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6D4" w:rsidRPr="0067134D" w:rsidRDefault="0067134D">
      <w:pPr>
        <w:rPr>
          <w:rFonts w:ascii="Verdana" w:hAnsi="Verdana"/>
          <w:b/>
          <w:sz w:val="28"/>
          <w:szCs w:val="28"/>
        </w:rPr>
      </w:pPr>
      <w:r w:rsidRPr="0067134D">
        <w:rPr>
          <w:rFonts w:ascii="Verdana" w:hAnsi="Verdana"/>
          <w:b/>
          <w:sz w:val="28"/>
          <w:szCs w:val="28"/>
        </w:rPr>
        <w:t>Registratieformulier Verificatie (interne review)</w:t>
      </w:r>
    </w:p>
    <w:p w:rsidR="00BD557C" w:rsidRDefault="0067134D" w:rsidP="0067134D">
      <w:pPr>
        <w:spacing w:after="0" w:line="240" w:lineRule="auto"/>
        <w:rPr>
          <w:rFonts w:ascii="Verdana" w:hAnsi="Verdana"/>
          <w:sz w:val="18"/>
          <w:szCs w:val="18"/>
        </w:rPr>
      </w:pPr>
      <w:r w:rsidRPr="0067134D">
        <w:rPr>
          <w:rFonts w:ascii="Verdana" w:hAnsi="Verdana"/>
          <w:sz w:val="18"/>
          <w:szCs w:val="18"/>
        </w:rPr>
        <w:t>Ten behoeve van het registeren van de verificatie wordt in het KPP gebruik gemaakt van dit verificatieformulier</w:t>
      </w:r>
      <w:r w:rsidR="00BD557C">
        <w:rPr>
          <w:rFonts w:ascii="Verdana" w:hAnsi="Verdana"/>
          <w:sz w:val="18"/>
          <w:szCs w:val="18"/>
        </w:rPr>
        <w:t xml:space="preserve">. Het formulier is toegesneden om de standaard wijze van verificatie, namelijk het uitvoeren van een interne review van het op te leveren rapport. </w:t>
      </w:r>
    </w:p>
    <w:p w:rsidR="0067134D" w:rsidRDefault="00BD557C" w:rsidP="0067134D">
      <w:pPr>
        <w:spacing w:after="0" w:line="24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Voor het uitvoeren van de interne review is onder het DQMS de Leidraad </w:t>
      </w:r>
      <w:proofErr w:type="spellStart"/>
      <w:r>
        <w:rPr>
          <w:rFonts w:ascii="Verdana" w:hAnsi="Verdana"/>
          <w:sz w:val="18"/>
          <w:szCs w:val="18"/>
        </w:rPr>
        <w:t>reviewing</w:t>
      </w:r>
      <w:proofErr w:type="spellEnd"/>
      <w:r>
        <w:rPr>
          <w:rFonts w:ascii="Verdana" w:hAnsi="Verdana"/>
          <w:sz w:val="18"/>
          <w:szCs w:val="18"/>
        </w:rPr>
        <w:t xml:space="preserve"> beschikbaar.</w:t>
      </w:r>
    </w:p>
    <w:p w:rsidR="00BD557C" w:rsidRDefault="00BD557C" w:rsidP="0067134D">
      <w:pPr>
        <w:spacing w:after="0" w:line="240" w:lineRule="auto"/>
        <w:rPr>
          <w:rFonts w:ascii="Verdana" w:hAnsi="Verdana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3"/>
        <w:gridCol w:w="4583"/>
      </w:tblGrid>
      <w:tr w:rsidR="00BD557C" w:rsidTr="00BD557C">
        <w:tc>
          <w:tcPr>
            <w:tcW w:w="4583" w:type="dxa"/>
            <w:shd w:val="clear" w:color="auto" w:fill="C6D9F1" w:themeFill="text2" w:themeFillTint="33"/>
          </w:tcPr>
          <w:p w:rsidR="00BD557C" w:rsidRPr="00BD557C" w:rsidRDefault="00BD557C" w:rsidP="0067134D">
            <w:pPr>
              <w:rPr>
                <w:rFonts w:ascii="Verdana" w:hAnsi="Verdana"/>
                <w:i/>
                <w:sz w:val="18"/>
                <w:szCs w:val="18"/>
              </w:rPr>
            </w:pPr>
            <w:r w:rsidRPr="00BD557C">
              <w:rPr>
                <w:rFonts w:ascii="Verdana" w:hAnsi="Verdana"/>
                <w:i/>
                <w:sz w:val="18"/>
                <w:szCs w:val="18"/>
              </w:rPr>
              <w:t>Invullen door Deltares projectleider</w:t>
            </w:r>
          </w:p>
        </w:tc>
        <w:tc>
          <w:tcPr>
            <w:tcW w:w="4583" w:type="dxa"/>
            <w:shd w:val="clear" w:color="auto" w:fill="FBD4B4"/>
          </w:tcPr>
          <w:p w:rsidR="00BD557C" w:rsidRPr="00BD557C" w:rsidRDefault="00BD557C" w:rsidP="0067134D">
            <w:pPr>
              <w:rPr>
                <w:rFonts w:ascii="Verdana" w:hAnsi="Verdana"/>
                <w:i/>
                <w:sz w:val="18"/>
                <w:szCs w:val="18"/>
              </w:rPr>
            </w:pPr>
            <w:r w:rsidRPr="00BD557C">
              <w:rPr>
                <w:rFonts w:ascii="Verdana" w:hAnsi="Verdana"/>
                <w:i/>
                <w:sz w:val="18"/>
                <w:szCs w:val="18"/>
              </w:rPr>
              <w:t xml:space="preserve">Invullen door Deltares </w:t>
            </w:r>
            <w:proofErr w:type="spellStart"/>
            <w:r w:rsidRPr="00BD557C">
              <w:rPr>
                <w:rFonts w:ascii="Verdana" w:hAnsi="Verdana"/>
                <w:i/>
                <w:sz w:val="18"/>
                <w:szCs w:val="18"/>
              </w:rPr>
              <w:t>reviewer</w:t>
            </w:r>
            <w:proofErr w:type="spellEnd"/>
          </w:p>
        </w:tc>
      </w:tr>
    </w:tbl>
    <w:p w:rsidR="0067134D" w:rsidRPr="0067134D" w:rsidRDefault="0067134D" w:rsidP="0067134D">
      <w:pPr>
        <w:spacing w:after="0" w:line="240" w:lineRule="auto"/>
        <w:rPr>
          <w:rFonts w:ascii="Verdana" w:hAnsi="Verdana"/>
        </w:rPr>
      </w:pPr>
    </w:p>
    <w:p w:rsidR="0067134D" w:rsidRPr="0067134D" w:rsidRDefault="0067134D" w:rsidP="0067134D">
      <w:pPr>
        <w:numPr>
          <w:ilvl w:val="0"/>
          <w:numId w:val="1"/>
        </w:numPr>
        <w:spacing w:after="0" w:line="240" w:lineRule="auto"/>
        <w:rPr>
          <w:rFonts w:ascii="Verdana" w:hAnsi="Verdana" w:cs="Arial"/>
          <w:b/>
          <w:sz w:val="18"/>
          <w:szCs w:val="18"/>
        </w:rPr>
      </w:pPr>
      <w:r w:rsidRPr="0067134D">
        <w:rPr>
          <w:rFonts w:ascii="Verdana" w:hAnsi="Verdana" w:cs="Arial"/>
          <w:b/>
          <w:sz w:val="18"/>
          <w:szCs w:val="18"/>
        </w:rPr>
        <w:t>PROJECTGEGEVENS</w:t>
      </w:r>
      <w:r w:rsidRPr="0067134D">
        <w:rPr>
          <w:rFonts w:ascii="Verdana" w:hAnsi="Verdana" w:cs="Arial"/>
          <w:i/>
          <w:sz w:val="18"/>
          <w:szCs w:val="18"/>
        </w:rPr>
        <w:t xml:space="preserve"> </w:t>
      </w:r>
      <w:r>
        <w:rPr>
          <w:rFonts w:ascii="Verdana" w:hAnsi="Verdana" w:cs="Arial"/>
          <w:i/>
          <w:sz w:val="18"/>
          <w:szCs w:val="18"/>
        </w:rPr>
        <w:t>(</w:t>
      </w:r>
      <w:r w:rsidRPr="0067134D">
        <w:rPr>
          <w:rFonts w:ascii="Verdana" w:hAnsi="Verdana" w:cs="Arial"/>
          <w:i/>
          <w:sz w:val="18"/>
          <w:szCs w:val="18"/>
        </w:rPr>
        <w:t>conform KPP-programmatabel</w:t>
      </w:r>
      <w:r>
        <w:rPr>
          <w:rFonts w:ascii="Verdana" w:hAnsi="Verdana" w:cs="Arial"/>
          <w:i/>
          <w:sz w:val="18"/>
          <w:szCs w:val="18"/>
        </w:rPr>
        <w:t>)</w:t>
      </w:r>
    </w:p>
    <w:p w:rsidR="0067134D" w:rsidRPr="0067134D" w:rsidRDefault="0067134D" w:rsidP="0067134D">
      <w:pPr>
        <w:spacing w:after="0"/>
        <w:rPr>
          <w:rFonts w:ascii="Verdana" w:hAnsi="Verdana" w:cs="Arial"/>
          <w:sz w:val="18"/>
          <w:szCs w:val="18"/>
        </w:rPr>
      </w:pPr>
    </w:p>
    <w:tbl>
      <w:tblPr>
        <w:tblW w:w="495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59"/>
        <w:gridCol w:w="6505"/>
      </w:tblGrid>
      <w:tr w:rsidR="0067134D" w:rsidRPr="0067134D" w:rsidTr="00BD557C"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4D" w:rsidRPr="0067134D" w:rsidRDefault="0067134D" w:rsidP="0067134D">
            <w:pPr>
              <w:autoSpaceDE w:val="0"/>
              <w:autoSpaceDN w:val="0"/>
              <w:adjustRightInd w:val="0"/>
              <w:spacing w:after="0"/>
              <w:rPr>
                <w:rFonts w:ascii="Verdana" w:hAnsi="Verdana" w:cs="Arial"/>
                <w:b/>
                <w:bCs/>
                <w:sz w:val="18"/>
                <w:szCs w:val="18"/>
                <w:lang w:eastAsia="nl-NL"/>
              </w:rPr>
            </w:pPr>
            <w:r w:rsidRPr="0067134D">
              <w:rPr>
                <w:rFonts w:ascii="Verdana" w:hAnsi="Verdana" w:cs="Arial"/>
                <w:b/>
                <w:bCs/>
                <w:sz w:val="18"/>
                <w:szCs w:val="18"/>
              </w:rPr>
              <w:t>Kavel: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:rsidR="0067134D" w:rsidRPr="0067134D" w:rsidRDefault="007968A9" w:rsidP="0067134D">
            <w:pPr>
              <w:spacing w:after="0"/>
              <w:rPr>
                <w:rFonts w:ascii="Verdana" w:hAnsi="Verdana" w:cs="Arial"/>
                <w:sz w:val="18"/>
                <w:szCs w:val="18"/>
                <w:lang w:eastAsia="nl-NL"/>
              </w:rPr>
            </w:pPr>
            <w:r>
              <w:rPr>
                <w:rFonts w:ascii="Verdana" w:hAnsi="Verdana" w:cs="Arial"/>
                <w:sz w:val="18"/>
                <w:szCs w:val="18"/>
                <w:lang w:eastAsia="nl-NL"/>
              </w:rPr>
              <w:t>Waterkeringen</w:t>
            </w:r>
          </w:p>
        </w:tc>
      </w:tr>
      <w:tr w:rsidR="0067134D" w:rsidRPr="0067134D" w:rsidTr="00BD557C"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4D" w:rsidRPr="0067134D" w:rsidRDefault="0067134D" w:rsidP="0067134D">
            <w:pPr>
              <w:autoSpaceDE w:val="0"/>
              <w:autoSpaceDN w:val="0"/>
              <w:adjustRightInd w:val="0"/>
              <w:spacing w:after="0"/>
              <w:rPr>
                <w:rFonts w:ascii="Verdana" w:hAnsi="Verdana" w:cs="Arial"/>
                <w:b/>
                <w:bCs/>
                <w:sz w:val="18"/>
                <w:szCs w:val="18"/>
                <w:lang w:eastAsia="nl-NL"/>
              </w:rPr>
            </w:pPr>
            <w:r w:rsidRPr="0067134D">
              <w:rPr>
                <w:rFonts w:ascii="Verdana" w:hAnsi="Verdana" w:cs="Arial"/>
                <w:b/>
                <w:bCs/>
                <w:sz w:val="18"/>
                <w:szCs w:val="18"/>
              </w:rPr>
              <w:t>Projectnaam: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7134D" w:rsidRPr="0067134D" w:rsidRDefault="007968A9" w:rsidP="0067134D">
            <w:pPr>
              <w:spacing w:after="0"/>
              <w:rPr>
                <w:rFonts w:ascii="Verdana" w:hAnsi="Verdana" w:cs="Arial"/>
                <w:sz w:val="18"/>
                <w:szCs w:val="18"/>
                <w:lang w:eastAsia="nl-NL"/>
              </w:rPr>
            </w:pPr>
            <w:r>
              <w:rPr>
                <w:rFonts w:ascii="Verdana" w:hAnsi="Verdana" w:cs="Arial"/>
                <w:sz w:val="18"/>
                <w:szCs w:val="18"/>
                <w:lang w:eastAsia="nl-NL"/>
              </w:rPr>
              <w:t>WTI 2016</w:t>
            </w:r>
          </w:p>
        </w:tc>
      </w:tr>
      <w:tr w:rsidR="0067134D" w:rsidRPr="0067134D" w:rsidTr="00BD557C"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4D" w:rsidRPr="0067134D" w:rsidRDefault="0067134D" w:rsidP="0067134D">
            <w:pPr>
              <w:autoSpaceDE w:val="0"/>
              <w:autoSpaceDN w:val="0"/>
              <w:adjustRightInd w:val="0"/>
              <w:spacing w:after="0"/>
              <w:rPr>
                <w:rFonts w:ascii="Verdana" w:hAnsi="Verdana" w:cs="Arial"/>
                <w:b/>
                <w:bCs/>
                <w:sz w:val="18"/>
                <w:szCs w:val="18"/>
                <w:lang w:eastAsia="nl-NL"/>
              </w:rPr>
            </w:pPr>
            <w:r w:rsidRPr="0067134D">
              <w:rPr>
                <w:rFonts w:ascii="Verdana" w:hAnsi="Verdana" w:cs="Arial"/>
                <w:b/>
                <w:bCs/>
                <w:sz w:val="18"/>
                <w:szCs w:val="18"/>
              </w:rPr>
              <w:t xml:space="preserve">Projectcode: 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7134D" w:rsidRPr="0067134D" w:rsidRDefault="007968A9" w:rsidP="0067134D">
            <w:pPr>
              <w:spacing w:after="0"/>
              <w:rPr>
                <w:rFonts w:ascii="Verdana" w:hAnsi="Verdana" w:cs="Arial"/>
                <w:sz w:val="18"/>
                <w:szCs w:val="18"/>
                <w:lang w:eastAsia="nl-NL"/>
              </w:rPr>
            </w:pPr>
            <w:r>
              <w:rPr>
                <w:rFonts w:ascii="Arial" w:hAnsi="Arial" w:cs="Arial"/>
                <w:sz w:val="21"/>
                <w:szCs w:val="21"/>
                <w:lang w:val="en-GB"/>
              </w:rPr>
              <w:t>2016 WK01ad</w:t>
            </w:r>
          </w:p>
        </w:tc>
      </w:tr>
      <w:tr w:rsidR="0067134D" w:rsidRPr="0067134D" w:rsidTr="00BD557C"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134D" w:rsidRPr="0067134D" w:rsidRDefault="0067134D" w:rsidP="0067134D">
            <w:pPr>
              <w:autoSpaceDE w:val="0"/>
              <w:autoSpaceDN w:val="0"/>
              <w:adjustRightInd w:val="0"/>
              <w:spacing w:after="0"/>
              <w:rPr>
                <w:rFonts w:ascii="Verdana" w:hAnsi="Verdana" w:cs="Arial"/>
                <w:b/>
                <w:bCs/>
                <w:sz w:val="18"/>
                <w:szCs w:val="18"/>
                <w:lang w:eastAsia="nl-NL"/>
              </w:rPr>
            </w:pPr>
            <w:r w:rsidRPr="0067134D">
              <w:rPr>
                <w:rFonts w:ascii="Verdana" w:hAnsi="Verdana" w:cs="Arial"/>
                <w:b/>
                <w:bCs/>
                <w:sz w:val="18"/>
                <w:szCs w:val="18"/>
              </w:rPr>
              <w:t>Deltares projectleider:</w:t>
            </w:r>
          </w:p>
        </w:tc>
        <w:tc>
          <w:tcPr>
            <w:tcW w:w="3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67134D" w:rsidRPr="0067134D" w:rsidRDefault="007968A9" w:rsidP="0067134D">
            <w:pPr>
              <w:spacing w:after="0"/>
              <w:rPr>
                <w:rFonts w:ascii="Verdana" w:hAnsi="Verdana" w:cs="Arial"/>
                <w:sz w:val="18"/>
                <w:szCs w:val="18"/>
                <w:lang w:eastAsia="nl-NL"/>
              </w:rPr>
            </w:pPr>
            <w:r>
              <w:rPr>
                <w:rFonts w:ascii="Verdana" w:hAnsi="Verdana" w:cs="Arial"/>
                <w:sz w:val="18"/>
                <w:szCs w:val="18"/>
                <w:lang w:eastAsia="nl-NL"/>
              </w:rPr>
              <w:t>Goaitske de Vries</w:t>
            </w:r>
          </w:p>
        </w:tc>
      </w:tr>
    </w:tbl>
    <w:p w:rsidR="00BD557C" w:rsidRPr="0067134D" w:rsidRDefault="00BD557C" w:rsidP="00BD557C">
      <w:pPr>
        <w:spacing w:after="0" w:line="240" w:lineRule="auto"/>
        <w:rPr>
          <w:rFonts w:ascii="Verdana" w:hAnsi="Verdana" w:cs="Arial"/>
          <w:b/>
          <w:bCs/>
          <w:sz w:val="18"/>
          <w:szCs w:val="18"/>
          <w:lang w:eastAsia="nl-NL"/>
        </w:rPr>
      </w:pPr>
    </w:p>
    <w:p w:rsidR="0067134D" w:rsidRDefault="00BD557C" w:rsidP="00BD557C">
      <w:pPr>
        <w:numPr>
          <w:ilvl w:val="0"/>
          <w:numId w:val="1"/>
        </w:numPr>
        <w:spacing w:after="0" w:line="240" w:lineRule="auto"/>
        <w:rPr>
          <w:rFonts w:ascii="Verdana" w:hAnsi="Verdana" w:cs="Arial"/>
          <w:b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EISEN AAN HET PRODUCT</w:t>
      </w:r>
    </w:p>
    <w:p w:rsidR="00BD557C" w:rsidRPr="00BD557C" w:rsidRDefault="00BD557C" w:rsidP="00BD557C">
      <w:pPr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06"/>
      </w:tblGrid>
      <w:tr w:rsidR="00BD557C" w:rsidTr="00BD557C">
        <w:tc>
          <w:tcPr>
            <w:tcW w:w="2660" w:type="dxa"/>
          </w:tcPr>
          <w:p w:rsidR="00BD557C" w:rsidRDefault="00BD557C" w:rsidP="00BD557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Product omschrijving:</w:t>
            </w:r>
          </w:p>
        </w:tc>
        <w:tc>
          <w:tcPr>
            <w:tcW w:w="6506" w:type="dxa"/>
            <w:shd w:val="clear" w:color="auto" w:fill="C6D9F1" w:themeFill="text2" w:themeFillTint="33"/>
          </w:tcPr>
          <w:p w:rsidR="00BD557C" w:rsidRPr="009E38CA" w:rsidRDefault="00174FC8" w:rsidP="00FF70DB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Test</w:t>
            </w:r>
            <w:r w:rsidR="00FF70DB">
              <w:rPr>
                <w:rFonts w:ascii="Verdana" w:hAnsi="Verdana" w:cs="Arial"/>
                <w:sz w:val="18"/>
                <w:szCs w:val="18"/>
              </w:rPr>
              <w:t xml:space="preserve"> rapport</w:t>
            </w:r>
            <w:r w:rsidR="009E38CA" w:rsidRPr="009E38CA">
              <w:rPr>
                <w:rFonts w:ascii="Verdana" w:hAnsi="Verdana" w:cs="Arial"/>
                <w:sz w:val="18"/>
                <w:szCs w:val="18"/>
              </w:rPr>
              <w:t xml:space="preserve"> document voor </w:t>
            </w:r>
            <w:r w:rsidR="0074718F">
              <w:rPr>
                <w:rFonts w:ascii="Verdana" w:hAnsi="Verdana" w:cs="Arial"/>
                <w:sz w:val="18"/>
                <w:szCs w:val="18"/>
              </w:rPr>
              <w:t>D-</w:t>
            </w:r>
            <w:proofErr w:type="spellStart"/>
            <w:r w:rsidR="0074718F">
              <w:rPr>
                <w:rFonts w:ascii="Verdana" w:hAnsi="Verdana" w:cs="Arial"/>
                <w:sz w:val="18"/>
                <w:szCs w:val="18"/>
              </w:rPr>
              <w:t>Soil</w:t>
            </w:r>
            <w:proofErr w:type="spellEnd"/>
            <w:r w:rsidR="0074718F">
              <w:rPr>
                <w:rFonts w:ascii="Verdana" w:hAnsi="Verdana" w:cs="Arial"/>
                <w:sz w:val="18"/>
                <w:szCs w:val="18"/>
              </w:rPr>
              <w:t xml:space="preserve"> Model</w:t>
            </w:r>
          </w:p>
        </w:tc>
      </w:tr>
      <w:tr w:rsidR="00BD557C" w:rsidTr="00BD557C">
        <w:tc>
          <w:tcPr>
            <w:tcW w:w="2660" w:type="dxa"/>
          </w:tcPr>
          <w:p w:rsidR="00BD557C" w:rsidRDefault="00BD557C" w:rsidP="00BD557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Eisen aan het product:</w:t>
            </w:r>
          </w:p>
        </w:tc>
        <w:tc>
          <w:tcPr>
            <w:tcW w:w="6506" w:type="dxa"/>
            <w:shd w:val="clear" w:color="auto" w:fill="C6D9F1" w:themeFill="text2" w:themeFillTint="33"/>
          </w:tcPr>
          <w:p w:rsidR="00BD557C" w:rsidRPr="00362639" w:rsidRDefault="00362639" w:rsidP="00362639">
            <w:pPr>
              <w:rPr>
                <w:rFonts w:ascii="Verdana" w:hAnsi="Verdana" w:cs="Arial"/>
                <w:i/>
                <w:sz w:val="18"/>
                <w:szCs w:val="18"/>
              </w:rPr>
            </w:pPr>
            <w:r w:rsidRPr="00362639">
              <w:rPr>
                <w:rFonts w:ascii="Verdana" w:hAnsi="Verdana" w:cs="Arial"/>
                <w:sz w:val="18"/>
                <w:szCs w:val="18"/>
              </w:rPr>
              <w:t>De eisen conform</w:t>
            </w:r>
            <w:r>
              <w:rPr>
                <w:rFonts w:ascii="Verdana" w:hAnsi="Verdana" w:cs="Arial"/>
                <w:sz w:val="18"/>
                <w:szCs w:val="18"/>
              </w:rPr>
              <w:t xml:space="preserve"> paragraaf 3.1 van </w:t>
            </w:r>
            <w:r w:rsidRPr="00362639">
              <w:rPr>
                <w:rFonts w:ascii="Verdana" w:hAnsi="Verdana" w:cs="Arial"/>
                <w:sz w:val="18"/>
                <w:szCs w:val="18"/>
              </w:rPr>
              <w:t>1209430-000-DSC-0077-v1.1-m-Voorstel voor technische en functionele ontwerpen voor het WTI software instrumentarium.docx</w:t>
            </w:r>
            <w:r>
              <w:rPr>
                <w:rFonts w:ascii="Verdana" w:hAnsi="Verdana" w:cs="Arial"/>
                <w:sz w:val="18"/>
                <w:szCs w:val="18"/>
              </w:rPr>
              <w:t>.</w:t>
            </w:r>
          </w:p>
        </w:tc>
      </w:tr>
    </w:tbl>
    <w:p w:rsidR="00BD557C" w:rsidRDefault="00BD557C" w:rsidP="00BD557C">
      <w:pPr>
        <w:spacing w:after="0" w:line="240" w:lineRule="auto"/>
        <w:rPr>
          <w:rFonts w:ascii="Verdana" w:hAnsi="Verdana" w:cs="Arial"/>
          <w:b/>
          <w:sz w:val="18"/>
          <w:szCs w:val="18"/>
        </w:rPr>
      </w:pPr>
    </w:p>
    <w:p w:rsidR="00BD557C" w:rsidRDefault="00BD557C" w:rsidP="00BD557C">
      <w:pPr>
        <w:numPr>
          <w:ilvl w:val="0"/>
          <w:numId w:val="1"/>
        </w:numPr>
        <w:spacing w:after="0" w:line="240" w:lineRule="auto"/>
        <w:rPr>
          <w:rFonts w:ascii="Verdana" w:hAnsi="Verdana" w:cs="Arial"/>
          <w:b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DOCUMENTEN DIE OP DE VERIFICATIE VAN TOEPASSING ZIJN</w:t>
      </w:r>
    </w:p>
    <w:p w:rsidR="00BD557C" w:rsidRPr="00BD557C" w:rsidRDefault="00BD557C" w:rsidP="00BD557C">
      <w:pPr>
        <w:spacing w:after="0" w:line="240" w:lineRule="auto"/>
        <w:rPr>
          <w:rFonts w:ascii="Verdana" w:hAnsi="Verdana" w:cs="Arial"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06"/>
      </w:tblGrid>
      <w:tr w:rsidR="00BF602C" w:rsidTr="00BD557C">
        <w:tc>
          <w:tcPr>
            <w:tcW w:w="2660" w:type="dxa"/>
            <w:vMerge w:val="restart"/>
          </w:tcPr>
          <w:p w:rsidR="00BF602C" w:rsidRPr="00BF602C" w:rsidRDefault="00BF602C" w:rsidP="00BD557C">
            <w:pPr>
              <w:rPr>
                <w:rFonts w:ascii="Verdana" w:hAnsi="Verdana" w:cs="Arial"/>
                <w:b/>
                <w:sz w:val="18"/>
                <w:szCs w:val="18"/>
              </w:rPr>
            </w:pPr>
            <w:r w:rsidRPr="00BF602C">
              <w:rPr>
                <w:rFonts w:ascii="Verdana" w:hAnsi="Verdana" w:cs="Arial"/>
                <w:b/>
                <w:sz w:val="18"/>
                <w:szCs w:val="18"/>
              </w:rPr>
              <w:t>Algemene documenten</w:t>
            </w:r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6506" w:type="dxa"/>
          </w:tcPr>
          <w:p w:rsidR="00BF602C" w:rsidRDefault="00BF602C" w:rsidP="00726560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NOK KPP 201</w:t>
            </w:r>
            <w:r w:rsidR="00726560">
              <w:rPr>
                <w:rFonts w:ascii="Verdana" w:hAnsi="Verdana" w:cs="Arial"/>
                <w:sz w:val="18"/>
                <w:szCs w:val="18"/>
              </w:rPr>
              <w:t>6</w:t>
            </w:r>
          </w:p>
        </w:tc>
      </w:tr>
      <w:tr w:rsidR="00BF602C" w:rsidTr="00BD557C">
        <w:tc>
          <w:tcPr>
            <w:tcW w:w="2660" w:type="dxa"/>
            <w:vMerge/>
          </w:tcPr>
          <w:p w:rsidR="00BF602C" w:rsidRDefault="00BF602C" w:rsidP="00BD557C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6506" w:type="dxa"/>
          </w:tcPr>
          <w:p w:rsidR="00BF602C" w:rsidRDefault="00BF602C" w:rsidP="00BD557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DQMS</w:t>
            </w:r>
          </w:p>
        </w:tc>
      </w:tr>
      <w:tr w:rsidR="00BF602C" w:rsidTr="00BD557C">
        <w:tc>
          <w:tcPr>
            <w:tcW w:w="2660" w:type="dxa"/>
            <w:vMerge/>
          </w:tcPr>
          <w:p w:rsidR="00BF602C" w:rsidRDefault="00BF602C" w:rsidP="00BD557C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6506" w:type="dxa"/>
          </w:tcPr>
          <w:p w:rsidR="00BF602C" w:rsidRDefault="00BF602C" w:rsidP="00726560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PMP 201</w:t>
            </w:r>
            <w:r w:rsidR="00726560">
              <w:rPr>
                <w:rFonts w:ascii="Verdana" w:hAnsi="Verdana" w:cs="Arial"/>
                <w:sz w:val="18"/>
                <w:szCs w:val="18"/>
              </w:rPr>
              <w:t>6</w:t>
            </w:r>
            <w:r>
              <w:rPr>
                <w:rFonts w:ascii="Verdana" w:hAnsi="Verdana" w:cs="Arial"/>
                <w:sz w:val="18"/>
                <w:szCs w:val="18"/>
              </w:rPr>
              <w:t xml:space="preserve"> (meest actuele versie)</w:t>
            </w:r>
          </w:p>
        </w:tc>
      </w:tr>
      <w:tr w:rsidR="00BF602C" w:rsidTr="00BD557C">
        <w:tc>
          <w:tcPr>
            <w:tcW w:w="2660" w:type="dxa"/>
            <w:vMerge/>
          </w:tcPr>
          <w:p w:rsidR="00BF602C" w:rsidRDefault="00BF602C" w:rsidP="00BD557C">
            <w:pPr>
              <w:rPr>
                <w:rFonts w:ascii="Verdana" w:hAnsi="Verdana" w:cs="Arial"/>
                <w:sz w:val="18"/>
                <w:szCs w:val="18"/>
              </w:rPr>
            </w:pPr>
          </w:p>
        </w:tc>
        <w:tc>
          <w:tcPr>
            <w:tcW w:w="6506" w:type="dxa"/>
          </w:tcPr>
          <w:p w:rsidR="00BF602C" w:rsidRDefault="00726560" w:rsidP="00726560">
            <w:pPr>
              <w:rPr>
                <w:rFonts w:ascii="Verdana" w:hAnsi="Verdana" w:cs="Arial"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PvA</w:t>
            </w:r>
            <w:proofErr w:type="spellEnd"/>
            <w:r>
              <w:rPr>
                <w:rFonts w:ascii="Verdana" w:hAnsi="Verdana" w:cs="Arial"/>
                <w:sz w:val="18"/>
                <w:szCs w:val="18"/>
              </w:rPr>
              <w:t xml:space="preserve"> van p</w:t>
            </w:r>
            <w:r w:rsidR="00BF602C">
              <w:rPr>
                <w:rFonts w:ascii="Verdana" w:hAnsi="Verdana" w:cs="Arial"/>
                <w:sz w:val="18"/>
                <w:szCs w:val="18"/>
              </w:rPr>
              <w:t>roject (meest actuele versie)</w:t>
            </w:r>
          </w:p>
        </w:tc>
      </w:tr>
      <w:tr w:rsidR="00BD557C" w:rsidTr="00BF602C">
        <w:tc>
          <w:tcPr>
            <w:tcW w:w="2660" w:type="dxa"/>
          </w:tcPr>
          <w:p w:rsidR="00BD557C" w:rsidRPr="00BF602C" w:rsidRDefault="00BF602C" w:rsidP="00BD557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Specifieke documenten:</w:t>
            </w:r>
          </w:p>
        </w:tc>
        <w:tc>
          <w:tcPr>
            <w:tcW w:w="6506" w:type="dxa"/>
            <w:shd w:val="clear" w:color="auto" w:fill="C6D9F1" w:themeFill="text2" w:themeFillTint="33"/>
          </w:tcPr>
          <w:p w:rsidR="00BD557C" w:rsidRPr="00BF602C" w:rsidRDefault="00362639" w:rsidP="00BD557C">
            <w:pPr>
              <w:rPr>
                <w:rFonts w:ascii="Verdana" w:hAnsi="Verdana" w:cs="Arial"/>
                <w:i/>
                <w:sz w:val="18"/>
                <w:szCs w:val="18"/>
              </w:rPr>
            </w:pPr>
            <w:r>
              <w:rPr>
                <w:rFonts w:ascii="Verdana" w:hAnsi="Verdana" w:cs="Arial"/>
                <w:i/>
                <w:sz w:val="18"/>
                <w:szCs w:val="18"/>
              </w:rPr>
              <w:t>-</w:t>
            </w:r>
          </w:p>
        </w:tc>
      </w:tr>
    </w:tbl>
    <w:p w:rsidR="00BD557C" w:rsidRPr="00BD557C" w:rsidRDefault="00BD557C" w:rsidP="00BD557C">
      <w:pPr>
        <w:spacing w:after="0" w:line="240" w:lineRule="auto"/>
        <w:rPr>
          <w:rFonts w:ascii="Verdana" w:hAnsi="Verdana" w:cs="Arial"/>
          <w:sz w:val="18"/>
          <w:szCs w:val="18"/>
        </w:rPr>
      </w:pPr>
    </w:p>
    <w:p w:rsidR="00BF602C" w:rsidRDefault="00BF602C" w:rsidP="00BF602C">
      <w:pPr>
        <w:numPr>
          <w:ilvl w:val="0"/>
          <w:numId w:val="1"/>
        </w:numPr>
        <w:spacing w:after="0" w:line="240" w:lineRule="auto"/>
        <w:rPr>
          <w:rFonts w:ascii="Verdana" w:hAnsi="Verdana" w:cs="Arial"/>
          <w:b/>
          <w:sz w:val="18"/>
          <w:szCs w:val="18"/>
        </w:rPr>
      </w:pPr>
      <w:r>
        <w:rPr>
          <w:rFonts w:ascii="Verdana" w:hAnsi="Verdana" w:cs="Arial"/>
          <w:b/>
          <w:sz w:val="18"/>
          <w:szCs w:val="18"/>
        </w:rPr>
        <w:t>REGISTRATIE INTERNE REVIEW</w:t>
      </w:r>
    </w:p>
    <w:p w:rsidR="00BF602C" w:rsidRPr="00BF602C" w:rsidRDefault="00BF602C" w:rsidP="00BF602C">
      <w:pPr>
        <w:spacing w:after="0" w:line="240" w:lineRule="auto"/>
        <w:rPr>
          <w:rFonts w:ascii="Verdana" w:hAnsi="Verdana" w:cs="Arial"/>
          <w:i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6506"/>
      </w:tblGrid>
      <w:tr w:rsidR="00BF602C" w:rsidTr="00580162">
        <w:tc>
          <w:tcPr>
            <w:tcW w:w="2660" w:type="dxa"/>
          </w:tcPr>
          <w:p w:rsidR="00BF602C" w:rsidRDefault="00BF602C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 xml:space="preserve">Naam </w:t>
            </w:r>
            <w:proofErr w:type="spellStart"/>
            <w:r>
              <w:rPr>
                <w:rFonts w:ascii="Verdana" w:hAnsi="Verdana" w:cs="Arial"/>
                <w:b/>
                <w:sz w:val="18"/>
                <w:szCs w:val="18"/>
              </w:rPr>
              <w:t>reviewer</w:t>
            </w:r>
            <w:proofErr w:type="spellEnd"/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6506" w:type="dxa"/>
            <w:shd w:val="clear" w:color="auto" w:fill="FBD4B4"/>
          </w:tcPr>
          <w:p w:rsidR="00BF602C" w:rsidRPr="00BF602C" w:rsidRDefault="00E04BEB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Hans van Putten</w:t>
            </w:r>
          </w:p>
        </w:tc>
      </w:tr>
      <w:tr w:rsidR="00BF602C" w:rsidTr="00580162">
        <w:tc>
          <w:tcPr>
            <w:tcW w:w="2660" w:type="dxa"/>
          </w:tcPr>
          <w:p w:rsidR="00BF602C" w:rsidRDefault="00BF602C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 xml:space="preserve">Functie </w:t>
            </w:r>
            <w:proofErr w:type="spellStart"/>
            <w:r>
              <w:rPr>
                <w:rFonts w:ascii="Verdana" w:hAnsi="Verdana" w:cs="Arial"/>
                <w:b/>
                <w:sz w:val="18"/>
                <w:szCs w:val="18"/>
              </w:rPr>
              <w:t>reviewer</w:t>
            </w:r>
            <w:proofErr w:type="spellEnd"/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6506" w:type="dxa"/>
            <w:shd w:val="clear" w:color="auto" w:fill="FBD4B4"/>
          </w:tcPr>
          <w:p w:rsidR="00BF602C" w:rsidRPr="00BF602C" w:rsidRDefault="00E04BEB" w:rsidP="00BF602C">
            <w:pPr>
              <w:rPr>
                <w:rFonts w:ascii="Verdana" w:hAnsi="Verdana" w:cs="Arial"/>
                <w:i/>
                <w:sz w:val="18"/>
                <w:szCs w:val="18"/>
              </w:rPr>
            </w:pPr>
            <w:proofErr w:type="spellStart"/>
            <w:r>
              <w:rPr>
                <w:rFonts w:ascii="Verdana" w:hAnsi="Verdana" w:cs="Arial"/>
                <w:i/>
                <w:sz w:val="18"/>
                <w:szCs w:val="18"/>
              </w:rPr>
              <w:t>Quality</w:t>
            </w:r>
            <w:proofErr w:type="spellEnd"/>
            <w:r>
              <w:rPr>
                <w:rFonts w:ascii="Verdana" w:hAnsi="Verdana" w:cs="Arial"/>
                <w:i/>
                <w:sz w:val="18"/>
                <w:szCs w:val="18"/>
              </w:rPr>
              <w:t xml:space="preserve"> Assurance Manager WTI</w:t>
            </w:r>
          </w:p>
        </w:tc>
      </w:tr>
      <w:tr w:rsidR="00BF602C" w:rsidTr="00580162">
        <w:tc>
          <w:tcPr>
            <w:tcW w:w="2660" w:type="dxa"/>
          </w:tcPr>
          <w:p w:rsidR="00BF602C" w:rsidRDefault="00BF602C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Onafhankelijkheid:</w:t>
            </w:r>
          </w:p>
        </w:tc>
        <w:tc>
          <w:tcPr>
            <w:tcW w:w="6506" w:type="dxa"/>
            <w:shd w:val="clear" w:color="auto" w:fill="FBD4B4"/>
          </w:tcPr>
          <w:p w:rsidR="00BF602C" w:rsidRPr="00BF602C" w:rsidRDefault="00E04BEB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i/>
                <w:sz w:val="18"/>
                <w:szCs w:val="18"/>
              </w:rPr>
              <w:t xml:space="preserve">Op </w:t>
            </w:r>
            <w:proofErr w:type="gramStart"/>
            <w:r>
              <w:rPr>
                <w:rFonts w:ascii="Verdana" w:hAnsi="Verdana" w:cs="Arial"/>
                <w:i/>
                <w:sz w:val="18"/>
                <w:szCs w:val="18"/>
              </w:rPr>
              <w:t>generlei</w:t>
            </w:r>
            <w:proofErr w:type="gramEnd"/>
            <w:r>
              <w:rPr>
                <w:rFonts w:ascii="Verdana" w:hAnsi="Verdana" w:cs="Arial"/>
                <w:i/>
                <w:sz w:val="18"/>
                <w:szCs w:val="18"/>
              </w:rPr>
              <w:t xml:space="preserve"> wijze direct betrokken bij de ontwikkelingen van de applicatie.</w:t>
            </w:r>
            <w:r w:rsidR="000F3D26">
              <w:rPr>
                <w:rFonts w:ascii="Verdana" w:hAnsi="Verdana" w:cs="Arial"/>
                <w:i/>
                <w:sz w:val="18"/>
                <w:szCs w:val="18"/>
              </w:rPr>
              <w:t xml:space="preserve"> Kwaliteitsbewaking op afstand. Geen technisch inhoudelijke review.</w:t>
            </w:r>
          </w:p>
        </w:tc>
      </w:tr>
    </w:tbl>
    <w:p w:rsidR="00580162" w:rsidRDefault="00580162" w:rsidP="00580162">
      <w:pPr>
        <w:spacing w:after="0"/>
        <w:rPr>
          <w:rFonts w:ascii="Verdana" w:hAnsi="Verdana" w:cs="Arial"/>
          <w:i/>
          <w:sz w:val="18"/>
          <w:szCs w:val="18"/>
        </w:rPr>
      </w:pPr>
    </w:p>
    <w:p w:rsidR="00580162" w:rsidRPr="007C42E4" w:rsidRDefault="00580162" w:rsidP="00580162">
      <w:pPr>
        <w:spacing w:after="0"/>
        <w:rPr>
          <w:sz w:val="14"/>
          <w:szCs w:val="14"/>
        </w:rPr>
      </w:pPr>
      <w:r w:rsidRPr="007C42E4">
        <w:rPr>
          <w:rFonts w:ascii="Verdana" w:hAnsi="Verdana" w:cs="Arial"/>
          <w:i/>
          <w:sz w:val="14"/>
          <w:szCs w:val="14"/>
        </w:rPr>
        <w:t>(</w:t>
      </w:r>
      <w:proofErr w:type="spellStart"/>
      <w:proofErr w:type="gramStart"/>
      <w:r w:rsidRPr="007C42E4">
        <w:rPr>
          <w:rFonts w:ascii="Verdana" w:hAnsi="Verdana" w:cs="Arial"/>
          <w:i/>
          <w:sz w:val="14"/>
          <w:szCs w:val="14"/>
        </w:rPr>
        <w:t>n.b.</w:t>
      </w:r>
      <w:proofErr w:type="spellEnd"/>
      <w:proofErr w:type="gramEnd"/>
      <w:r w:rsidRPr="007C42E4">
        <w:rPr>
          <w:rFonts w:ascii="Verdana" w:hAnsi="Verdana" w:cs="Arial"/>
          <w:i/>
          <w:sz w:val="14"/>
          <w:szCs w:val="14"/>
        </w:rPr>
        <w:t xml:space="preserve"> wanneer meer dan één reviewronde noodzakelijk blijkt onderstaande blok per ronde kopiëren en toevoegen)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3253"/>
        <w:gridCol w:w="716"/>
        <w:gridCol w:w="567"/>
        <w:gridCol w:w="283"/>
        <w:gridCol w:w="709"/>
        <w:gridCol w:w="978"/>
      </w:tblGrid>
      <w:tr w:rsidR="007C42E4" w:rsidTr="001B4414">
        <w:tc>
          <w:tcPr>
            <w:tcW w:w="2660" w:type="dxa"/>
          </w:tcPr>
          <w:p w:rsidR="007C42E4" w:rsidRDefault="007C42E4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Versie rapport:</w:t>
            </w:r>
          </w:p>
        </w:tc>
        <w:tc>
          <w:tcPr>
            <w:tcW w:w="6506" w:type="dxa"/>
            <w:gridSpan w:val="6"/>
            <w:shd w:val="clear" w:color="auto" w:fill="FBD4B4"/>
          </w:tcPr>
          <w:p w:rsidR="007C42E4" w:rsidRPr="00BF602C" w:rsidRDefault="008E50AC" w:rsidP="00BF602C">
            <w:pPr>
              <w:rPr>
                <w:rFonts w:ascii="Verdana" w:hAnsi="Verdana" w:cs="Arial"/>
                <w:i/>
                <w:sz w:val="18"/>
                <w:szCs w:val="18"/>
              </w:rPr>
            </w:pPr>
            <w:r w:rsidRPr="008E50AC">
              <w:rPr>
                <w:rFonts w:ascii="Verdana" w:hAnsi="Verdana" w:cs="Arial"/>
                <w:i/>
                <w:sz w:val="18"/>
                <w:szCs w:val="18"/>
                <w:lang w:val="en-GB"/>
              </w:rPr>
              <w:t>1230088-026-DSC-0005</w:t>
            </w:r>
            <w:r>
              <w:rPr>
                <w:rFonts w:ascii="Verdana" w:hAnsi="Verdana" w:cs="Arial"/>
                <w:i/>
                <w:sz w:val="18"/>
                <w:szCs w:val="18"/>
                <w:lang w:val="en-GB"/>
              </w:rPr>
              <w:t xml:space="preserve"> v1.0</w:t>
            </w:r>
          </w:p>
        </w:tc>
      </w:tr>
      <w:tr w:rsidR="00580162" w:rsidTr="001B4414">
        <w:tc>
          <w:tcPr>
            <w:tcW w:w="2660" w:type="dxa"/>
          </w:tcPr>
          <w:p w:rsidR="00580162" w:rsidRDefault="00580162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Datum review:</w:t>
            </w:r>
          </w:p>
        </w:tc>
        <w:tc>
          <w:tcPr>
            <w:tcW w:w="6506" w:type="dxa"/>
            <w:gridSpan w:val="6"/>
            <w:shd w:val="clear" w:color="auto" w:fill="FBD4B4"/>
          </w:tcPr>
          <w:p w:rsidR="00580162" w:rsidRPr="00BF602C" w:rsidRDefault="008E50AC" w:rsidP="00BF602C">
            <w:pPr>
              <w:rPr>
                <w:rFonts w:ascii="Verdana" w:hAnsi="Verdana" w:cs="Arial"/>
                <w:i/>
                <w:sz w:val="18"/>
                <w:szCs w:val="18"/>
              </w:rPr>
            </w:pPr>
            <w:r>
              <w:rPr>
                <w:rFonts w:ascii="Verdana" w:hAnsi="Verdana" w:cs="Arial"/>
                <w:i/>
                <w:sz w:val="18"/>
                <w:szCs w:val="18"/>
              </w:rPr>
              <w:t>3 juni 2016</w:t>
            </w:r>
          </w:p>
        </w:tc>
      </w:tr>
      <w:tr w:rsidR="00BF602C" w:rsidTr="001B4414">
        <w:tc>
          <w:tcPr>
            <w:tcW w:w="2660" w:type="dxa"/>
          </w:tcPr>
          <w:p w:rsidR="00BF602C" w:rsidRDefault="00BF602C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Bevindingen review:</w:t>
            </w:r>
          </w:p>
        </w:tc>
        <w:tc>
          <w:tcPr>
            <w:tcW w:w="6506" w:type="dxa"/>
            <w:gridSpan w:val="6"/>
            <w:shd w:val="clear" w:color="auto" w:fill="FBD4B4"/>
          </w:tcPr>
          <w:p w:rsidR="00BF602C" w:rsidRPr="00BF602C" w:rsidRDefault="008E50AC" w:rsidP="00580162">
            <w:pPr>
              <w:rPr>
                <w:rFonts w:ascii="Verdana" w:hAnsi="Verdana" w:cs="Arial"/>
                <w:i/>
                <w:sz w:val="18"/>
                <w:szCs w:val="18"/>
              </w:rPr>
            </w:pPr>
            <w:r>
              <w:rPr>
                <w:rFonts w:ascii="Verdana" w:hAnsi="Verdana" w:cs="Arial"/>
                <w:i/>
                <w:sz w:val="18"/>
                <w:szCs w:val="18"/>
              </w:rPr>
              <w:t xml:space="preserve">Rapport kwalitatief en inhoudelijk in orde, op </w:t>
            </w:r>
            <w:bookmarkStart w:id="0" w:name="_GoBack"/>
            <w:bookmarkEnd w:id="0"/>
            <w:r>
              <w:rPr>
                <w:rFonts w:ascii="Verdana" w:hAnsi="Verdana" w:cs="Arial"/>
                <w:i/>
                <w:sz w:val="18"/>
                <w:szCs w:val="18"/>
              </w:rPr>
              <w:t>basis daarvan kan het rapport vrijgegeven worden. Software zelf voldoet niet aan de afgesproken eisen, vrijgave van het rapport betekent niet automatisch ook vrijgave van de software!</w:t>
            </w:r>
          </w:p>
        </w:tc>
      </w:tr>
      <w:tr w:rsidR="00BF602C" w:rsidRPr="003728F6" w:rsidTr="001B4414">
        <w:tc>
          <w:tcPr>
            <w:tcW w:w="2660" w:type="dxa"/>
          </w:tcPr>
          <w:p w:rsidR="00BF602C" w:rsidRDefault="00BF602C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Referentie bevindingen:</w:t>
            </w:r>
          </w:p>
        </w:tc>
        <w:tc>
          <w:tcPr>
            <w:tcW w:w="6506" w:type="dxa"/>
            <w:gridSpan w:val="6"/>
            <w:shd w:val="clear" w:color="auto" w:fill="FBD4B4"/>
          </w:tcPr>
          <w:p w:rsidR="00BF602C" w:rsidRPr="00A9414C" w:rsidRDefault="00BF602C" w:rsidP="00BF602C">
            <w:pPr>
              <w:rPr>
                <w:rFonts w:ascii="Verdana" w:hAnsi="Verdana" w:cs="Arial"/>
                <w:i/>
                <w:sz w:val="18"/>
                <w:szCs w:val="18"/>
              </w:rPr>
            </w:pPr>
          </w:p>
        </w:tc>
      </w:tr>
      <w:tr w:rsidR="00580162" w:rsidTr="001B4414">
        <w:tc>
          <w:tcPr>
            <w:tcW w:w="2660" w:type="dxa"/>
            <w:vMerge w:val="restart"/>
          </w:tcPr>
          <w:p w:rsidR="00580162" w:rsidRDefault="00580162" w:rsidP="00580162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 xml:space="preserve">Toetsing door </w:t>
            </w:r>
            <w:proofErr w:type="spellStart"/>
            <w:r>
              <w:rPr>
                <w:rFonts w:ascii="Verdana" w:hAnsi="Verdana" w:cs="Arial"/>
                <w:b/>
                <w:sz w:val="18"/>
                <w:szCs w:val="18"/>
              </w:rPr>
              <w:t>reviewer</w:t>
            </w:r>
            <w:proofErr w:type="spellEnd"/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4536" w:type="dxa"/>
            <w:gridSpan w:val="3"/>
            <w:shd w:val="clear" w:color="auto" w:fill="FBD4B4"/>
          </w:tcPr>
          <w:p w:rsidR="00580162" w:rsidRPr="00BF602C" w:rsidRDefault="00580162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(voldoende) goed leesbaar</w:t>
            </w:r>
          </w:p>
        </w:tc>
        <w:tc>
          <w:tcPr>
            <w:tcW w:w="992" w:type="dxa"/>
            <w:gridSpan w:val="2"/>
            <w:shd w:val="clear" w:color="auto" w:fill="FBD4B4"/>
          </w:tcPr>
          <w:p w:rsidR="00580162" w:rsidRPr="00BF602C" w:rsidRDefault="008E50AC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Selectievakje1"/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bookmarkEnd w:id="1"/>
            <w:r w:rsidR="00580162">
              <w:rPr>
                <w:rFonts w:ascii="Verdana" w:hAnsi="Verdana" w:cs="Arial"/>
                <w:sz w:val="18"/>
                <w:szCs w:val="18"/>
              </w:rPr>
              <w:t xml:space="preserve"> Ja</w:t>
            </w:r>
          </w:p>
        </w:tc>
        <w:tc>
          <w:tcPr>
            <w:tcW w:w="978" w:type="dxa"/>
            <w:shd w:val="clear" w:color="auto" w:fill="FBD4B4"/>
          </w:tcPr>
          <w:p w:rsidR="00580162" w:rsidRPr="00BF602C" w:rsidRDefault="00580162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8E50AC">
              <w:rPr>
                <w:rFonts w:ascii="Verdana" w:hAnsi="Verdana" w:cs="Arial"/>
                <w:sz w:val="18"/>
                <w:szCs w:val="18"/>
              </w:rPr>
            </w:r>
            <w:r w:rsidR="008E50AC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Nee</w:t>
            </w:r>
          </w:p>
        </w:tc>
      </w:tr>
      <w:tr w:rsidR="00580162" w:rsidTr="001B4414">
        <w:tc>
          <w:tcPr>
            <w:tcW w:w="2660" w:type="dxa"/>
            <w:vMerge/>
          </w:tcPr>
          <w:p w:rsidR="00580162" w:rsidRDefault="00580162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4536" w:type="dxa"/>
            <w:gridSpan w:val="3"/>
            <w:shd w:val="clear" w:color="auto" w:fill="FBD4B4"/>
          </w:tcPr>
          <w:p w:rsidR="00580162" w:rsidRPr="00BF602C" w:rsidRDefault="00580162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(voldoende) goede technische inhoud</w:t>
            </w:r>
          </w:p>
        </w:tc>
        <w:tc>
          <w:tcPr>
            <w:tcW w:w="992" w:type="dxa"/>
            <w:gridSpan w:val="2"/>
            <w:shd w:val="clear" w:color="auto" w:fill="FBD4B4"/>
          </w:tcPr>
          <w:p w:rsidR="00580162" w:rsidRPr="00BF602C" w:rsidRDefault="008E50AC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580162">
              <w:rPr>
                <w:rFonts w:ascii="Verdana" w:hAnsi="Verdana" w:cs="Arial"/>
                <w:sz w:val="18"/>
                <w:szCs w:val="18"/>
              </w:rPr>
              <w:t xml:space="preserve"> Ja</w:t>
            </w:r>
          </w:p>
        </w:tc>
        <w:tc>
          <w:tcPr>
            <w:tcW w:w="978" w:type="dxa"/>
            <w:shd w:val="clear" w:color="auto" w:fill="FBD4B4"/>
          </w:tcPr>
          <w:p w:rsidR="00580162" w:rsidRPr="00BF602C" w:rsidRDefault="00580162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8E50AC">
              <w:rPr>
                <w:rFonts w:ascii="Verdana" w:hAnsi="Verdana" w:cs="Arial"/>
                <w:sz w:val="18"/>
                <w:szCs w:val="18"/>
              </w:rPr>
            </w:r>
            <w:r w:rsidR="008E50AC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Nee</w:t>
            </w:r>
          </w:p>
        </w:tc>
      </w:tr>
      <w:tr w:rsidR="00580162" w:rsidTr="001B4414">
        <w:tc>
          <w:tcPr>
            <w:tcW w:w="2660" w:type="dxa"/>
            <w:vMerge/>
          </w:tcPr>
          <w:p w:rsidR="00580162" w:rsidRDefault="00580162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4536" w:type="dxa"/>
            <w:gridSpan w:val="3"/>
            <w:shd w:val="clear" w:color="auto" w:fill="FBD4B4"/>
          </w:tcPr>
          <w:p w:rsidR="00580162" w:rsidRPr="00BF602C" w:rsidRDefault="00580162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(voldoende) goede wetenschappelijke inhoud</w:t>
            </w:r>
          </w:p>
        </w:tc>
        <w:tc>
          <w:tcPr>
            <w:tcW w:w="992" w:type="dxa"/>
            <w:gridSpan w:val="2"/>
            <w:shd w:val="clear" w:color="auto" w:fill="FBD4B4"/>
          </w:tcPr>
          <w:p w:rsidR="00580162" w:rsidRPr="00BF602C" w:rsidRDefault="008E50AC" w:rsidP="0091418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580162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 w:rsidR="00914187">
              <w:rPr>
                <w:rFonts w:ascii="Verdana" w:hAnsi="Verdana" w:cs="Arial"/>
                <w:sz w:val="18"/>
                <w:szCs w:val="18"/>
              </w:rPr>
              <w:t>NVT</w:t>
            </w:r>
          </w:p>
        </w:tc>
        <w:tc>
          <w:tcPr>
            <w:tcW w:w="978" w:type="dxa"/>
            <w:shd w:val="clear" w:color="auto" w:fill="FBD4B4"/>
          </w:tcPr>
          <w:p w:rsidR="00580162" w:rsidRPr="00BF602C" w:rsidRDefault="00580162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8E50AC">
              <w:rPr>
                <w:rFonts w:ascii="Verdana" w:hAnsi="Verdana" w:cs="Arial"/>
                <w:sz w:val="18"/>
                <w:szCs w:val="18"/>
              </w:rPr>
            </w:r>
            <w:r w:rsidR="008E50AC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Nee</w:t>
            </w:r>
          </w:p>
        </w:tc>
      </w:tr>
      <w:tr w:rsidR="00580162" w:rsidTr="001B4414">
        <w:tc>
          <w:tcPr>
            <w:tcW w:w="2660" w:type="dxa"/>
            <w:vMerge/>
          </w:tcPr>
          <w:p w:rsidR="00580162" w:rsidRDefault="00580162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4536" w:type="dxa"/>
            <w:gridSpan w:val="3"/>
            <w:shd w:val="clear" w:color="auto" w:fill="FBD4B4"/>
          </w:tcPr>
          <w:p w:rsidR="00580162" w:rsidRPr="00BF602C" w:rsidRDefault="00580162" w:rsidP="00BF602C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Vraagstelling </w:t>
            </w: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IenM</w:t>
            </w:r>
            <w:proofErr w:type="spellEnd"/>
            <w:r>
              <w:rPr>
                <w:rFonts w:ascii="Verdana" w:hAnsi="Verdana" w:cs="Arial"/>
                <w:sz w:val="18"/>
                <w:szCs w:val="18"/>
              </w:rPr>
              <w:t xml:space="preserve"> wordt beantwoord</w:t>
            </w:r>
          </w:p>
        </w:tc>
        <w:tc>
          <w:tcPr>
            <w:tcW w:w="992" w:type="dxa"/>
            <w:gridSpan w:val="2"/>
            <w:shd w:val="clear" w:color="auto" w:fill="FBD4B4"/>
          </w:tcPr>
          <w:p w:rsidR="00580162" w:rsidRPr="00BF602C" w:rsidRDefault="008E50AC" w:rsidP="0091418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580162">
              <w:rPr>
                <w:rFonts w:ascii="Verdana" w:hAnsi="Verdana" w:cs="Arial"/>
                <w:sz w:val="18"/>
                <w:szCs w:val="18"/>
              </w:rPr>
              <w:t xml:space="preserve"> </w:t>
            </w:r>
            <w:r>
              <w:rPr>
                <w:rFonts w:ascii="Verdana" w:hAnsi="Verdana" w:cs="Arial"/>
                <w:sz w:val="18"/>
                <w:szCs w:val="18"/>
              </w:rPr>
              <w:t>Ja</w:t>
            </w:r>
          </w:p>
        </w:tc>
        <w:tc>
          <w:tcPr>
            <w:tcW w:w="978" w:type="dxa"/>
            <w:shd w:val="clear" w:color="auto" w:fill="FBD4B4"/>
          </w:tcPr>
          <w:p w:rsidR="00580162" w:rsidRPr="00BF602C" w:rsidRDefault="00580162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8E50AC">
              <w:rPr>
                <w:rFonts w:ascii="Verdana" w:hAnsi="Verdana" w:cs="Arial"/>
                <w:sz w:val="18"/>
                <w:szCs w:val="18"/>
              </w:rPr>
            </w:r>
            <w:r w:rsidR="008E50AC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Nee</w:t>
            </w:r>
          </w:p>
        </w:tc>
      </w:tr>
      <w:tr w:rsidR="001B4414" w:rsidTr="001B4414">
        <w:tc>
          <w:tcPr>
            <w:tcW w:w="2660" w:type="dxa"/>
            <w:vMerge w:val="restart"/>
          </w:tcPr>
          <w:p w:rsidR="001B4414" w:rsidRDefault="001B4414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>Te nemen maatregelen:</w:t>
            </w:r>
          </w:p>
        </w:tc>
        <w:tc>
          <w:tcPr>
            <w:tcW w:w="3253" w:type="dxa"/>
            <w:shd w:val="clear" w:color="auto" w:fill="FBD4B4"/>
          </w:tcPr>
          <w:p w:rsidR="001B4414" w:rsidRDefault="001B4414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Leesbaarheid</w:t>
            </w:r>
          </w:p>
        </w:tc>
        <w:tc>
          <w:tcPr>
            <w:tcW w:w="3253" w:type="dxa"/>
            <w:gridSpan w:val="5"/>
            <w:shd w:val="clear" w:color="auto" w:fill="FBD4B4"/>
          </w:tcPr>
          <w:p w:rsidR="001B4414" w:rsidRDefault="00A9414C" w:rsidP="00174FC8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-</w:t>
            </w:r>
          </w:p>
        </w:tc>
      </w:tr>
      <w:tr w:rsidR="001B4414" w:rsidTr="001B4414">
        <w:tc>
          <w:tcPr>
            <w:tcW w:w="2660" w:type="dxa"/>
            <w:vMerge/>
          </w:tcPr>
          <w:p w:rsidR="001B4414" w:rsidRDefault="001B4414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3253" w:type="dxa"/>
            <w:shd w:val="clear" w:color="auto" w:fill="FBD4B4"/>
          </w:tcPr>
          <w:p w:rsidR="001B4414" w:rsidRDefault="001B4414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Technische inhoud</w:t>
            </w:r>
          </w:p>
        </w:tc>
        <w:tc>
          <w:tcPr>
            <w:tcW w:w="3253" w:type="dxa"/>
            <w:gridSpan w:val="5"/>
            <w:shd w:val="clear" w:color="auto" w:fill="FBD4B4"/>
          </w:tcPr>
          <w:p w:rsidR="001B4414" w:rsidRDefault="00A9414C" w:rsidP="00174FC8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-</w:t>
            </w:r>
          </w:p>
        </w:tc>
      </w:tr>
      <w:tr w:rsidR="001B4414" w:rsidTr="001B4414">
        <w:tc>
          <w:tcPr>
            <w:tcW w:w="2660" w:type="dxa"/>
            <w:vMerge/>
          </w:tcPr>
          <w:p w:rsidR="001B4414" w:rsidRDefault="001B4414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3253" w:type="dxa"/>
            <w:shd w:val="clear" w:color="auto" w:fill="FBD4B4"/>
          </w:tcPr>
          <w:p w:rsidR="001B4414" w:rsidRDefault="001B4414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Wetenschappelijke inhoud</w:t>
            </w:r>
          </w:p>
        </w:tc>
        <w:tc>
          <w:tcPr>
            <w:tcW w:w="3253" w:type="dxa"/>
            <w:gridSpan w:val="5"/>
            <w:shd w:val="clear" w:color="auto" w:fill="FBD4B4"/>
          </w:tcPr>
          <w:p w:rsidR="001B4414" w:rsidRDefault="00A9414C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-</w:t>
            </w:r>
          </w:p>
        </w:tc>
      </w:tr>
      <w:tr w:rsidR="001B4414" w:rsidTr="001B4414">
        <w:tc>
          <w:tcPr>
            <w:tcW w:w="2660" w:type="dxa"/>
            <w:vMerge/>
          </w:tcPr>
          <w:p w:rsidR="001B4414" w:rsidRDefault="001B4414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</w:p>
        </w:tc>
        <w:tc>
          <w:tcPr>
            <w:tcW w:w="3253" w:type="dxa"/>
            <w:shd w:val="clear" w:color="auto" w:fill="FBD4B4"/>
          </w:tcPr>
          <w:p w:rsidR="001B4414" w:rsidRDefault="001B4414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 xml:space="preserve">In relatie tot vragen / eisen </w:t>
            </w:r>
            <w:proofErr w:type="spellStart"/>
            <w:r>
              <w:rPr>
                <w:rFonts w:ascii="Verdana" w:hAnsi="Verdana" w:cs="Arial"/>
                <w:sz w:val="18"/>
                <w:szCs w:val="18"/>
              </w:rPr>
              <w:t>IenM</w:t>
            </w:r>
            <w:proofErr w:type="spellEnd"/>
          </w:p>
        </w:tc>
        <w:tc>
          <w:tcPr>
            <w:tcW w:w="3253" w:type="dxa"/>
            <w:gridSpan w:val="5"/>
            <w:shd w:val="clear" w:color="auto" w:fill="FBD4B4"/>
          </w:tcPr>
          <w:p w:rsidR="001B4414" w:rsidRDefault="00A9414C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-</w:t>
            </w:r>
          </w:p>
        </w:tc>
      </w:tr>
      <w:tr w:rsidR="00FD4CBD" w:rsidTr="00271DC8">
        <w:tc>
          <w:tcPr>
            <w:tcW w:w="2660" w:type="dxa"/>
          </w:tcPr>
          <w:p w:rsidR="00271DC8" w:rsidRDefault="00271DC8" w:rsidP="00BF602C">
            <w:pPr>
              <w:rPr>
                <w:rFonts w:ascii="Verdana" w:hAnsi="Verdana" w:cs="Arial"/>
                <w:b/>
                <w:sz w:val="18"/>
                <w:szCs w:val="18"/>
              </w:rPr>
            </w:pPr>
            <w:r>
              <w:rPr>
                <w:rFonts w:ascii="Verdana" w:hAnsi="Verdana" w:cs="Arial"/>
                <w:b/>
                <w:sz w:val="18"/>
                <w:szCs w:val="18"/>
              </w:rPr>
              <w:t xml:space="preserve">Conclusie </w:t>
            </w:r>
            <w:proofErr w:type="spellStart"/>
            <w:r>
              <w:rPr>
                <w:rFonts w:ascii="Verdana" w:hAnsi="Verdana" w:cs="Arial"/>
                <w:b/>
                <w:sz w:val="18"/>
                <w:szCs w:val="18"/>
              </w:rPr>
              <w:t>reviewer</w:t>
            </w:r>
            <w:proofErr w:type="spellEnd"/>
            <w:r>
              <w:rPr>
                <w:rFonts w:ascii="Verdana" w:hAnsi="Verdana" w:cs="Arial"/>
                <w:b/>
                <w:sz w:val="18"/>
                <w:szCs w:val="18"/>
              </w:rPr>
              <w:t>:</w:t>
            </w:r>
          </w:p>
        </w:tc>
        <w:tc>
          <w:tcPr>
            <w:tcW w:w="3253" w:type="dxa"/>
            <w:shd w:val="clear" w:color="auto" w:fill="FBD4B4"/>
          </w:tcPr>
          <w:p w:rsidR="00271DC8" w:rsidRDefault="00271DC8" w:rsidP="001B4414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Rapport kan door ten behoeve van goedkeuring en vrijgave</w:t>
            </w:r>
          </w:p>
        </w:tc>
        <w:tc>
          <w:tcPr>
            <w:tcW w:w="716" w:type="dxa"/>
            <w:shd w:val="clear" w:color="auto" w:fill="FBD4B4"/>
          </w:tcPr>
          <w:p w:rsidR="00271DC8" w:rsidRPr="00BF602C" w:rsidRDefault="008E50AC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>
              <w:rPr>
                <w:rFonts w:ascii="Verdana" w:hAnsi="Verdana" w:cs="Arial"/>
                <w:sz w:val="18"/>
                <w:szCs w:val="18"/>
              </w:rPr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 w:rsidR="00271DC8">
              <w:rPr>
                <w:rFonts w:ascii="Verdana" w:hAnsi="Verdana" w:cs="Arial"/>
                <w:sz w:val="18"/>
                <w:szCs w:val="18"/>
              </w:rPr>
              <w:t xml:space="preserve"> Ja</w:t>
            </w:r>
          </w:p>
        </w:tc>
        <w:tc>
          <w:tcPr>
            <w:tcW w:w="850" w:type="dxa"/>
            <w:gridSpan w:val="2"/>
            <w:shd w:val="clear" w:color="auto" w:fill="FBD4B4"/>
          </w:tcPr>
          <w:p w:rsidR="00271DC8" w:rsidRPr="00BF602C" w:rsidRDefault="00271DC8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fldChar w:fldCharType="begin">
                <w:ffData>
                  <w:name w:val="Selectievakje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 w:cs="Arial"/>
                <w:sz w:val="18"/>
                <w:szCs w:val="18"/>
              </w:rPr>
              <w:instrText xml:space="preserve"> FORMCHECKBOX </w:instrText>
            </w:r>
            <w:r w:rsidR="008E50AC">
              <w:rPr>
                <w:rFonts w:ascii="Verdana" w:hAnsi="Verdana" w:cs="Arial"/>
                <w:sz w:val="18"/>
                <w:szCs w:val="18"/>
              </w:rPr>
            </w:r>
            <w:r w:rsidR="008E50AC">
              <w:rPr>
                <w:rFonts w:ascii="Verdana" w:hAnsi="Verdana" w:cs="Arial"/>
                <w:sz w:val="18"/>
                <w:szCs w:val="18"/>
              </w:rPr>
              <w:fldChar w:fldCharType="separate"/>
            </w:r>
            <w:r>
              <w:rPr>
                <w:rFonts w:ascii="Verdana" w:hAnsi="Verdana" w:cs="Arial"/>
                <w:sz w:val="18"/>
                <w:szCs w:val="18"/>
              </w:rPr>
              <w:fldChar w:fldCharType="end"/>
            </w:r>
            <w:r>
              <w:rPr>
                <w:rFonts w:ascii="Verdana" w:hAnsi="Verdana" w:cs="Arial"/>
                <w:sz w:val="18"/>
                <w:szCs w:val="18"/>
              </w:rPr>
              <w:t xml:space="preserve"> Nee</w:t>
            </w:r>
          </w:p>
        </w:tc>
        <w:tc>
          <w:tcPr>
            <w:tcW w:w="1687" w:type="dxa"/>
            <w:gridSpan w:val="2"/>
            <w:shd w:val="clear" w:color="auto" w:fill="FBD4B4"/>
          </w:tcPr>
          <w:p w:rsidR="00271DC8" w:rsidRPr="00BF602C" w:rsidRDefault="00271DC8" w:rsidP="00547077">
            <w:pPr>
              <w:rPr>
                <w:rFonts w:ascii="Verdana" w:hAnsi="Verdana" w:cs="Arial"/>
                <w:sz w:val="18"/>
                <w:szCs w:val="18"/>
              </w:rPr>
            </w:pPr>
            <w:r>
              <w:rPr>
                <w:rFonts w:ascii="Verdana" w:hAnsi="Verdana" w:cs="Arial"/>
                <w:sz w:val="18"/>
                <w:szCs w:val="18"/>
              </w:rPr>
              <w:t>Paraaf</w:t>
            </w:r>
          </w:p>
        </w:tc>
      </w:tr>
    </w:tbl>
    <w:p w:rsidR="0067134D" w:rsidRPr="0067134D" w:rsidRDefault="0067134D" w:rsidP="0067134D">
      <w:pPr>
        <w:spacing w:after="0" w:line="240" w:lineRule="auto"/>
        <w:rPr>
          <w:rFonts w:ascii="Verdana" w:hAnsi="Verdana"/>
        </w:rPr>
      </w:pPr>
    </w:p>
    <w:sectPr w:rsidR="0067134D" w:rsidRPr="006713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27845"/>
    <w:multiLevelType w:val="hybridMultilevel"/>
    <w:tmpl w:val="AC163F96"/>
    <w:lvl w:ilvl="0" w:tplc="713C7602">
      <w:start w:val="1"/>
      <w:numFmt w:val="upperLetter"/>
      <w:lvlText w:val="%1."/>
      <w:lvlJc w:val="left"/>
      <w:pPr>
        <w:tabs>
          <w:tab w:val="num" w:pos="705"/>
        </w:tabs>
        <w:ind w:left="705" w:hanging="705"/>
      </w:pPr>
    </w:lvl>
    <w:lvl w:ilvl="1" w:tplc="0413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8A9"/>
    <w:rsid w:val="00062229"/>
    <w:rsid w:val="000F3D26"/>
    <w:rsid w:val="00174FC8"/>
    <w:rsid w:val="001B4414"/>
    <w:rsid w:val="00271DC8"/>
    <w:rsid w:val="0027652D"/>
    <w:rsid w:val="00362639"/>
    <w:rsid w:val="003728F6"/>
    <w:rsid w:val="00510B30"/>
    <w:rsid w:val="00535D78"/>
    <w:rsid w:val="00580162"/>
    <w:rsid w:val="005815A1"/>
    <w:rsid w:val="005C292D"/>
    <w:rsid w:val="0067134D"/>
    <w:rsid w:val="00683C24"/>
    <w:rsid w:val="00726560"/>
    <w:rsid w:val="00744436"/>
    <w:rsid w:val="0074718F"/>
    <w:rsid w:val="007968A9"/>
    <w:rsid w:val="007C42E4"/>
    <w:rsid w:val="008E50AC"/>
    <w:rsid w:val="00914187"/>
    <w:rsid w:val="00976166"/>
    <w:rsid w:val="009E38CA"/>
    <w:rsid w:val="00A9414C"/>
    <w:rsid w:val="00AA7D03"/>
    <w:rsid w:val="00B36D0F"/>
    <w:rsid w:val="00BD557C"/>
    <w:rsid w:val="00BD6C59"/>
    <w:rsid w:val="00BF602C"/>
    <w:rsid w:val="00C50CFE"/>
    <w:rsid w:val="00DE2E81"/>
    <w:rsid w:val="00E04BEB"/>
    <w:rsid w:val="00E33C67"/>
    <w:rsid w:val="00EC78A4"/>
    <w:rsid w:val="00FD46D4"/>
    <w:rsid w:val="00FD4CBD"/>
    <w:rsid w:val="00FF7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55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55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Stichting Deltares</Company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Goaitske de Vries</dc:creator>
  <cp:lastModifiedBy>Hans van Putten</cp:lastModifiedBy>
  <cp:revision>3</cp:revision>
  <dcterms:created xsi:type="dcterms:W3CDTF">2016-06-03T14:05:00Z</dcterms:created>
  <dcterms:modified xsi:type="dcterms:W3CDTF">2016-06-03T14:07:00Z</dcterms:modified>
</cp:coreProperties>
</file>