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618B75" w14:textId="77777777" w:rsidR="001576D7" w:rsidRDefault="005459E3" w:rsidP="006E5A13">
      <w:pPr>
        <w:jc w:val="center"/>
        <w:rPr>
          <w:b/>
          <w:sz w:val="32"/>
          <w:szCs w:val="28"/>
        </w:rPr>
      </w:pPr>
      <w:r>
        <w:rPr>
          <w:noProof/>
          <w:lang w:eastAsia="nl-NL"/>
        </w:rPr>
        <mc:AlternateContent>
          <mc:Choice Requires="wps">
            <w:drawing>
              <wp:anchor distT="4294967294" distB="4294967294" distL="114300" distR="114300" simplePos="0" relativeHeight="251655680" behindDoc="0" locked="0" layoutInCell="1" allowOverlap="1" wp14:anchorId="1436BF4F" wp14:editId="1355F4AC">
                <wp:simplePos x="0" y="0"/>
                <wp:positionH relativeFrom="column">
                  <wp:posOffset>38100</wp:posOffset>
                </wp:positionH>
                <wp:positionV relativeFrom="paragraph">
                  <wp:posOffset>43814</wp:posOffset>
                </wp:positionV>
                <wp:extent cx="5857875" cy="0"/>
                <wp:effectExtent l="0" t="0" r="9525" b="19050"/>
                <wp:wrapNone/>
                <wp:docPr id="9"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57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07C8B5" id="Straight Connector 5" o:spid="_x0000_s1026" style="position:absolute;z-index:251655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3.45pt" to="464.2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08KHAIAADYEAAAOAAAAZHJzL2Uyb0RvYy54bWysU8GO2jAQvVfqP1i+QwhNWIgIqyqBXrYt&#10;EtsPMLZDrDq2ZRsCqvrvHRuC2PZSVc3BGXtmnt+8GS+fz51EJ26d0KrE6XiCEVdUM6EOJf72uhnN&#10;MXKeKEakVrzEF+7w8+r9u2VvCj7VrZaMWwQgyhW9KXHrvSmSxNGWd8SNteEKnI22HfGwtYeEWdID&#10;eieT6WQyS3ptmbGacufgtL468SriNw2n/mvTOO6RLDFw83G1cd2HNVktSXGwxLSC3miQf2DREaHg&#10;0jtUTTxBRyv+gOoEtdrpxo+p7hLdNILyWANUk05+q2bXEsNjLSCOM3eZ3P+DpV9OW4sEK/ECI0U6&#10;aNHOWyIOrUeVVgoE1BblQafeuALCK7W1oVJ6Vjvzoul3h5SuWqIOPPJ9vRgASUNG8iYlbJyB2/b9&#10;Z80ghhy9jqKdG9sFSJADnWNvLvfe8LNHFA7zef40f8oxooMvIcWQaKzzn7juUDBKLIUKspGCnF6c&#10;D0RIMYSEY6U3QsrYeqlQD7Xn0zwmOC0FC84Q5uxhX0mLTiQMT/xiVeB5DLP6qFgEazlh65vtiZBX&#10;Gy6XKuBBKUDnZl2n48disljP1/NslE1n61E2qevRx02VjWab9CmvP9RVVac/A7U0K1rBGFeB3TCp&#10;afZ3k3B7M9cZu8/qXYbkLXrUC8gO/0g69jK07zoIe80uWzv0GIYzBt8eUpj+xz3Yj8999QsAAP//&#10;AwBQSwMEFAAGAAgAAAAhALGVEsPbAAAABQEAAA8AAABkcnMvZG93bnJldi54bWxMj8FOwzAQRO9I&#10;/QdrK3GpqEMQVRviVAjIjQttEddtvCQR8TqN3Tbw9Sxc4DQazWrmbb4eXadONITWs4HreQKKuPK2&#10;5drAblteLUGFiGyx80wGPinAuphc5JhZf+YXOm1iraSEQ4YGmhj7TOtQNeQwzH1PLNm7HxxGsUOt&#10;7YBnKXedTpNkoR22LAsN9vTQUPWxOToDoXylQ/k1q2bJ203tKT08Pj+hMZfT8f4OVKQx/h3DD76g&#10;QyFMe39kG1RnYCGfRJEVKElX6fIW1P7X6yLX/+mLbwAAAP//AwBQSwECLQAUAAYACAAAACEAtoM4&#10;kv4AAADhAQAAEwAAAAAAAAAAAAAAAAAAAAAAW0NvbnRlbnRfVHlwZXNdLnhtbFBLAQItABQABgAI&#10;AAAAIQA4/SH/1gAAAJQBAAALAAAAAAAAAAAAAAAAAC8BAABfcmVscy8ucmVsc1BLAQItABQABgAI&#10;AAAAIQBoU08KHAIAADYEAAAOAAAAAAAAAAAAAAAAAC4CAABkcnMvZTJvRG9jLnhtbFBLAQItABQA&#10;BgAIAAAAIQCxlRLD2wAAAAUBAAAPAAAAAAAAAAAAAAAAAHYEAABkcnMvZG93bnJldi54bWxQSwUG&#10;AAAAAAQABADzAAAAfgUAAAAA&#10;"/>
            </w:pict>
          </mc:Fallback>
        </mc:AlternateContent>
      </w:r>
    </w:p>
    <w:p w14:paraId="6C2FF3FF" w14:textId="77777777" w:rsidR="001576D7" w:rsidRDefault="007622C5" w:rsidP="006E5A13">
      <w:pPr>
        <w:jc w:val="center"/>
        <w:rPr>
          <w:b/>
          <w:sz w:val="32"/>
          <w:szCs w:val="28"/>
        </w:rPr>
      </w:pPr>
      <w:r>
        <w:rPr>
          <w:b/>
          <w:sz w:val="32"/>
          <w:szCs w:val="28"/>
        </w:rPr>
        <w:t>P</w:t>
      </w:r>
      <w:r w:rsidR="001576D7" w:rsidRPr="009964F5">
        <w:rPr>
          <w:b/>
          <w:sz w:val="32"/>
          <w:szCs w:val="28"/>
        </w:rPr>
        <w:t>rotocol van Overdracht</w:t>
      </w:r>
    </w:p>
    <w:p w14:paraId="3BEF71D1" w14:textId="5AD70BE0" w:rsidR="00645D0C" w:rsidRDefault="00645D0C" w:rsidP="009234E7">
      <w:pPr>
        <w:rPr>
          <w:color w:val="FF0000"/>
        </w:rPr>
      </w:pPr>
    </w:p>
    <w:p w14:paraId="6BEE44AD" w14:textId="30244070" w:rsidR="00AC0924" w:rsidRPr="00847766" w:rsidRDefault="009234E7" w:rsidP="00AC0924">
      <w:pPr>
        <w:jc w:val="center"/>
        <w:rPr>
          <w:color w:val="FF0000"/>
        </w:rPr>
      </w:pPr>
      <w:r>
        <w:rPr>
          <w:b/>
        </w:rPr>
        <w:t>D-Soil Model 24.2.1</w:t>
      </w:r>
    </w:p>
    <w:p w14:paraId="2ECD9450" w14:textId="77777777" w:rsidR="00645D0C" w:rsidRDefault="00645D0C" w:rsidP="00AC0924">
      <w:pPr>
        <w:jc w:val="center"/>
        <w:rPr>
          <w:i/>
          <w:color w:val="FF0000"/>
        </w:rPr>
      </w:pPr>
    </w:p>
    <w:p w14:paraId="15B56914" w14:textId="77777777" w:rsidR="001576D7" w:rsidRPr="00FE0A9A" w:rsidRDefault="005459E3" w:rsidP="001808C2">
      <w:pPr>
        <w:rPr>
          <w:b/>
          <w:sz w:val="20"/>
          <w:szCs w:val="20"/>
        </w:rPr>
      </w:pPr>
      <w:r>
        <w:rPr>
          <w:noProof/>
          <w:lang w:eastAsia="nl-NL"/>
        </w:rPr>
        <mc:AlternateContent>
          <mc:Choice Requires="wps">
            <w:drawing>
              <wp:anchor distT="4294967294" distB="4294967294" distL="114300" distR="114300" simplePos="0" relativeHeight="251656704" behindDoc="0" locked="0" layoutInCell="1" allowOverlap="1" wp14:anchorId="3A0C59C2" wp14:editId="06DC2C57">
                <wp:simplePos x="0" y="0"/>
                <wp:positionH relativeFrom="column">
                  <wp:posOffset>0</wp:posOffset>
                </wp:positionH>
                <wp:positionV relativeFrom="paragraph">
                  <wp:posOffset>147954</wp:posOffset>
                </wp:positionV>
                <wp:extent cx="5857875" cy="0"/>
                <wp:effectExtent l="0" t="0" r="9525" b="19050"/>
                <wp:wrapNone/>
                <wp:docPr id="7"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57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C25C77" id="Straight Connector 6" o:spid="_x0000_s1026" style="position:absolute;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11.65pt" to="461.2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q1ZHQIAADYEAAAOAAAAZHJzL2Uyb0RvYy54bWysU02P2yAQvVfqf0Dcs7bTfFpxVpWd9LJt&#10;I2X7AwhgGxUzCEicqOp/L5A4yraXqqoPeGBmHm/eDKvncyfRiRsrQBU4e0ox4ooCE6op8LfX7WiB&#10;kXVEMSJB8QJfuMXP6/fvVr3O+RhakIwb5EGUzXtd4NY5nSeJpS3viH0CzZV31mA64vzWNAkzpPfo&#10;nUzGaTpLejBMG6DcWn9aXZ14HfHrmlP3ta4td0gW2HNzcTVxPYQ1Wa9I3hiiW0FvNMg/sOiIUP7S&#10;O1RFHEFHI/6A6gQ1YKF2TxS6BOpaUB5r8NVk6W/V7FuieazFi2P1XSb7/2Dpl9POIMEKPMdIkc63&#10;aO8MEU3rUAlKeQHBoFnQqdc29+Gl2plQKT2rvX4B+t0iBWVLVMMj39eL9iBZyEjepISN1f62Q/8Z&#10;mI8hRwdRtHNtugDp5UDn2JvLvTf87BD1h9PFdL6YTzGigy8h+ZCojXWfOHQoGAWWQgXZSE5OL9YF&#10;IiQfQsKxgq2QMrZeKtQXeDkdT2OCBSlYcIYwa5pDKQ06kTA88YtVec9jmIGjYhGs5YRtbrYjQl5t&#10;f7lUAc+X4uncrOt0/Fimy81is5iMJuPZZjRJq2r0cVtORrNtNp9WH6qyrLKfgVo2yVvBGFeB3TCp&#10;2eTvJuH2Zq4zdp/VuwzJW/Solyc7/CPp2MvQvusgHIBddmbosR/OGHx7SGH6H/fefnzu618AAAD/&#10;/wMAUEsDBBQABgAIAAAAIQAUunuD2gAAAAYBAAAPAAAAZHJzL2Rvd25yZXYueG1sTI/BTsMwEETv&#10;SPyDtUhcKurgCAQhmwoBuXGhgLhu4yWJiNdp7LaBr8eIAxx3ZjTztlzNblB7nkLvBeF8mYFiabzt&#10;pUV4ea7PrkCFSGJp8MIInxxgVR0flVRYf5An3q9jq1KJhIIQuhjHQuvQdOwoLP3Ikrx3PzmK6Zxa&#10;bSc6pHI3aJNll9pRL2mho5HvOm4+1juHEOpX3tZfi2aRveWtZ7O9f3wgxNOT+fYGVOQ5/oXhBz+h&#10;Q5WYNn4nNqgBIT0SEUyeg0rutTEXoDa/gq5K/R+/+gYAAP//AwBQSwECLQAUAAYACAAAACEAtoM4&#10;kv4AAADhAQAAEwAAAAAAAAAAAAAAAAAAAAAAW0NvbnRlbnRfVHlwZXNdLnhtbFBLAQItABQABgAI&#10;AAAAIQA4/SH/1gAAAJQBAAALAAAAAAAAAAAAAAAAAC8BAABfcmVscy8ucmVsc1BLAQItABQABgAI&#10;AAAAIQDIVq1ZHQIAADYEAAAOAAAAAAAAAAAAAAAAAC4CAABkcnMvZTJvRG9jLnhtbFBLAQItABQA&#10;BgAIAAAAIQAUunuD2gAAAAYBAAAPAAAAAAAAAAAAAAAAAHcEAABkcnMvZG93bnJldi54bWxQSwUG&#10;AAAAAAQABADzAAAAfgUAAAAA&#10;"/>
            </w:pict>
          </mc:Fallback>
        </mc:AlternateContent>
      </w:r>
    </w:p>
    <w:p w14:paraId="6B8CEAEC" w14:textId="77777777" w:rsidR="001576D7" w:rsidRPr="009964F5" w:rsidRDefault="001576D7" w:rsidP="006E5A13">
      <w:pPr>
        <w:jc w:val="center"/>
        <w:rPr>
          <w:b/>
          <w:sz w:val="16"/>
        </w:rPr>
      </w:pPr>
      <w:r w:rsidRPr="009964F5">
        <w:rPr>
          <w:b/>
          <w:sz w:val="16"/>
        </w:rPr>
        <w:t>Status en Versie</w:t>
      </w:r>
    </w:p>
    <w:tbl>
      <w:tblPr>
        <w:tblW w:w="9115" w:type="dxa"/>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912"/>
        <w:gridCol w:w="624"/>
        <w:gridCol w:w="709"/>
        <w:gridCol w:w="1660"/>
        <w:gridCol w:w="630"/>
        <w:gridCol w:w="1660"/>
        <w:gridCol w:w="630"/>
        <w:gridCol w:w="1660"/>
        <w:gridCol w:w="630"/>
      </w:tblGrid>
      <w:tr w:rsidR="001576D7" w:rsidRPr="00C758AA" w14:paraId="6463B9EB" w14:textId="77777777" w:rsidTr="003A1A40">
        <w:trPr>
          <w:trHeight w:val="757"/>
        </w:trPr>
        <w:tc>
          <w:tcPr>
            <w:tcW w:w="912" w:type="dxa"/>
            <w:shd w:val="clear" w:color="auto" w:fill="D9D9D9"/>
          </w:tcPr>
          <w:p w14:paraId="181D4497" w14:textId="77777777" w:rsidR="001576D7" w:rsidRPr="00C758AA" w:rsidRDefault="001576D7" w:rsidP="00BD5346">
            <w:pPr>
              <w:pStyle w:val="Huisstijl-Kopje"/>
            </w:pPr>
            <w:r>
              <w:t>Project-nummer</w:t>
            </w:r>
          </w:p>
        </w:tc>
        <w:tc>
          <w:tcPr>
            <w:tcW w:w="624" w:type="dxa"/>
            <w:shd w:val="clear" w:color="auto" w:fill="D9D9D9"/>
          </w:tcPr>
          <w:p w14:paraId="35DD1B37" w14:textId="77777777" w:rsidR="001576D7" w:rsidRPr="00C758AA" w:rsidRDefault="001576D7" w:rsidP="00BD5346">
            <w:pPr>
              <w:pStyle w:val="Huisstijl-Kopje"/>
            </w:pPr>
            <w:bookmarkStart w:id="0" w:name="tblVersie" w:colFirst="0" w:colLast="8"/>
            <w:r w:rsidRPr="00C758AA">
              <w:t>Versie</w:t>
            </w:r>
          </w:p>
        </w:tc>
        <w:tc>
          <w:tcPr>
            <w:tcW w:w="709" w:type="dxa"/>
            <w:shd w:val="clear" w:color="auto" w:fill="D9D9D9"/>
          </w:tcPr>
          <w:p w14:paraId="7E69D5F5" w14:textId="77777777" w:rsidR="001576D7" w:rsidRPr="00C758AA" w:rsidRDefault="001576D7" w:rsidP="00BD5346">
            <w:pPr>
              <w:pStyle w:val="Huisstijl-Kopje"/>
            </w:pPr>
            <w:r w:rsidRPr="00C758AA">
              <w:t>Datum</w:t>
            </w:r>
          </w:p>
        </w:tc>
        <w:tc>
          <w:tcPr>
            <w:tcW w:w="1660" w:type="dxa"/>
            <w:shd w:val="clear" w:color="auto" w:fill="D9D9D9"/>
          </w:tcPr>
          <w:p w14:paraId="3D42150F" w14:textId="77777777" w:rsidR="001576D7" w:rsidRPr="00C758AA" w:rsidRDefault="001576D7" w:rsidP="00BD5346">
            <w:pPr>
              <w:pStyle w:val="Huisstijl-Kopje"/>
            </w:pPr>
            <w:r w:rsidRPr="00C758AA">
              <w:t>Auteur</w:t>
            </w:r>
            <w:r>
              <w:t xml:space="preserve"> (ontwikkelaar, PL)</w:t>
            </w:r>
          </w:p>
        </w:tc>
        <w:tc>
          <w:tcPr>
            <w:tcW w:w="630" w:type="dxa"/>
            <w:shd w:val="clear" w:color="auto" w:fill="D9D9D9"/>
          </w:tcPr>
          <w:p w14:paraId="2B2EC06F" w14:textId="77777777" w:rsidR="001576D7" w:rsidRPr="00C758AA" w:rsidRDefault="001576D7" w:rsidP="00BD5346">
            <w:pPr>
              <w:pStyle w:val="Huisstijl-Kopje"/>
            </w:pPr>
            <w:r w:rsidRPr="00C758AA">
              <w:rPr>
                <w:szCs w:val="18"/>
              </w:rPr>
              <w:t>Paraaf</w:t>
            </w:r>
          </w:p>
        </w:tc>
        <w:tc>
          <w:tcPr>
            <w:tcW w:w="1660" w:type="dxa"/>
            <w:shd w:val="clear" w:color="auto" w:fill="D9D9D9"/>
          </w:tcPr>
          <w:p w14:paraId="3B992FF3" w14:textId="77777777" w:rsidR="001576D7" w:rsidRPr="00C758AA" w:rsidRDefault="001576D7" w:rsidP="00810A9C">
            <w:pPr>
              <w:pStyle w:val="Huisstijl-Kopje"/>
            </w:pPr>
            <w:r w:rsidRPr="00C758AA">
              <w:t>Review</w:t>
            </w:r>
            <w:r>
              <w:t xml:space="preserve"> </w:t>
            </w:r>
            <w:r w:rsidR="0067222F">
              <w:t xml:space="preserve">applicatie </w:t>
            </w:r>
            <w:r>
              <w:t>beheerder Deltares / RWS-W</w:t>
            </w:r>
            <w:r w:rsidR="00810A9C">
              <w:t>VL</w:t>
            </w:r>
          </w:p>
        </w:tc>
        <w:tc>
          <w:tcPr>
            <w:tcW w:w="630" w:type="dxa"/>
            <w:shd w:val="clear" w:color="auto" w:fill="D9D9D9"/>
          </w:tcPr>
          <w:p w14:paraId="7ED15E02" w14:textId="77777777" w:rsidR="001576D7" w:rsidRPr="00C758AA" w:rsidRDefault="001576D7" w:rsidP="00BD5346">
            <w:pPr>
              <w:pStyle w:val="Huisstijl-Kopje"/>
              <w:rPr>
                <w:szCs w:val="18"/>
              </w:rPr>
            </w:pPr>
            <w:r w:rsidRPr="00C758AA">
              <w:rPr>
                <w:szCs w:val="18"/>
              </w:rPr>
              <w:t>Paraaf</w:t>
            </w:r>
          </w:p>
        </w:tc>
        <w:tc>
          <w:tcPr>
            <w:tcW w:w="1660" w:type="dxa"/>
            <w:shd w:val="clear" w:color="auto" w:fill="D9D9D9"/>
          </w:tcPr>
          <w:p w14:paraId="41105FAC" w14:textId="77777777" w:rsidR="001576D7" w:rsidRDefault="001576D7" w:rsidP="00BD5346">
            <w:pPr>
              <w:pStyle w:val="Huisstijl-Kopje"/>
              <w:rPr>
                <w:szCs w:val="18"/>
              </w:rPr>
            </w:pPr>
            <w:r>
              <w:rPr>
                <w:szCs w:val="18"/>
              </w:rPr>
              <w:t xml:space="preserve">Goedkeuring </w:t>
            </w:r>
          </w:p>
          <w:p w14:paraId="2C332785" w14:textId="77777777" w:rsidR="001576D7" w:rsidRPr="00C758AA" w:rsidRDefault="001576D7" w:rsidP="00BD5346">
            <w:pPr>
              <w:pStyle w:val="Huisstijl-Kopje"/>
              <w:rPr>
                <w:szCs w:val="18"/>
              </w:rPr>
            </w:pPr>
            <w:r>
              <w:rPr>
                <w:szCs w:val="18"/>
              </w:rPr>
              <w:t>SLA-Managers</w:t>
            </w:r>
          </w:p>
        </w:tc>
        <w:tc>
          <w:tcPr>
            <w:tcW w:w="630" w:type="dxa"/>
            <w:shd w:val="clear" w:color="auto" w:fill="D9D9D9"/>
          </w:tcPr>
          <w:p w14:paraId="417FF195" w14:textId="77777777" w:rsidR="001576D7" w:rsidRPr="00C758AA" w:rsidRDefault="001576D7" w:rsidP="00BD5346">
            <w:pPr>
              <w:pStyle w:val="Huisstijl-Kopje"/>
            </w:pPr>
            <w:r w:rsidRPr="00C758AA">
              <w:rPr>
                <w:szCs w:val="18"/>
              </w:rPr>
              <w:t>Paraaf</w:t>
            </w:r>
          </w:p>
        </w:tc>
      </w:tr>
      <w:tr w:rsidR="001576D7" w:rsidRPr="00CC2021" w14:paraId="5A786457" w14:textId="77777777" w:rsidTr="003A1A40">
        <w:trPr>
          <w:trHeight w:val="357"/>
        </w:trPr>
        <w:tc>
          <w:tcPr>
            <w:tcW w:w="912" w:type="dxa"/>
          </w:tcPr>
          <w:p w14:paraId="60E04F93" w14:textId="2B5C8A86" w:rsidR="001576D7" w:rsidRPr="00CC2021" w:rsidRDefault="009234E7" w:rsidP="00BD5346">
            <w:pPr>
              <w:pStyle w:val="Huisstijl-TabelStatus"/>
            </w:pPr>
            <w:r w:rsidRPr="009234E7">
              <w:t>11210373</w:t>
            </w:r>
          </w:p>
        </w:tc>
        <w:tc>
          <w:tcPr>
            <w:tcW w:w="624" w:type="dxa"/>
          </w:tcPr>
          <w:p w14:paraId="1859A720" w14:textId="0714E286" w:rsidR="001576D7" w:rsidRPr="00CC2021" w:rsidRDefault="009234E7" w:rsidP="00BD5346">
            <w:pPr>
              <w:pStyle w:val="Huisstijl-TabelStatus"/>
            </w:pPr>
            <w:bookmarkStart w:id="1" w:name="bmVersie" w:colFirst="0" w:colLast="0"/>
            <w:bookmarkStart w:id="2" w:name="bmDatum" w:colFirst="1" w:colLast="1"/>
            <w:r>
              <w:t>1.0</w:t>
            </w:r>
          </w:p>
        </w:tc>
        <w:tc>
          <w:tcPr>
            <w:tcW w:w="709" w:type="dxa"/>
          </w:tcPr>
          <w:p w14:paraId="426D3F9B" w14:textId="511BB7EA" w:rsidR="001576D7" w:rsidRPr="00CC2021" w:rsidRDefault="009234E7" w:rsidP="00BD5346">
            <w:pPr>
              <w:pStyle w:val="Huisstijl-TabelStatus"/>
            </w:pPr>
            <w:r>
              <w:t>2024-11-18</w:t>
            </w:r>
          </w:p>
        </w:tc>
        <w:tc>
          <w:tcPr>
            <w:tcW w:w="1660" w:type="dxa"/>
          </w:tcPr>
          <w:p w14:paraId="742DF3FF" w14:textId="171C2CDB" w:rsidR="001576D7" w:rsidRPr="00CC2021" w:rsidRDefault="009234E7" w:rsidP="00BD5346">
            <w:pPr>
              <w:pStyle w:val="Huisstijl-TabelStatus"/>
            </w:pPr>
            <w:r>
              <w:t>Tom The</w:t>
            </w:r>
          </w:p>
        </w:tc>
        <w:tc>
          <w:tcPr>
            <w:tcW w:w="630" w:type="dxa"/>
          </w:tcPr>
          <w:p w14:paraId="21F683E9" w14:textId="77777777" w:rsidR="001576D7" w:rsidRPr="00CC2021" w:rsidRDefault="001576D7" w:rsidP="00BD5346">
            <w:pPr>
              <w:pStyle w:val="Huisstijl-TabelStatus"/>
            </w:pPr>
          </w:p>
        </w:tc>
        <w:tc>
          <w:tcPr>
            <w:tcW w:w="1660" w:type="dxa"/>
          </w:tcPr>
          <w:p w14:paraId="092F484E" w14:textId="5B3F0AF6" w:rsidR="001576D7" w:rsidRPr="00CC2021" w:rsidRDefault="005007C4" w:rsidP="00BD5346">
            <w:pPr>
              <w:pStyle w:val="Huisstijl-TabelStatus"/>
            </w:pPr>
            <w:r>
              <w:t>Hans de Waal</w:t>
            </w:r>
          </w:p>
        </w:tc>
        <w:tc>
          <w:tcPr>
            <w:tcW w:w="630" w:type="dxa"/>
          </w:tcPr>
          <w:p w14:paraId="75F596D3" w14:textId="77777777" w:rsidR="001576D7" w:rsidRPr="00035D1B" w:rsidRDefault="001576D7" w:rsidP="00BD5346">
            <w:pPr>
              <w:pStyle w:val="Huisstijl-TabelStatus"/>
            </w:pPr>
          </w:p>
        </w:tc>
        <w:tc>
          <w:tcPr>
            <w:tcW w:w="1660" w:type="dxa"/>
          </w:tcPr>
          <w:p w14:paraId="69A80939" w14:textId="77777777" w:rsidR="001576D7" w:rsidRPr="00CC2021" w:rsidRDefault="001576D7" w:rsidP="00BD5346">
            <w:pPr>
              <w:pStyle w:val="Huisstijl-TabelStatus"/>
            </w:pPr>
            <w:r>
              <w:t>Gerard Blom</w:t>
            </w:r>
          </w:p>
        </w:tc>
        <w:tc>
          <w:tcPr>
            <w:tcW w:w="630" w:type="dxa"/>
          </w:tcPr>
          <w:p w14:paraId="6E76B130" w14:textId="77777777" w:rsidR="001576D7" w:rsidRPr="00CC2021" w:rsidRDefault="001576D7" w:rsidP="00BD5346">
            <w:pPr>
              <w:pStyle w:val="Huisstijl-TabelStatus"/>
            </w:pPr>
          </w:p>
        </w:tc>
      </w:tr>
      <w:tr w:rsidR="001576D7" w:rsidRPr="00E2690E" w14:paraId="063DDF06" w14:textId="77777777" w:rsidTr="003A1A40">
        <w:trPr>
          <w:trHeight w:val="402"/>
        </w:trPr>
        <w:tc>
          <w:tcPr>
            <w:tcW w:w="912" w:type="dxa"/>
          </w:tcPr>
          <w:p w14:paraId="57AE38A4" w14:textId="77777777" w:rsidR="001576D7" w:rsidRPr="00E2690E" w:rsidRDefault="001576D7" w:rsidP="00BD5346">
            <w:pPr>
              <w:pStyle w:val="Huisstijl-TabelStatus"/>
            </w:pPr>
          </w:p>
        </w:tc>
        <w:bookmarkEnd w:id="1"/>
        <w:bookmarkEnd w:id="2"/>
        <w:tc>
          <w:tcPr>
            <w:tcW w:w="624" w:type="dxa"/>
          </w:tcPr>
          <w:p w14:paraId="51BFE004" w14:textId="77777777" w:rsidR="001576D7" w:rsidRPr="00E2690E" w:rsidRDefault="001576D7" w:rsidP="00BD5346">
            <w:pPr>
              <w:pStyle w:val="Huisstijl-TabelStatus"/>
            </w:pPr>
          </w:p>
        </w:tc>
        <w:tc>
          <w:tcPr>
            <w:tcW w:w="709" w:type="dxa"/>
          </w:tcPr>
          <w:p w14:paraId="4901DDA2" w14:textId="77777777" w:rsidR="001576D7" w:rsidRDefault="001576D7" w:rsidP="00BD5346">
            <w:pPr>
              <w:pStyle w:val="Huisstijl-TabelStatus"/>
            </w:pPr>
          </w:p>
        </w:tc>
        <w:tc>
          <w:tcPr>
            <w:tcW w:w="1660" w:type="dxa"/>
          </w:tcPr>
          <w:p w14:paraId="67A06412" w14:textId="77777777" w:rsidR="001576D7" w:rsidRPr="00CC2021" w:rsidRDefault="001576D7" w:rsidP="00BD5346">
            <w:pPr>
              <w:pStyle w:val="Huisstijl-TabelStatus"/>
            </w:pPr>
          </w:p>
        </w:tc>
        <w:tc>
          <w:tcPr>
            <w:tcW w:w="630" w:type="dxa"/>
          </w:tcPr>
          <w:p w14:paraId="0F2BE6AD" w14:textId="77777777" w:rsidR="001576D7" w:rsidRPr="00CC2021" w:rsidRDefault="001576D7" w:rsidP="00BD5346">
            <w:pPr>
              <w:pStyle w:val="Huisstijl-TabelStatus"/>
            </w:pPr>
          </w:p>
        </w:tc>
        <w:tc>
          <w:tcPr>
            <w:tcW w:w="1660" w:type="dxa"/>
          </w:tcPr>
          <w:p w14:paraId="223D300D" w14:textId="69C4B402" w:rsidR="001576D7" w:rsidRPr="00CC2021" w:rsidRDefault="005007C4" w:rsidP="00BD5346">
            <w:pPr>
              <w:pStyle w:val="Huisstijl-TabelStatus"/>
            </w:pPr>
            <w:r>
              <w:t>Robert Slomp</w:t>
            </w:r>
          </w:p>
        </w:tc>
        <w:tc>
          <w:tcPr>
            <w:tcW w:w="630" w:type="dxa"/>
          </w:tcPr>
          <w:p w14:paraId="206914DA" w14:textId="77777777" w:rsidR="001576D7" w:rsidRPr="00035D1B" w:rsidRDefault="001576D7" w:rsidP="00BD5346">
            <w:pPr>
              <w:pStyle w:val="Huisstijl-TabelStatus"/>
            </w:pPr>
          </w:p>
        </w:tc>
        <w:tc>
          <w:tcPr>
            <w:tcW w:w="1660" w:type="dxa"/>
          </w:tcPr>
          <w:p w14:paraId="7A51B686" w14:textId="77777777" w:rsidR="001576D7" w:rsidRPr="00E2690E" w:rsidRDefault="00B9475E" w:rsidP="00BD5346">
            <w:pPr>
              <w:pStyle w:val="Huisstijl-TabelStatus"/>
            </w:pPr>
            <w:r>
              <w:t>Yann Friocourt</w:t>
            </w:r>
          </w:p>
        </w:tc>
        <w:tc>
          <w:tcPr>
            <w:tcW w:w="630" w:type="dxa"/>
          </w:tcPr>
          <w:p w14:paraId="2BD42FE3" w14:textId="77777777" w:rsidR="001576D7" w:rsidRPr="00E2690E" w:rsidRDefault="001576D7" w:rsidP="00BD5346">
            <w:pPr>
              <w:pStyle w:val="Huisstijl-TabelStatus"/>
            </w:pPr>
          </w:p>
        </w:tc>
      </w:tr>
      <w:bookmarkEnd w:id="0"/>
    </w:tbl>
    <w:p w14:paraId="0EA1AE91" w14:textId="77777777" w:rsidR="001576D7" w:rsidRDefault="001576D7" w:rsidP="003A1A40">
      <w:pPr>
        <w:rPr>
          <w:b/>
        </w:rPr>
      </w:pPr>
    </w:p>
    <w:p w14:paraId="6BB2ABCB" w14:textId="77777777" w:rsidR="001576D7" w:rsidRPr="00AC0924" w:rsidRDefault="001576D7" w:rsidP="00AC0924">
      <w:pPr>
        <w:numPr>
          <w:ilvl w:val="0"/>
          <w:numId w:val="3"/>
        </w:numPr>
        <w:tabs>
          <w:tab w:val="clear" w:pos="720"/>
          <w:tab w:val="num" w:pos="510"/>
        </w:tabs>
        <w:spacing w:line="240" w:lineRule="auto"/>
        <w:ind w:left="510"/>
        <w:rPr>
          <w:b/>
        </w:rPr>
      </w:pPr>
      <w:r w:rsidRPr="00FD330F">
        <w:rPr>
          <w:b/>
        </w:rPr>
        <w:t>Woord vooraf</w:t>
      </w:r>
      <w:r w:rsidR="001A4FDB" w:rsidRPr="00AC0924">
        <w:rPr>
          <w:i/>
          <w:color w:val="FF0000"/>
        </w:rPr>
        <w:t>.</w:t>
      </w:r>
    </w:p>
    <w:p w14:paraId="0E5B783B" w14:textId="45A403BF" w:rsidR="007A4B64" w:rsidRDefault="009F614B" w:rsidP="003A1A40">
      <w:pPr>
        <w:ind w:left="498"/>
      </w:pPr>
      <w:r>
        <w:t>De ontwikkeling van D-Soil Model is bevroren vanaf de laatste release versie 17.2.1. Er w</w:t>
      </w:r>
      <w:r w:rsidR="0007445D">
        <w:t>erd</w:t>
      </w:r>
      <w:r>
        <w:t xml:space="preserve"> in principe niet meer ontwikkeld aan deze applicatie. </w:t>
      </w:r>
      <w:r w:rsidR="00F9404D">
        <w:t>De</w:t>
      </w:r>
      <w:r w:rsidR="0054354A">
        <w:t xml:space="preserve"> applicatie werd alleen in de lucht gehouden, in afwachting van een </w:t>
      </w:r>
      <w:r w:rsidR="0066279A">
        <w:t>(</w:t>
      </w:r>
      <w:r w:rsidR="00D27A8F">
        <w:t>nieuw te ontwerpen</w:t>
      </w:r>
      <w:r w:rsidR="0066279A">
        <w:t>)</w:t>
      </w:r>
      <w:r w:rsidR="00D27A8F">
        <w:t xml:space="preserve"> </w:t>
      </w:r>
      <w:r w:rsidR="0054354A">
        <w:t>opvolger</w:t>
      </w:r>
      <w:r w:rsidR="00D27A8F">
        <w:t xml:space="preserve">. Er is echter nog </w:t>
      </w:r>
      <w:r w:rsidR="00B92CB2">
        <w:t>geen zicht op een opvolger</w:t>
      </w:r>
      <w:r w:rsidR="00E3582C">
        <w:t xml:space="preserve">, daarom moet deze applicatie </w:t>
      </w:r>
      <w:r w:rsidR="00F569DD">
        <w:t xml:space="preserve">voorlopig </w:t>
      </w:r>
      <w:r w:rsidR="00E3582C">
        <w:t>nog in de lucht blijven</w:t>
      </w:r>
      <w:r w:rsidR="007A4B64">
        <w:t>.</w:t>
      </w:r>
      <w:r w:rsidR="00B92CB2">
        <w:t xml:space="preserve">  </w:t>
      </w:r>
    </w:p>
    <w:p w14:paraId="70387E3E" w14:textId="5C60CA08" w:rsidR="0007445D" w:rsidRDefault="009F614B" w:rsidP="003A1A40">
      <w:pPr>
        <w:ind w:left="498"/>
      </w:pPr>
      <w:r>
        <w:t xml:space="preserve">Een gebruiker heeft </w:t>
      </w:r>
      <w:r w:rsidR="009D735D">
        <w:t xml:space="preserve">recent </w:t>
      </w:r>
      <w:r>
        <w:t xml:space="preserve">aangegeven dat de kaartfunctie in versie 17.2.1 niet meer werkt. Dat klopt en dat komt door veranderingen in de PDOK API (programma interface). </w:t>
      </w:r>
      <w:r w:rsidR="0007445D">
        <w:t>PDOK is de geo data web-service van de overheid.</w:t>
      </w:r>
    </w:p>
    <w:p w14:paraId="407570A6" w14:textId="6C7DD0C4" w:rsidR="00C3731F" w:rsidRDefault="009F614B" w:rsidP="003A1A40">
      <w:pPr>
        <w:ind w:left="498"/>
      </w:pPr>
      <w:r>
        <w:t xml:space="preserve">Omdat dit een behoorlijke beperking </w:t>
      </w:r>
      <w:r w:rsidR="0007445D">
        <w:t xml:space="preserve">is </w:t>
      </w:r>
      <w:r>
        <w:t>in de bruikbaarheid van de applicatie, is besloten om die kaartfunctie te herstellen in een nieuwe release. Tevens is besloten om wat klein onderhoud meteen mee te nemen in die nieuwe release.</w:t>
      </w:r>
    </w:p>
    <w:p w14:paraId="0910C478" w14:textId="29B77BD6" w:rsidR="0007445D" w:rsidRDefault="0007445D" w:rsidP="0007445D">
      <w:pPr>
        <w:tabs>
          <w:tab w:val="num" w:pos="1276"/>
        </w:tabs>
        <w:spacing w:line="240" w:lineRule="auto"/>
        <w:ind w:left="510"/>
        <w:jc w:val="both"/>
        <w:rPr>
          <w:szCs w:val="21"/>
          <w:lang w:eastAsia="nl-NL"/>
        </w:rPr>
      </w:pPr>
      <w:r>
        <w:rPr>
          <w:szCs w:val="21"/>
          <w:lang w:eastAsia="nl-NL"/>
        </w:rPr>
        <w:t>Aanbevolen wordt deze versie van het programma te gaan gebruiken ter vervanging van versie 17.2.1.</w:t>
      </w:r>
    </w:p>
    <w:p w14:paraId="3D949B26" w14:textId="77777777" w:rsidR="0007445D" w:rsidRPr="009234E7" w:rsidRDefault="0007445D" w:rsidP="003A1A40">
      <w:pPr>
        <w:ind w:left="498"/>
      </w:pPr>
    </w:p>
    <w:p w14:paraId="746F6B57" w14:textId="77777777" w:rsidR="001576D7" w:rsidRDefault="001576D7" w:rsidP="00951C8C">
      <w:pPr>
        <w:spacing w:line="240" w:lineRule="auto"/>
        <w:ind w:left="150"/>
        <w:rPr>
          <w:b/>
        </w:rPr>
      </w:pPr>
    </w:p>
    <w:p w14:paraId="7175DD0B" w14:textId="77777777" w:rsidR="001576D7" w:rsidRDefault="001576D7" w:rsidP="00DD1638">
      <w:pPr>
        <w:numPr>
          <w:ilvl w:val="0"/>
          <w:numId w:val="3"/>
        </w:numPr>
        <w:tabs>
          <w:tab w:val="clear" w:pos="720"/>
          <w:tab w:val="num" w:pos="510"/>
        </w:tabs>
        <w:spacing w:line="240" w:lineRule="auto"/>
        <w:ind w:left="510"/>
        <w:rPr>
          <w:b/>
        </w:rPr>
      </w:pPr>
      <w:r w:rsidRPr="00FD330F">
        <w:rPr>
          <w:b/>
        </w:rPr>
        <w:t xml:space="preserve">Onderbouwing van </w:t>
      </w:r>
      <w:r>
        <w:rPr>
          <w:b/>
        </w:rPr>
        <w:t xml:space="preserve">de </w:t>
      </w:r>
      <w:r w:rsidR="00A3085D">
        <w:rPr>
          <w:b/>
        </w:rPr>
        <w:t>wijziging</w:t>
      </w:r>
      <w:r w:rsidR="0067222F">
        <w:rPr>
          <w:b/>
        </w:rPr>
        <w:t>/ontwikkeling</w:t>
      </w:r>
    </w:p>
    <w:p w14:paraId="1490F963" w14:textId="77777777" w:rsidR="00847766" w:rsidRDefault="001576D7" w:rsidP="00DD1638">
      <w:pPr>
        <w:numPr>
          <w:ilvl w:val="0"/>
          <w:numId w:val="4"/>
        </w:numPr>
        <w:tabs>
          <w:tab w:val="clear" w:pos="1068"/>
          <w:tab w:val="num" w:pos="858"/>
        </w:tabs>
        <w:spacing w:line="240" w:lineRule="auto"/>
        <w:ind w:left="858"/>
        <w:rPr>
          <w:i/>
        </w:rPr>
      </w:pPr>
      <w:r w:rsidRPr="00847766">
        <w:rPr>
          <w:i/>
        </w:rPr>
        <w:t xml:space="preserve">De </w:t>
      </w:r>
      <w:r w:rsidR="005E33D5" w:rsidRPr="00847766">
        <w:rPr>
          <w:i/>
        </w:rPr>
        <w:t>aanleiding</w:t>
      </w:r>
      <w:r w:rsidR="0067222F" w:rsidRPr="00847766">
        <w:rPr>
          <w:i/>
        </w:rPr>
        <w:t>/achtergrond</w:t>
      </w:r>
      <w:r w:rsidR="002619B2" w:rsidRPr="00847766">
        <w:rPr>
          <w:i/>
        </w:rPr>
        <w:t>/doel</w:t>
      </w:r>
      <w:r w:rsidRPr="00847766">
        <w:rPr>
          <w:i/>
        </w:rPr>
        <w:t xml:space="preserve"> van de </w:t>
      </w:r>
      <w:r w:rsidR="00A3085D" w:rsidRPr="00847766">
        <w:rPr>
          <w:i/>
        </w:rPr>
        <w:t>wijziging</w:t>
      </w:r>
      <w:r w:rsidR="0067222F" w:rsidRPr="00847766">
        <w:rPr>
          <w:i/>
        </w:rPr>
        <w:t>/ontwikkeling</w:t>
      </w:r>
      <w:r w:rsidR="00DC5A23" w:rsidRPr="00847766">
        <w:rPr>
          <w:i/>
        </w:rPr>
        <w:t>.</w:t>
      </w:r>
    </w:p>
    <w:p w14:paraId="18BC0377" w14:textId="13CB5538" w:rsidR="001576D7" w:rsidRPr="00847766" w:rsidRDefault="009F614B" w:rsidP="00847766">
      <w:pPr>
        <w:spacing w:line="240" w:lineRule="auto"/>
        <w:ind w:left="858"/>
      </w:pPr>
      <w:r>
        <w:t>De kaartfunctie werkt</w:t>
      </w:r>
      <w:r w:rsidR="00666928">
        <w:t>e</w:t>
      </w:r>
      <w:r>
        <w:t xml:space="preserve"> niet meer door een wijziging in de PDOK </w:t>
      </w:r>
      <w:r w:rsidR="001B281E">
        <w:t>API (Geo data web-service van de overheid)</w:t>
      </w:r>
      <w:r>
        <w:t>.</w:t>
      </w:r>
    </w:p>
    <w:p w14:paraId="7FDD9E0E" w14:textId="77777777" w:rsidR="00847766" w:rsidRPr="00847766" w:rsidRDefault="001576D7" w:rsidP="00847766">
      <w:pPr>
        <w:numPr>
          <w:ilvl w:val="0"/>
          <w:numId w:val="4"/>
        </w:numPr>
        <w:tabs>
          <w:tab w:val="clear" w:pos="1068"/>
          <w:tab w:val="num" w:pos="858"/>
        </w:tabs>
        <w:spacing w:line="240" w:lineRule="auto"/>
        <w:ind w:left="858"/>
        <w:rPr>
          <w:i/>
        </w:rPr>
      </w:pPr>
      <w:r w:rsidRPr="00847766">
        <w:rPr>
          <w:i/>
        </w:rPr>
        <w:t xml:space="preserve">Een omschrijving van de </w:t>
      </w:r>
      <w:r w:rsidR="00A3085D" w:rsidRPr="00847766">
        <w:rPr>
          <w:i/>
        </w:rPr>
        <w:t>wijziging</w:t>
      </w:r>
      <w:r w:rsidR="0067222F" w:rsidRPr="00847766">
        <w:rPr>
          <w:i/>
        </w:rPr>
        <w:t>/ontwikkeling</w:t>
      </w:r>
      <w:r w:rsidR="00DC5A23" w:rsidRPr="00847766">
        <w:rPr>
          <w:i/>
        </w:rPr>
        <w:t>.</w:t>
      </w:r>
    </w:p>
    <w:p w14:paraId="7128524F" w14:textId="77777777" w:rsidR="00201807" w:rsidRDefault="00201807" w:rsidP="00847766">
      <w:pPr>
        <w:spacing w:line="240" w:lineRule="auto"/>
        <w:ind w:left="858"/>
      </w:pPr>
      <w:r>
        <w:t xml:space="preserve">De kaartfunctie is hersteld. </w:t>
      </w:r>
    </w:p>
    <w:p w14:paraId="74057745" w14:textId="736B299D" w:rsidR="00847766" w:rsidRDefault="00201807" w:rsidP="00847766">
      <w:pPr>
        <w:spacing w:line="240" w:lineRule="auto"/>
        <w:ind w:left="858"/>
      </w:pPr>
      <w:r>
        <w:t>Tevens is er ook onderhoud gepleegd aan de code:</w:t>
      </w:r>
    </w:p>
    <w:p w14:paraId="234BD435" w14:textId="5BE0AAA8" w:rsidR="00666928" w:rsidRDefault="00666928" w:rsidP="00666928">
      <w:pPr>
        <w:pStyle w:val="ListParagraph"/>
        <w:numPr>
          <w:ilvl w:val="0"/>
          <w:numId w:val="37"/>
        </w:numPr>
        <w:spacing w:line="240" w:lineRule="auto"/>
      </w:pPr>
      <w:r w:rsidRPr="00666928">
        <w:t>Een third-party component die sterk</w:t>
      </w:r>
      <w:r>
        <w:t xml:space="preserve"> verouderd was is vervangen met de meest recente versie. Dit om eventuele veiligheidsrisico’s te voorkomen.</w:t>
      </w:r>
    </w:p>
    <w:p w14:paraId="77141ECA" w14:textId="3D01F351" w:rsidR="00666928" w:rsidRDefault="00666928" w:rsidP="00666928">
      <w:pPr>
        <w:pStyle w:val="ListParagraph"/>
        <w:numPr>
          <w:ilvl w:val="0"/>
          <w:numId w:val="37"/>
        </w:numPr>
        <w:spacing w:line="240" w:lineRule="auto"/>
      </w:pPr>
      <w:r>
        <w:t>Er kon een exception optreden bij het gebruik van het programma. Dit is verholpen.</w:t>
      </w:r>
    </w:p>
    <w:p w14:paraId="67ABCF6C" w14:textId="1523A706" w:rsidR="00666928" w:rsidRPr="00666928" w:rsidRDefault="00666928" w:rsidP="00666928">
      <w:pPr>
        <w:spacing w:line="240" w:lineRule="auto"/>
        <w:ind w:left="858"/>
      </w:pPr>
      <w:r>
        <w:t>Zie ook de release notes van deze release.</w:t>
      </w:r>
    </w:p>
    <w:p w14:paraId="12341736" w14:textId="77777777" w:rsidR="00201807" w:rsidRPr="00666928" w:rsidRDefault="00201807" w:rsidP="0007445D">
      <w:pPr>
        <w:spacing w:line="240" w:lineRule="auto"/>
      </w:pPr>
    </w:p>
    <w:p w14:paraId="10BD7965" w14:textId="77777777" w:rsidR="001A4FDB" w:rsidRPr="00847766" w:rsidRDefault="001576D7" w:rsidP="00DD1638">
      <w:pPr>
        <w:numPr>
          <w:ilvl w:val="0"/>
          <w:numId w:val="4"/>
        </w:numPr>
        <w:tabs>
          <w:tab w:val="clear" w:pos="1068"/>
          <w:tab w:val="num" w:pos="858"/>
        </w:tabs>
        <w:spacing w:line="240" w:lineRule="auto"/>
        <w:ind w:left="858"/>
        <w:rPr>
          <w:i/>
        </w:rPr>
      </w:pPr>
      <w:r w:rsidRPr="00847766">
        <w:rPr>
          <w:i/>
        </w:rPr>
        <w:t xml:space="preserve">Het effect van de </w:t>
      </w:r>
      <w:r w:rsidR="00A3085D" w:rsidRPr="00847766">
        <w:rPr>
          <w:i/>
        </w:rPr>
        <w:t>wijziging</w:t>
      </w:r>
      <w:r w:rsidR="0067222F" w:rsidRPr="00847766">
        <w:rPr>
          <w:i/>
        </w:rPr>
        <w:t>/ontwikkeling</w:t>
      </w:r>
      <w:r w:rsidRPr="00847766">
        <w:rPr>
          <w:i/>
        </w:rPr>
        <w:t xml:space="preserve">. </w:t>
      </w:r>
    </w:p>
    <w:p w14:paraId="25F13113" w14:textId="77777777" w:rsidR="0078647F" w:rsidRDefault="0078647F" w:rsidP="006971E4">
      <w:pPr>
        <w:spacing w:line="240" w:lineRule="auto"/>
        <w:ind w:left="858"/>
      </w:pPr>
      <w:r w:rsidRPr="0078647F">
        <w:t>De kaartfunctie is herstel</w:t>
      </w:r>
      <w:r>
        <w:t>d. De kans op veiligheidsrisico’s is verkleind.</w:t>
      </w:r>
    </w:p>
    <w:p w14:paraId="36546585" w14:textId="77777777" w:rsidR="00847766" w:rsidRPr="00847766" w:rsidRDefault="00847766" w:rsidP="0067222F">
      <w:pPr>
        <w:spacing w:line="240" w:lineRule="auto"/>
        <w:ind w:left="858"/>
        <w:rPr>
          <w:color w:val="FF0000"/>
        </w:rPr>
      </w:pPr>
    </w:p>
    <w:p w14:paraId="5EC77DB9" w14:textId="77777777" w:rsidR="001576D7" w:rsidRPr="00847766" w:rsidRDefault="001576D7" w:rsidP="00DD1638">
      <w:pPr>
        <w:numPr>
          <w:ilvl w:val="0"/>
          <w:numId w:val="4"/>
        </w:numPr>
        <w:tabs>
          <w:tab w:val="clear" w:pos="1068"/>
          <w:tab w:val="num" w:pos="858"/>
        </w:tabs>
        <w:spacing w:line="240" w:lineRule="auto"/>
        <w:ind w:left="858"/>
        <w:rPr>
          <w:i/>
        </w:rPr>
      </w:pPr>
      <w:r w:rsidRPr="00847766">
        <w:rPr>
          <w:i/>
        </w:rPr>
        <w:t xml:space="preserve">Leidt de </w:t>
      </w:r>
      <w:r w:rsidR="00A3085D" w:rsidRPr="00847766">
        <w:rPr>
          <w:i/>
        </w:rPr>
        <w:t>wijziging</w:t>
      </w:r>
      <w:r w:rsidRPr="00847766">
        <w:rPr>
          <w:i/>
        </w:rPr>
        <w:t xml:space="preserve"> tot een zodanige wijziging van de kalibratie resultaten dat er opnieuw gekalibreerd moet worden.</w:t>
      </w:r>
    </w:p>
    <w:p w14:paraId="7884709B" w14:textId="2D5C698B" w:rsidR="00847766" w:rsidRDefault="0078647F" w:rsidP="001808C2">
      <w:pPr>
        <w:spacing w:line="240" w:lineRule="auto"/>
        <w:ind w:left="858"/>
      </w:pPr>
      <w:r>
        <w:t>Niet van toepassing.</w:t>
      </w:r>
    </w:p>
    <w:p w14:paraId="00A1128D" w14:textId="77777777" w:rsidR="0078647F" w:rsidRPr="00847766" w:rsidRDefault="0078647F" w:rsidP="001808C2">
      <w:pPr>
        <w:spacing w:line="240" w:lineRule="auto"/>
        <w:ind w:left="858"/>
      </w:pPr>
    </w:p>
    <w:p w14:paraId="0BE0F5C1" w14:textId="77777777" w:rsidR="001576D7" w:rsidRPr="00847766" w:rsidRDefault="001576D7" w:rsidP="00DD1638">
      <w:pPr>
        <w:numPr>
          <w:ilvl w:val="0"/>
          <w:numId w:val="4"/>
        </w:numPr>
        <w:tabs>
          <w:tab w:val="clear" w:pos="1068"/>
          <w:tab w:val="num" w:pos="858"/>
        </w:tabs>
        <w:spacing w:line="240" w:lineRule="auto"/>
        <w:ind w:left="858"/>
        <w:rPr>
          <w:i/>
        </w:rPr>
      </w:pPr>
      <w:r w:rsidRPr="00847766">
        <w:rPr>
          <w:i/>
        </w:rPr>
        <w:t xml:space="preserve">Consequentie van de </w:t>
      </w:r>
      <w:r w:rsidR="00A3085D" w:rsidRPr="00847766">
        <w:rPr>
          <w:i/>
        </w:rPr>
        <w:t>wijziging</w:t>
      </w:r>
      <w:r w:rsidRPr="00847766">
        <w:rPr>
          <w:i/>
        </w:rPr>
        <w:t xml:space="preserve"> voor </w:t>
      </w:r>
      <w:r w:rsidR="0087720F" w:rsidRPr="00847766">
        <w:rPr>
          <w:i/>
        </w:rPr>
        <w:t xml:space="preserve">de huidige </w:t>
      </w:r>
      <w:r w:rsidR="00612EB8">
        <w:rPr>
          <w:i/>
        </w:rPr>
        <w:t xml:space="preserve">en de toekomstige </w:t>
      </w:r>
      <w:r w:rsidR="0087720F" w:rsidRPr="00847766">
        <w:rPr>
          <w:i/>
        </w:rPr>
        <w:t>applicatie</w:t>
      </w:r>
      <w:r w:rsidR="00DC5A23" w:rsidRPr="00847766">
        <w:rPr>
          <w:i/>
        </w:rPr>
        <w:t>.</w:t>
      </w:r>
      <w:r w:rsidR="0087720F" w:rsidRPr="00847766">
        <w:rPr>
          <w:i/>
        </w:rPr>
        <w:t xml:space="preserve"> </w:t>
      </w:r>
    </w:p>
    <w:p w14:paraId="6EC8AA45" w14:textId="6504F9E7" w:rsidR="0078647F" w:rsidRDefault="0078647F" w:rsidP="0087720F">
      <w:pPr>
        <w:spacing w:line="240" w:lineRule="auto"/>
        <w:ind w:left="858"/>
      </w:pPr>
      <w:r>
        <w:t>Voor de gebruikers verandert er niets aan de werkwijze.</w:t>
      </w:r>
    </w:p>
    <w:p w14:paraId="5A915033" w14:textId="77777777" w:rsidR="00847766" w:rsidRPr="00847766" w:rsidRDefault="00847766" w:rsidP="0087720F">
      <w:pPr>
        <w:spacing w:line="240" w:lineRule="auto"/>
        <w:ind w:left="858"/>
      </w:pPr>
    </w:p>
    <w:p w14:paraId="13BE9078" w14:textId="77777777" w:rsidR="001576D7" w:rsidRPr="00847766" w:rsidRDefault="001576D7" w:rsidP="00DC5A23">
      <w:pPr>
        <w:numPr>
          <w:ilvl w:val="0"/>
          <w:numId w:val="4"/>
        </w:numPr>
        <w:tabs>
          <w:tab w:val="clear" w:pos="1068"/>
          <w:tab w:val="num" w:pos="858"/>
        </w:tabs>
        <w:spacing w:line="240" w:lineRule="auto"/>
        <w:ind w:left="858"/>
        <w:rPr>
          <w:i/>
        </w:rPr>
      </w:pPr>
      <w:r w:rsidRPr="00847766">
        <w:rPr>
          <w:i/>
        </w:rPr>
        <w:t xml:space="preserve">Het effect van het </w:t>
      </w:r>
      <w:r w:rsidR="00C268C5" w:rsidRPr="00847766">
        <w:rPr>
          <w:i/>
        </w:rPr>
        <w:t>gewijzigde</w:t>
      </w:r>
      <w:r w:rsidRPr="00847766">
        <w:rPr>
          <w:i/>
        </w:rPr>
        <w:t xml:space="preserve"> </w:t>
      </w:r>
      <w:r w:rsidR="00BB3CB9" w:rsidRPr="00847766">
        <w:rPr>
          <w:i/>
        </w:rPr>
        <w:t xml:space="preserve">of </w:t>
      </w:r>
      <w:r w:rsidR="0079304A" w:rsidRPr="00847766">
        <w:rPr>
          <w:i/>
        </w:rPr>
        <w:t xml:space="preserve">de </w:t>
      </w:r>
      <w:r w:rsidR="00BB3CB9" w:rsidRPr="00847766">
        <w:rPr>
          <w:i/>
        </w:rPr>
        <w:t xml:space="preserve">ontwikkelde </w:t>
      </w:r>
      <w:r w:rsidR="0087720F" w:rsidRPr="00847766">
        <w:rPr>
          <w:i/>
        </w:rPr>
        <w:t>applicatie</w:t>
      </w:r>
      <w:r w:rsidR="00C268C5" w:rsidRPr="00847766">
        <w:rPr>
          <w:i/>
        </w:rPr>
        <w:t xml:space="preserve"> op relaties met</w:t>
      </w:r>
      <w:r w:rsidRPr="00847766">
        <w:rPr>
          <w:i/>
        </w:rPr>
        <w:t xml:space="preserve"> andere </w:t>
      </w:r>
      <w:r w:rsidR="0087720F" w:rsidRPr="00847766">
        <w:rPr>
          <w:i/>
        </w:rPr>
        <w:t>applicaties</w:t>
      </w:r>
      <w:r w:rsidR="00DC5A23" w:rsidRPr="00847766">
        <w:rPr>
          <w:i/>
        </w:rPr>
        <w:t>.</w:t>
      </w:r>
    </w:p>
    <w:p w14:paraId="10B8FA34" w14:textId="1B86F581" w:rsidR="0087720F" w:rsidRDefault="0007445D" w:rsidP="0007445D">
      <w:pPr>
        <w:spacing w:line="240" w:lineRule="auto"/>
        <w:ind w:left="288" w:firstLine="570"/>
      </w:pPr>
      <w:r>
        <w:t>De wijziging heeft geen effect op relaties met andere applicaties.</w:t>
      </w:r>
    </w:p>
    <w:p w14:paraId="7F4CA115" w14:textId="77777777" w:rsidR="0007445D" w:rsidRPr="00847766" w:rsidRDefault="0007445D" w:rsidP="0007445D">
      <w:pPr>
        <w:spacing w:line="240" w:lineRule="auto"/>
        <w:ind w:left="288" w:firstLine="570"/>
      </w:pPr>
    </w:p>
    <w:p w14:paraId="23634F9F" w14:textId="77777777" w:rsidR="001576D7" w:rsidRDefault="0087720F" w:rsidP="00DD1638">
      <w:pPr>
        <w:numPr>
          <w:ilvl w:val="0"/>
          <w:numId w:val="3"/>
        </w:numPr>
        <w:tabs>
          <w:tab w:val="clear" w:pos="720"/>
          <w:tab w:val="num" w:pos="510"/>
        </w:tabs>
        <w:spacing w:line="240" w:lineRule="auto"/>
        <w:ind w:left="510"/>
        <w:rPr>
          <w:b/>
        </w:rPr>
      </w:pPr>
      <w:r>
        <w:rPr>
          <w:b/>
        </w:rPr>
        <w:t>Applicatie</w:t>
      </w:r>
      <w:r w:rsidR="001576D7" w:rsidRPr="00FD330F">
        <w:rPr>
          <w:b/>
        </w:rPr>
        <w:t>onderdelen</w:t>
      </w:r>
      <w:r w:rsidR="002F0059">
        <w:rPr>
          <w:b/>
        </w:rPr>
        <w:t xml:space="preserve"> van de wijziging/ontwikkeling</w:t>
      </w:r>
    </w:p>
    <w:p w14:paraId="33F2391D" w14:textId="77777777" w:rsidR="001576D7" w:rsidRDefault="004F1001" w:rsidP="00DD1638">
      <w:pPr>
        <w:numPr>
          <w:ilvl w:val="0"/>
          <w:numId w:val="5"/>
        </w:numPr>
        <w:tabs>
          <w:tab w:val="clear" w:pos="1080"/>
          <w:tab w:val="num" w:pos="870"/>
        </w:tabs>
        <w:spacing w:line="240" w:lineRule="auto"/>
        <w:ind w:left="870"/>
        <w:rPr>
          <w:i/>
        </w:rPr>
      </w:pPr>
      <w:r w:rsidRPr="00847766">
        <w:rPr>
          <w:i/>
        </w:rPr>
        <w:t>Op</w:t>
      </w:r>
      <w:r w:rsidR="001576D7" w:rsidRPr="00847766">
        <w:rPr>
          <w:i/>
        </w:rPr>
        <w:t xml:space="preserve"> welke programmatuur</w:t>
      </w:r>
      <w:r w:rsidR="0087720F" w:rsidRPr="00847766">
        <w:rPr>
          <w:i/>
        </w:rPr>
        <w:t xml:space="preserve"> en versie</w:t>
      </w:r>
      <w:r w:rsidR="001576D7" w:rsidRPr="00847766">
        <w:rPr>
          <w:i/>
        </w:rPr>
        <w:t xml:space="preserve"> is </w:t>
      </w:r>
      <w:r w:rsidR="0079304A" w:rsidRPr="00847766">
        <w:rPr>
          <w:i/>
        </w:rPr>
        <w:t xml:space="preserve">de </w:t>
      </w:r>
      <w:r w:rsidR="00A3085D" w:rsidRPr="00847766">
        <w:rPr>
          <w:i/>
        </w:rPr>
        <w:t>wijziging</w:t>
      </w:r>
      <w:r w:rsidR="0079304A" w:rsidRPr="00847766">
        <w:rPr>
          <w:i/>
        </w:rPr>
        <w:t>/ontwikkeling</w:t>
      </w:r>
      <w:r w:rsidR="00FA26DF" w:rsidRPr="00847766">
        <w:rPr>
          <w:i/>
        </w:rPr>
        <w:t xml:space="preserve"> </w:t>
      </w:r>
      <w:r w:rsidRPr="00847766">
        <w:rPr>
          <w:i/>
        </w:rPr>
        <w:t>gebaseerd.</w:t>
      </w:r>
    </w:p>
    <w:p w14:paraId="6E85E9C5" w14:textId="3E1FCCE9" w:rsidR="00847766" w:rsidRDefault="0007445D" w:rsidP="00847766">
      <w:pPr>
        <w:spacing w:line="240" w:lineRule="auto"/>
        <w:ind w:left="870"/>
      </w:pPr>
      <w:r>
        <w:t>D-Soil Model 17.2.1</w:t>
      </w:r>
    </w:p>
    <w:p w14:paraId="586C1D26" w14:textId="77777777" w:rsidR="0007445D" w:rsidRPr="00847766" w:rsidRDefault="0007445D" w:rsidP="00847766">
      <w:pPr>
        <w:spacing w:line="240" w:lineRule="auto"/>
        <w:ind w:left="870"/>
      </w:pPr>
    </w:p>
    <w:p w14:paraId="22661B69" w14:textId="77777777" w:rsidR="00BB3CB9" w:rsidRPr="00847766" w:rsidRDefault="00BB3CB9" w:rsidP="00DD1638">
      <w:pPr>
        <w:numPr>
          <w:ilvl w:val="0"/>
          <w:numId w:val="5"/>
        </w:numPr>
        <w:tabs>
          <w:tab w:val="clear" w:pos="1080"/>
          <w:tab w:val="num" w:pos="870"/>
        </w:tabs>
        <w:spacing w:line="240" w:lineRule="auto"/>
        <w:ind w:left="870"/>
        <w:rPr>
          <w:i/>
        </w:rPr>
      </w:pPr>
      <w:r w:rsidRPr="00847766">
        <w:rPr>
          <w:i/>
        </w:rPr>
        <w:t>D</w:t>
      </w:r>
      <w:r w:rsidR="001576D7" w:rsidRPr="00847766">
        <w:rPr>
          <w:i/>
        </w:rPr>
        <w:t xml:space="preserve">e gebruikte resolutie van het </w:t>
      </w:r>
      <w:r w:rsidR="00C268C5" w:rsidRPr="00847766">
        <w:rPr>
          <w:i/>
        </w:rPr>
        <w:t xml:space="preserve">gewijzigde/ontwikkelde </w:t>
      </w:r>
      <w:r w:rsidR="001576D7" w:rsidRPr="00847766">
        <w:rPr>
          <w:i/>
        </w:rPr>
        <w:t>model</w:t>
      </w:r>
      <w:r w:rsidR="00DC5A23" w:rsidRPr="00847766">
        <w:rPr>
          <w:i/>
        </w:rPr>
        <w:t>.</w:t>
      </w:r>
    </w:p>
    <w:p w14:paraId="6194BC0D" w14:textId="77777777" w:rsidR="0078647F" w:rsidRDefault="0078647F" w:rsidP="0078647F">
      <w:pPr>
        <w:spacing w:line="240" w:lineRule="auto"/>
        <w:ind w:left="150" w:firstLine="720"/>
      </w:pPr>
      <w:r>
        <w:t>Niet van toepassing.</w:t>
      </w:r>
    </w:p>
    <w:p w14:paraId="393D86B5" w14:textId="77777777" w:rsidR="00847766" w:rsidRPr="00847766" w:rsidRDefault="00847766" w:rsidP="00DC5A23">
      <w:pPr>
        <w:spacing w:line="240" w:lineRule="auto"/>
        <w:ind w:left="150" w:firstLine="720"/>
      </w:pPr>
    </w:p>
    <w:p w14:paraId="086593AA" w14:textId="77777777" w:rsidR="001576D7" w:rsidRPr="00847766" w:rsidRDefault="00BB3CB9" w:rsidP="00DD1638">
      <w:pPr>
        <w:numPr>
          <w:ilvl w:val="0"/>
          <w:numId w:val="5"/>
        </w:numPr>
        <w:tabs>
          <w:tab w:val="clear" w:pos="1080"/>
          <w:tab w:val="num" w:pos="870"/>
        </w:tabs>
        <w:spacing w:line="240" w:lineRule="auto"/>
        <w:ind w:left="870"/>
        <w:rPr>
          <w:i/>
        </w:rPr>
      </w:pPr>
      <w:r w:rsidRPr="00847766">
        <w:rPr>
          <w:i/>
        </w:rPr>
        <w:t>W</w:t>
      </w:r>
      <w:r w:rsidR="001576D7" w:rsidRPr="00847766">
        <w:rPr>
          <w:i/>
        </w:rPr>
        <w:t xml:space="preserve">aar de gebiedsdata van </w:t>
      </w:r>
      <w:r w:rsidR="002F0059" w:rsidRPr="00847766">
        <w:rPr>
          <w:i/>
        </w:rPr>
        <w:t>de wijziging/ontwikkel</w:t>
      </w:r>
      <w:r w:rsidR="00C268C5" w:rsidRPr="00847766">
        <w:rPr>
          <w:i/>
        </w:rPr>
        <w:t>ing</w:t>
      </w:r>
      <w:r w:rsidR="002F0059" w:rsidRPr="00847766">
        <w:rPr>
          <w:i/>
        </w:rPr>
        <w:t xml:space="preserve"> van</w:t>
      </w:r>
      <w:r w:rsidR="00C268C5" w:rsidRPr="00847766">
        <w:rPr>
          <w:i/>
        </w:rPr>
        <w:t xml:space="preserve"> </w:t>
      </w:r>
      <w:r w:rsidR="001576D7" w:rsidRPr="00847766">
        <w:rPr>
          <w:i/>
        </w:rPr>
        <w:t>afkomstig is, welke situatie wordt weergegeven en welke schematisatie methode is toegepast</w:t>
      </w:r>
      <w:r w:rsidR="00DC5A23" w:rsidRPr="00847766">
        <w:rPr>
          <w:i/>
        </w:rPr>
        <w:t>.</w:t>
      </w:r>
    </w:p>
    <w:p w14:paraId="33A47C97" w14:textId="77777777" w:rsidR="0007445D" w:rsidRDefault="0007445D" w:rsidP="0007445D">
      <w:pPr>
        <w:spacing w:line="240" w:lineRule="auto"/>
        <w:ind w:left="150" w:firstLine="720"/>
      </w:pPr>
      <w:r>
        <w:t>Niet van toepassing.</w:t>
      </w:r>
    </w:p>
    <w:p w14:paraId="679E544D" w14:textId="77777777" w:rsidR="00847766" w:rsidRPr="00847766" w:rsidRDefault="00847766" w:rsidP="00DC5A23">
      <w:pPr>
        <w:spacing w:line="240" w:lineRule="auto"/>
        <w:ind w:left="150" w:firstLine="720"/>
      </w:pPr>
    </w:p>
    <w:p w14:paraId="4014EBA2" w14:textId="77777777" w:rsidR="00FA26DF" w:rsidRPr="00847766" w:rsidRDefault="00FA26DF" w:rsidP="00FA26DF">
      <w:pPr>
        <w:numPr>
          <w:ilvl w:val="0"/>
          <w:numId w:val="5"/>
        </w:numPr>
        <w:tabs>
          <w:tab w:val="clear" w:pos="1080"/>
          <w:tab w:val="num" w:pos="870"/>
        </w:tabs>
        <w:spacing w:line="240" w:lineRule="auto"/>
        <w:ind w:left="870"/>
        <w:rPr>
          <w:i/>
        </w:rPr>
      </w:pPr>
      <w:r w:rsidRPr="00847766">
        <w:rPr>
          <w:i/>
        </w:rPr>
        <w:t>W</w:t>
      </w:r>
      <w:r w:rsidR="001576D7" w:rsidRPr="00847766">
        <w:rPr>
          <w:i/>
        </w:rPr>
        <w:t>aar de</w:t>
      </w:r>
      <w:r w:rsidR="002F0059" w:rsidRPr="00847766">
        <w:rPr>
          <w:i/>
        </w:rPr>
        <w:t xml:space="preserve"> toegepaste</w:t>
      </w:r>
      <w:r w:rsidR="001576D7" w:rsidRPr="00847766">
        <w:rPr>
          <w:i/>
        </w:rPr>
        <w:t xml:space="preserve"> randvoorwaarden </w:t>
      </w:r>
      <w:r w:rsidR="002F0059" w:rsidRPr="00847766">
        <w:rPr>
          <w:i/>
        </w:rPr>
        <w:t xml:space="preserve">voor de wijziging/ontwikkeling </w:t>
      </w:r>
      <w:r w:rsidR="001576D7" w:rsidRPr="00847766">
        <w:rPr>
          <w:i/>
        </w:rPr>
        <w:t>op gebaseerd zijn</w:t>
      </w:r>
      <w:r w:rsidR="00DC5A23" w:rsidRPr="00847766">
        <w:rPr>
          <w:i/>
        </w:rPr>
        <w:t>.</w:t>
      </w:r>
      <w:r w:rsidR="0027704C" w:rsidRPr="00847766">
        <w:rPr>
          <w:i/>
        </w:rPr>
        <w:t xml:space="preserve">  </w:t>
      </w:r>
    </w:p>
    <w:p w14:paraId="5E1C41DB" w14:textId="77777777" w:rsidR="0007445D" w:rsidRDefault="0007445D" w:rsidP="0007445D">
      <w:pPr>
        <w:spacing w:line="240" w:lineRule="auto"/>
        <w:ind w:left="150" w:firstLine="720"/>
      </w:pPr>
      <w:r>
        <w:t>Niet van toepassing.</w:t>
      </w:r>
    </w:p>
    <w:p w14:paraId="119A379D" w14:textId="77777777" w:rsidR="00847766" w:rsidRPr="00847766" w:rsidRDefault="00847766" w:rsidP="00DC5A23">
      <w:pPr>
        <w:spacing w:line="240" w:lineRule="auto"/>
        <w:ind w:left="660" w:firstLine="210"/>
      </w:pPr>
    </w:p>
    <w:p w14:paraId="64543D00" w14:textId="77777777" w:rsidR="001576D7" w:rsidRDefault="00F918BE" w:rsidP="00DD1638">
      <w:pPr>
        <w:numPr>
          <w:ilvl w:val="0"/>
          <w:numId w:val="5"/>
        </w:numPr>
        <w:tabs>
          <w:tab w:val="clear" w:pos="1080"/>
          <w:tab w:val="num" w:pos="870"/>
        </w:tabs>
        <w:spacing w:line="240" w:lineRule="auto"/>
        <w:ind w:left="870"/>
        <w:rPr>
          <w:i/>
        </w:rPr>
      </w:pPr>
      <w:r w:rsidRPr="00847766">
        <w:rPr>
          <w:i/>
        </w:rPr>
        <w:t>E</w:t>
      </w:r>
      <w:r w:rsidR="001576D7" w:rsidRPr="00847766">
        <w:rPr>
          <w:i/>
        </w:rPr>
        <w:t xml:space="preserve">en onderbouwing van de </w:t>
      </w:r>
      <w:r w:rsidR="002F0059" w:rsidRPr="00847766">
        <w:rPr>
          <w:i/>
        </w:rPr>
        <w:t xml:space="preserve">gewijzigde/ontwikkelde </w:t>
      </w:r>
      <w:r w:rsidR="001576D7" w:rsidRPr="00847766">
        <w:rPr>
          <w:i/>
        </w:rPr>
        <w:t xml:space="preserve">keuze van belangrijke </w:t>
      </w:r>
      <w:r w:rsidR="0027704C" w:rsidRPr="00847766">
        <w:rPr>
          <w:i/>
        </w:rPr>
        <w:t xml:space="preserve">applicatie-instellingen, zoals </w:t>
      </w:r>
      <w:r w:rsidR="001576D7" w:rsidRPr="00847766">
        <w:rPr>
          <w:i/>
        </w:rPr>
        <w:t>model parameters</w:t>
      </w:r>
      <w:r w:rsidR="00DC5A23" w:rsidRPr="00847766">
        <w:rPr>
          <w:i/>
        </w:rPr>
        <w:t>, configuratieinstellingen, enz</w:t>
      </w:r>
      <w:r w:rsidR="002F0059" w:rsidRPr="00847766">
        <w:rPr>
          <w:i/>
        </w:rPr>
        <w:t>.</w:t>
      </w:r>
    </w:p>
    <w:p w14:paraId="694C2DB9" w14:textId="77777777" w:rsidR="0007445D" w:rsidRDefault="0007445D" w:rsidP="0007445D">
      <w:pPr>
        <w:spacing w:line="240" w:lineRule="auto"/>
        <w:ind w:left="150" w:firstLine="720"/>
      </w:pPr>
      <w:r>
        <w:t>Niet van toepassing.</w:t>
      </w:r>
    </w:p>
    <w:p w14:paraId="0EB52755" w14:textId="77777777" w:rsidR="00847766" w:rsidRPr="00847766" w:rsidRDefault="00847766" w:rsidP="00847766">
      <w:pPr>
        <w:spacing w:line="240" w:lineRule="auto"/>
        <w:ind w:left="870"/>
      </w:pPr>
    </w:p>
    <w:p w14:paraId="56B2A4CB" w14:textId="77777777" w:rsidR="001576D7" w:rsidRPr="00847766" w:rsidRDefault="00F0286C" w:rsidP="00DD1638">
      <w:pPr>
        <w:numPr>
          <w:ilvl w:val="0"/>
          <w:numId w:val="5"/>
        </w:numPr>
        <w:tabs>
          <w:tab w:val="clear" w:pos="1080"/>
          <w:tab w:val="num" w:pos="660"/>
        </w:tabs>
        <w:spacing w:line="240" w:lineRule="auto"/>
        <w:ind w:left="870"/>
        <w:rPr>
          <w:i/>
        </w:rPr>
      </w:pPr>
      <w:r w:rsidRPr="00847766">
        <w:rPr>
          <w:i/>
        </w:rPr>
        <w:t>D</w:t>
      </w:r>
      <w:r w:rsidR="001576D7" w:rsidRPr="00847766">
        <w:rPr>
          <w:i/>
        </w:rPr>
        <w:t>e gebruikte procesmanager/workflowmanager en databases</w:t>
      </w:r>
      <w:r w:rsidR="00DC5A23" w:rsidRPr="00847766">
        <w:rPr>
          <w:i/>
        </w:rPr>
        <w:t>.</w:t>
      </w:r>
    </w:p>
    <w:p w14:paraId="27DD517E" w14:textId="77777777" w:rsidR="0007445D" w:rsidRDefault="0007445D" w:rsidP="0007445D">
      <w:pPr>
        <w:spacing w:line="240" w:lineRule="auto"/>
        <w:ind w:left="150" w:firstLine="720"/>
      </w:pPr>
      <w:r>
        <w:t>Niet van toepassing.</w:t>
      </w:r>
    </w:p>
    <w:p w14:paraId="3B4FD48C" w14:textId="77777777" w:rsidR="00847766" w:rsidRPr="00847766" w:rsidRDefault="00847766" w:rsidP="00DC5A23">
      <w:pPr>
        <w:spacing w:line="240" w:lineRule="auto"/>
        <w:ind w:left="660" w:firstLine="210"/>
      </w:pPr>
    </w:p>
    <w:p w14:paraId="0099D5EE" w14:textId="77777777" w:rsidR="00CA2DBB" w:rsidRPr="00847766" w:rsidRDefault="00F0286C" w:rsidP="00CA2DBB">
      <w:pPr>
        <w:numPr>
          <w:ilvl w:val="0"/>
          <w:numId w:val="5"/>
        </w:numPr>
        <w:tabs>
          <w:tab w:val="clear" w:pos="1080"/>
          <w:tab w:val="num" w:pos="870"/>
        </w:tabs>
        <w:spacing w:line="240" w:lineRule="auto"/>
        <w:ind w:left="870"/>
        <w:rPr>
          <w:i/>
        </w:rPr>
      </w:pPr>
      <w:r w:rsidRPr="00847766">
        <w:rPr>
          <w:i/>
        </w:rPr>
        <w:t>B</w:t>
      </w:r>
      <w:r w:rsidR="00DB4189" w:rsidRPr="00847766">
        <w:rPr>
          <w:i/>
        </w:rPr>
        <w:t xml:space="preserve">eschrijf het </w:t>
      </w:r>
      <w:r w:rsidR="005575D6" w:rsidRPr="00847766">
        <w:rPr>
          <w:i/>
        </w:rPr>
        <w:t xml:space="preserve">toegepaste </w:t>
      </w:r>
      <w:r w:rsidR="00DB4189" w:rsidRPr="00847766">
        <w:rPr>
          <w:i/>
        </w:rPr>
        <w:t>proces om</w:t>
      </w:r>
      <w:r w:rsidR="0027704C" w:rsidRPr="00847766">
        <w:rPr>
          <w:i/>
        </w:rPr>
        <w:t xml:space="preserve"> de</w:t>
      </w:r>
      <w:r w:rsidR="00DB4189" w:rsidRPr="00847766">
        <w:rPr>
          <w:i/>
        </w:rPr>
        <w:t xml:space="preserve"> kwaliteit</w:t>
      </w:r>
      <w:r w:rsidR="0027704C" w:rsidRPr="00847766">
        <w:rPr>
          <w:i/>
        </w:rPr>
        <w:t xml:space="preserve"> van de </w:t>
      </w:r>
      <w:r w:rsidR="002F0059" w:rsidRPr="00847766">
        <w:rPr>
          <w:i/>
        </w:rPr>
        <w:t xml:space="preserve">gewijzigde/ontwikkelde </w:t>
      </w:r>
      <w:r w:rsidR="0027704C" w:rsidRPr="00847766">
        <w:rPr>
          <w:i/>
        </w:rPr>
        <w:t>applicatie</w:t>
      </w:r>
      <w:r w:rsidR="00DB4189" w:rsidRPr="00847766">
        <w:rPr>
          <w:i/>
        </w:rPr>
        <w:t xml:space="preserve"> te</w:t>
      </w:r>
      <w:r w:rsidR="00426975" w:rsidRPr="00847766">
        <w:rPr>
          <w:i/>
        </w:rPr>
        <w:t xml:space="preserve"> beoordelen en te </w:t>
      </w:r>
      <w:r w:rsidR="00DB4189" w:rsidRPr="00847766">
        <w:rPr>
          <w:i/>
        </w:rPr>
        <w:t>garanderen?</w:t>
      </w:r>
      <w:r w:rsidR="00CA2DBB" w:rsidRPr="00847766">
        <w:rPr>
          <w:i/>
        </w:rPr>
        <w:t xml:space="preserve"> </w:t>
      </w:r>
    </w:p>
    <w:p w14:paraId="42692232" w14:textId="648E480A" w:rsidR="0007445D" w:rsidRPr="0000651B" w:rsidRDefault="0007445D" w:rsidP="0007445D">
      <w:pPr>
        <w:spacing w:line="240" w:lineRule="auto"/>
        <w:ind w:left="870"/>
      </w:pPr>
      <w:r>
        <w:t xml:space="preserve">De </w:t>
      </w:r>
      <w:r w:rsidR="00B40B45">
        <w:t xml:space="preserve">applicatie gebruikt </w:t>
      </w:r>
      <w:r>
        <w:t xml:space="preserve">unittesten </w:t>
      </w:r>
      <w:r w:rsidR="00B40B45">
        <w:t xml:space="preserve">die </w:t>
      </w:r>
      <w:r>
        <w:t xml:space="preserve">uitgevoerd </w:t>
      </w:r>
      <w:r w:rsidR="00B40B45">
        <w:t xml:space="preserve">worden </w:t>
      </w:r>
      <w:r>
        <w:t>bij elke code check-in</w:t>
      </w:r>
      <w:r w:rsidR="00B40B45">
        <w:t xml:space="preserve"> en </w:t>
      </w:r>
      <w:r>
        <w:t xml:space="preserve"> systeem/acceptatietesten (uitgevoerd door Deltares en vastgelegd in </w:t>
      </w:r>
      <w:r w:rsidR="00B40B45">
        <w:t xml:space="preserve">een </w:t>
      </w:r>
      <w:r>
        <w:t>testrapport).</w:t>
      </w:r>
    </w:p>
    <w:p w14:paraId="1FFB8A77" w14:textId="77777777" w:rsidR="001576D7" w:rsidRDefault="001576D7" w:rsidP="00DB4189">
      <w:pPr>
        <w:spacing w:line="240" w:lineRule="auto"/>
      </w:pPr>
    </w:p>
    <w:p w14:paraId="0FFBC319" w14:textId="77777777" w:rsidR="001576D7" w:rsidRDefault="001576D7" w:rsidP="00DD1638">
      <w:pPr>
        <w:numPr>
          <w:ilvl w:val="0"/>
          <w:numId w:val="3"/>
        </w:numPr>
        <w:tabs>
          <w:tab w:val="clear" w:pos="720"/>
          <w:tab w:val="num" w:pos="510"/>
        </w:tabs>
        <w:spacing w:line="240" w:lineRule="auto"/>
        <w:ind w:left="510"/>
        <w:rPr>
          <w:b/>
        </w:rPr>
      </w:pPr>
      <w:r>
        <w:rPr>
          <w:b/>
        </w:rPr>
        <w:t xml:space="preserve">Gebruik van de </w:t>
      </w:r>
      <w:r w:rsidR="00FF24BB">
        <w:rPr>
          <w:b/>
        </w:rPr>
        <w:t>applicatie</w:t>
      </w:r>
    </w:p>
    <w:p w14:paraId="1E6C84F2" w14:textId="5C014A27" w:rsidR="0012732E" w:rsidRDefault="0012732E" w:rsidP="0012732E">
      <w:pPr>
        <w:tabs>
          <w:tab w:val="num" w:pos="1276"/>
        </w:tabs>
        <w:spacing w:line="240" w:lineRule="auto"/>
        <w:ind w:left="510"/>
        <w:jc w:val="both"/>
      </w:pPr>
      <w:r>
        <w:t xml:space="preserve">Deze applicatie is geschikt om in te zetten bij </w:t>
      </w:r>
      <w:r w:rsidR="00B47235">
        <w:t>beoordelingsberekeningen</w:t>
      </w:r>
      <w:r>
        <w:t>. Het programma is bedoeld om informatie over grondsoorten en dwarsprofielen te beheren en als zodanig dient het gebruikt te worden in de voorbereiding van dergelijke berekeningen.</w:t>
      </w:r>
    </w:p>
    <w:p w14:paraId="4C07D966" w14:textId="77777777" w:rsidR="001576D7" w:rsidRDefault="001576D7" w:rsidP="00951C8C">
      <w:pPr>
        <w:spacing w:line="240" w:lineRule="auto"/>
        <w:ind w:left="150"/>
        <w:rPr>
          <w:b/>
        </w:rPr>
      </w:pPr>
    </w:p>
    <w:p w14:paraId="642BF32C" w14:textId="77777777" w:rsidR="001576D7" w:rsidRDefault="001576D7" w:rsidP="00DD1638">
      <w:pPr>
        <w:numPr>
          <w:ilvl w:val="0"/>
          <w:numId w:val="3"/>
        </w:numPr>
        <w:tabs>
          <w:tab w:val="clear" w:pos="720"/>
          <w:tab w:val="num" w:pos="510"/>
        </w:tabs>
        <w:spacing w:line="240" w:lineRule="auto"/>
        <w:ind w:left="510"/>
        <w:rPr>
          <w:b/>
        </w:rPr>
      </w:pPr>
      <w:r w:rsidRPr="00FD330F">
        <w:rPr>
          <w:b/>
        </w:rPr>
        <w:t xml:space="preserve">Uitlevering </w:t>
      </w:r>
    </w:p>
    <w:p w14:paraId="1F2B1C96" w14:textId="7F7043A8" w:rsidR="0012732E" w:rsidRDefault="0012732E" w:rsidP="0012732E">
      <w:pPr>
        <w:tabs>
          <w:tab w:val="num" w:pos="1276"/>
        </w:tabs>
        <w:spacing w:line="240" w:lineRule="auto"/>
        <w:ind w:left="510"/>
        <w:jc w:val="both"/>
      </w:pPr>
      <w:r>
        <w:t>Deze release is geschikt om uit te leveren aan gebruikers van het BOI.</w:t>
      </w:r>
      <w:r w:rsidRPr="009C7D36">
        <w:t xml:space="preserve"> </w:t>
      </w:r>
      <w:r>
        <w:t>De licentievoorwaarden zijn opgenomen in de bijlage van dit Protocol van Overdracht.</w:t>
      </w:r>
    </w:p>
    <w:p w14:paraId="3BE53190" w14:textId="77777777" w:rsidR="001576D7" w:rsidRDefault="001576D7" w:rsidP="00951C8C">
      <w:pPr>
        <w:spacing w:line="240" w:lineRule="auto"/>
        <w:ind w:left="150"/>
        <w:rPr>
          <w:b/>
        </w:rPr>
      </w:pPr>
    </w:p>
    <w:p w14:paraId="62AB3E4C" w14:textId="77777777" w:rsidR="001576D7" w:rsidRDefault="001576D7" w:rsidP="00DD1638">
      <w:pPr>
        <w:numPr>
          <w:ilvl w:val="0"/>
          <w:numId w:val="3"/>
        </w:numPr>
        <w:tabs>
          <w:tab w:val="clear" w:pos="720"/>
          <w:tab w:val="num" w:pos="510"/>
        </w:tabs>
        <w:spacing w:line="240" w:lineRule="auto"/>
        <w:ind w:left="510"/>
        <w:rPr>
          <w:b/>
        </w:rPr>
      </w:pPr>
      <w:r w:rsidRPr="00FD330F">
        <w:rPr>
          <w:b/>
        </w:rPr>
        <w:t>Producten</w:t>
      </w:r>
    </w:p>
    <w:p w14:paraId="20C3E946" w14:textId="438F151D" w:rsidR="00480629" w:rsidRPr="00C34C0D" w:rsidRDefault="00832A7D" w:rsidP="00480629">
      <w:pPr>
        <w:keepNext/>
        <w:spacing w:line="240" w:lineRule="auto"/>
        <w:ind w:left="498"/>
        <w:rPr>
          <w:szCs w:val="21"/>
          <w:lang w:eastAsia="nl-NL"/>
        </w:rPr>
      </w:pPr>
      <w:r w:rsidRPr="00832A7D">
        <w:t>De app</w:t>
      </w:r>
      <w:r>
        <w:t>licatie D-Soil Model 24.2.1 met voorbeeld data en documentatie.</w:t>
      </w:r>
      <w:r w:rsidR="00480629" w:rsidRPr="00480629">
        <w:rPr>
          <w:szCs w:val="21"/>
          <w:lang w:eastAsia="nl-NL"/>
        </w:rPr>
        <w:t xml:space="preserve"> </w:t>
      </w:r>
      <w:r w:rsidR="00480629" w:rsidRPr="00C34C0D">
        <w:rPr>
          <w:szCs w:val="21"/>
          <w:lang w:eastAsia="nl-NL"/>
        </w:rPr>
        <w:t xml:space="preserve">In het versiebeheersysteem is </w:t>
      </w:r>
      <w:r w:rsidR="00480629">
        <w:t xml:space="preserve">D-Soil Model </w:t>
      </w:r>
      <w:r w:rsidR="00480629" w:rsidRPr="00C34C0D">
        <w:rPr>
          <w:szCs w:val="21"/>
          <w:lang w:eastAsia="nl-NL"/>
        </w:rPr>
        <w:t xml:space="preserve"> traceerbaar, namelijk in tag </w:t>
      </w:r>
      <w:r w:rsidR="00480629">
        <w:rPr>
          <w:szCs w:val="21"/>
          <w:lang w:eastAsia="nl-NL"/>
        </w:rPr>
        <w:t>“</w:t>
      </w:r>
      <w:r w:rsidR="00461AE9">
        <w:rPr>
          <w:szCs w:val="21"/>
          <w:lang w:eastAsia="nl-NL"/>
        </w:rPr>
        <w:t>2</w:t>
      </w:r>
      <w:r w:rsidR="00480629">
        <w:rPr>
          <w:szCs w:val="21"/>
          <w:lang w:eastAsia="nl-NL"/>
        </w:rPr>
        <w:t>4.2.1”</w:t>
      </w:r>
      <w:r w:rsidR="00480629" w:rsidRPr="00C34C0D">
        <w:rPr>
          <w:szCs w:val="21"/>
          <w:lang w:eastAsia="nl-NL"/>
        </w:rPr>
        <w:t>.</w:t>
      </w:r>
      <w:r w:rsidR="00480629">
        <w:rPr>
          <w:szCs w:val="21"/>
          <w:lang w:eastAsia="nl-NL"/>
        </w:rPr>
        <w:t xml:space="preserve"> In de Teamcity buildserver is de build gepind onder de tag “24.2.1”.</w:t>
      </w:r>
    </w:p>
    <w:p w14:paraId="16D8F72D" w14:textId="77777777" w:rsidR="00480629" w:rsidRDefault="00480629" w:rsidP="00480629">
      <w:pPr>
        <w:keepNext/>
        <w:spacing w:line="240" w:lineRule="auto"/>
        <w:ind w:left="498"/>
        <w:rPr>
          <w:szCs w:val="21"/>
          <w:lang w:eastAsia="nl-NL"/>
        </w:rPr>
      </w:pPr>
      <w:r w:rsidRPr="00C34C0D">
        <w:rPr>
          <w:szCs w:val="21"/>
          <w:lang w:eastAsia="nl-NL"/>
        </w:rPr>
        <w:t xml:space="preserve">Deze versie van </w:t>
      </w:r>
      <w:r>
        <w:rPr>
          <w:szCs w:val="21"/>
          <w:lang w:eastAsia="nl-NL"/>
        </w:rPr>
        <w:t xml:space="preserve">D-Soil Model </w:t>
      </w:r>
      <w:r w:rsidRPr="00C34C0D">
        <w:rPr>
          <w:szCs w:val="21"/>
          <w:lang w:eastAsia="nl-NL"/>
        </w:rPr>
        <w:t xml:space="preserve"> maakt gebruik van de volge</w:t>
      </w:r>
      <w:r>
        <w:rPr>
          <w:szCs w:val="21"/>
          <w:lang w:eastAsia="nl-NL"/>
        </w:rPr>
        <w:t>nde Delta Shell Light bibliotheken</w:t>
      </w:r>
      <w:r w:rsidRPr="00C34C0D">
        <w:rPr>
          <w:szCs w:val="21"/>
          <w:lang w:eastAsia="nl-NL"/>
        </w:rPr>
        <w:t>:</w:t>
      </w:r>
    </w:p>
    <w:p w14:paraId="1C8F3D89" w14:textId="349C1333" w:rsidR="00480629" w:rsidRDefault="00480629" w:rsidP="00480629">
      <w:pPr>
        <w:pStyle w:val="ListParagraph"/>
        <w:numPr>
          <w:ilvl w:val="0"/>
          <w:numId w:val="38"/>
        </w:numPr>
        <w:tabs>
          <w:tab w:val="clear" w:pos="1080"/>
          <w:tab w:val="num" w:pos="1428"/>
        </w:tabs>
        <w:spacing w:line="240" w:lineRule="auto"/>
        <w:ind w:left="1428"/>
        <w:jc w:val="both"/>
      </w:pPr>
      <w:r>
        <w:t xml:space="preserve">Deltares.Geographic.dll </w:t>
      </w:r>
      <w:bookmarkStart w:id="3" w:name="_Hlk182495308"/>
      <w:r w:rsidR="00461AE9">
        <w:rPr>
          <w:szCs w:val="21"/>
          <w:lang w:eastAsia="nl-NL"/>
        </w:rPr>
        <w:t>24</w:t>
      </w:r>
      <w:r>
        <w:rPr>
          <w:szCs w:val="21"/>
          <w:lang w:eastAsia="nl-NL"/>
        </w:rPr>
        <w:t>.</w:t>
      </w:r>
      <w:r w:rsidR="00461AE9">
        <w:rPr>
          <w:szCs w:val="21"/>
          <w:lang w:eastAsia="nl-NL"/>
        </w:rPr>
        <w:t>1</w:t>
      </w:r>
      <w:r>
        <w:rPr>
          <w:szCs w:val="21"/>
          <w:lang w:eastAsia="nl-NL"/>
        </w:rPr>
        <w:t>.1</w:t>
      </w:r>
      <w:bookmarkEnd w:id="3"/>
    </w:p>
    <w:p w14:paraId="3E386F7C" w14:textId="5A5B2A3C" w:rsidR="00480629" w:rsidRDefault="00480629" w:rsidP="00480629">
      <w:pPr>
        <w:pStyle w:val="ListParagraph"/>
        <w:numPr>
          <w:ilvl w:val="0"/>
          <w:numId w:val="38"/>
        </w:numPr>
        <w:tabs>
          <w:tab w:val="clear" w:pos="1080"/>
          <w:tab w:val="num" w:pos="1428"/>
        </w:tabs>
        <w:spacing w:line="240" w:lineRule="auto"/>
        <w:ind w:left="1428"/>
        <w:jc w:val="both"/>
      </w:pPr>
      <w:r>
        <w:lastRenderedPageBreak/>
        <w:t xml:space="preserve">Deltares.Geometry.dll </w:t>
      </w:r>
      <w:r w:rsidR="00461AE9">
        <w:rPr>
          <w:szCs w:val="21"/>
          <w:lang w:eastAsia="nl-NL"/>
        </w:rPr>
        <w:t>24.1.1</w:t>
      </w:r>
    </w:p>
    <w:p w14:paraId="1619C32A" w14:textId="461E4DAE" w:rsidR="00480629" w:rsidRDefault="00480629" w:rsidP="00480629">
      <w:pPr>
        <w:pStyle w:val="ListParagraph"/>
        <w:numPr>
          <w:ilvl w:val="0"/>
          <w:numId w:val="38"/>
        </w:numPr>
        <w:tabs>
          <w:tab w:val="clear" w:pos="1080"/>
          <w:tab w:val="num" w:pos="1428"/>
        </w:tabs>
        <w:spacing w:line="240" w:lineRule="auto"/>
        <w:ind w:left="1428"/>
        <w:jc w:val="both"/>
      </w:pPr>
      <w:r>
        <w:t xml:space="preserve">Deltares.Geometry.Forms.dll </w:t>
      </w:r>
      <w:r w:rsidR="00461AE9">
        <w:rPr>
          <w:szCs w:val="21"/>
          <w:lang w:eastAsia="nl-NL"/>
        </w:rPr>
        <w:t>24.1.1</w:t>
      </w:r>
    </w:p>
    <w:p w14:paraId="7560D0EF" w14:textId="1E12DD43" w:rsidR="00480629" w:rsidRDefault="00480629" w:rsidP="00480629">
      <w:pPr>
        <w:pStyle w:val="ListParagraph"/>
        <w:numPr>
          <w:ilvl w:val="0"/>
          <w:numId w:val="38"/>
        </w:numPr>
        <w:tabs>
          <w:tab w:val="clear" w:pos="1080"/>
          <w:tab w:val="num" w:pos="1428"/>
        </w:tabs>
        <w:spacing w:line="240" w:lineRule="auto"/>
        <w:ind w:left="1428"/>
        <w:jc w:val="both"/>
      </w:pPr>
      <w:r>
        <w:t xml:space="preserve">Deltares.Geotechnics.dll </w:t>
      </w:r>
      <w:r w:rsidR="00461AE9">
        <w:rPr>
          <w:szCs w:val="21"/>
          <w:lang w:eastAsia="nl-NL"/>
        </w:rPr>
        <w:t>24.1.1</w:t>
      </w:r>
    </w:p>
    <w:p w14:paraId="1E3C673F" w14:textId="56AC0FB6" w:rsidR="00480629" w:rsidRDefault="00480629" w:rsidP="00480629">
      <w:pPr>
        <w:pStyle w:val="ListParagraph"/>
        <w:numPr>
          <w:ilvl w:val="0"/>
          <w:numId w:val="38"/>
        </w:numPr>
        <w:tabs>
          <w:tab w:val="clear" w:pos="1080"/>
          <w:tab w:val="num" w:pos="1428"/>
        </w:tabs>
        <w:spacing w:line="240" w:lineRule="auto"/>
        <w:ind w:left="1428"/>
        <w:jc w:val="both"/>
      </w:pPr>
      <w:r>
        <w:t xml:space="preserve">Deltares.Geotechnics.Forms.dll </w:t>
      </w:r>
      <w:r w:rsidR="00461AE9">
        <w:rPr>
          <w:szCs w:val="21"/>
          <w:lang w:eastAsia="nl-NL"/>
        </w:rPr>
        <w:t>24.1.1</w:t>
      </w:r>
    </w:p>
    <w:p w14:paraId="0E51B0A2" w14:textId="74195982" w:rsidR="00480629" w:rsidRDefault="00480629" w:rsidP="00480629">
      <w:pPr>
        <w:pStyle w:val="ListParagraph"/>
        <w:numPr>
          <w:ilvl w:val="0"/>
          <w:numId w:val="38"/>
        </w:numPr>
        <w:tabs>
          <w:tab w:val="clear" w:pos="1080"/>
          <w:tab w:val="num" w:pos="1428"/>
        </w:tabs>
        <w:spacing w:line="240" w:lineRule="auto"/>
        <w:ind w:left="1428"/>
        <w:jc w:val="both"/>
      </w:pPr>
      <w:r>
        <w:t xml:space="preserve">Deltares.Geotechnics.IO.dll </w:t>
      </w:r>
      <w:r w:rsidR="00461AE9">
        <w:rPr>
          <w:szCs w:val="21"/>
          <w:lang w:eastAsia="nl-NL"/>
        </w:rPr>
        <w:t>24.1.1</w:t>
      </w:r>
    </w:p>
    <w:p w14:paraId="6EF1FB09" w14:textId="7F2AC832" w:rsidR="00480629" w:rsidRDefault="00480629" w:rsidP="00480629">
      <w:pPr>
        <w:pStyle w:val="ListParagraph"/>
        <w:numPr>
          <w:ilvl w:val="0"/>
          <w:numId w:val="38"/>
        </w:numPr>
        <w:tabs>
          <w:tab w:val="clear" w:pos="1080"/>
          <w:tab w:val="num" w:pos="1428"/>
        </w:tabs>
        <w:spacing w:line="240" w:lineRule="auto"/>
        <w:ind w:left="1428"/>
        <w:jc w:val="both"/>
      </w:pPr>
      <w:r>
        <w:t xml:space="preserve">Deltares.Mathematics.dll </w:t>
      </w:r>
      <w:r w:rsidR="00461AE9">
        <w:rPr>
          <w:szCs w:val="21"/>
          <w:lang w:eastAsia="nl-NL"/>
        </w:rPr>
        <w:t>24.1.1</w:t>
      </w:r>
    </w:p>
    <w:p w14:paraId="54386D59" w14:textId="7619CF3F" w:rsidR="00480629" w:rsidRDefault="00480629" w:rsidP="00480629">
      <w:pPr>
        <w:pStyle w:val="ListParagraph"/>
        <w:numPr>
          <w:ilvl w:val="0"/>
          <w:numId w:val="38"/>
        </w:numPr>
        <w:tabs>
          <w:tab w:val="clear" w:pos="1080"/>
          <w:tab w:val="num" w:pos="1428"/>
        </w:tabs>
        <w:spacing w:line="240" w:lineRule="auto"/>
        <w:ind w:left="1428"/>
        <w:jc w:val="both"/>
      </w:pPr>
      <w:r>
        <w:t xml:space="preserve">Deltares.Probabilistic.dll </w:t>
      </w:r>
      <w:r w:rsidR="00461AE9">
        <w:rPr>
          <w:szCs w:val="21"/>
          <w:lang w:eastAsia="nl-NL"/>
        </w:rPr>
        <w:t>24.1.1</w:t>
      </w:r>
    </w:p>
    <w:p w14:paraId="13C7CA86" w14:textId="12FEC843" w:rsidR="00480629" w:rsidRDefault="00480629" w:rsidP="00480629">
      <w:pPr>
        <w:pStyle w:val="ListParagraph"/>
        <w:numPr>
          <w:ilvl w:val="0"/>
          <w:numId w:val="38"/>
        </w:numPr>
        <w:tabs>
          <w:tab w:val="clear" w:pos="1080"/>
          <w:tab w:val="num" w:pos="1428"/>
        </w:tabs>
        <w:spacing w:line="240" w:lineRule="auto"/>
        <w:ind w:left="1428"/>
        <w:jc w:val="both"/>
      </w:pPr>
      <w:r>
        <w:t xml:space="preserve">Deltares.Standard.dll </w:t>
      </w:r>
      <w:r w:rsidR="00461AE9">
        <w:rPr>
          <w:szCs w:val="21"/>
          <w:lang w:eastAsia="nl-NL"/>
        </w:rPr>
        <w:t>24.1.1</w:t>
      </w:r>
    </w:p>
    <w:p w14:paraId="72B12C53" w14:textId="37BD4E08" w:rsidR="00480629" w:rsidRDefault="00480629" w:rsidP="00480629">
      <w:pPr>
        <w:pStyle w:val="ListParagraph"/>
        <w:numPr>
          <w:ilvl w:val="0"/>
          <w:numId w:val="38"/>
        </w:numPr>
        <w:tabs>
          <w:tab w:val="clear" w:pos="1080"/>
          <w:tab w:val="num" w:pos="1428"/>
        </w:tabs>
        <w:spacing w:line="240" w:lineRule="auto"/>
        <w:ind w:left="1428"/>
        <w:jc w:val="both"/>
      </w:pPr>
      <w:r>
        <w:t xml:space="preserve">Deltares.Standard.Forms.dll </w:t>
      </w:r>
      <w:r w:rsidR="00461AE9">
        <w:rPr>
          <w:szCs w:val="21"/>
          <w:lang w:eastAsia="nl-NL"/>
        </w:rPr>
        <w:t>24.1.1</w:t>
      </w:r>
    </w:p>
    <w:p w14:paraId="11FE6E75" w14:textId="4CF0BD4F" w:rsidR="00480629" w:rsidRDefault="00480629" w:rsidP="00480629">
      <w:pPr>
        <w:pStyle w:val="ListParagraph"/>
        <w:numPr>
          <w:ilvl w:val="0"/>
          <w:numId w:val="38"/>
        </w:numPr>
        <w:tabs>
          <w:tab w:val="clear" w:pos="1080"/>
          <w:tab w:val="num" w:pos="1428"/>
        </w:tabs>
        <w:spacing w:line="240" w:lineRule="auto"/>
        <w:ind w:left="1428"/>
        <w:jc w:val="both"/>
        <w:rPr>
          <w:lang w:val="es-ES"/>
        </w:rPr>
      </w:pPr>
      <w:r w:rsidRPr="00DF3B18">
        <w:rPr>
          <w:lang w:val="es-ES"/>
        </w:rPr>
        <w:t xml:space="preserve">Deltares.Standard.Forms.DExpress.dll </w:t>
      </w:r>
      <w:r w:rsidR="00461AE9" w:rsidRPr="00461AE9">
        <w:rPr>
          <w:szCs w:val="21"/>
          <w:lang w:val="en-GB" w:eastAsia="nl-NL"/>
        </w:rPr>
        <w:t>24.1.1</w:t>
      </w:r>
    </w:p>
    <w:p w14:paraId="68E02D2F" w14:textId="0E297AF8" w:rsidR="00480629" w:rsidRDefault="00480629" w:rsidP="00480629">
      <w:pPr>
        <w:pStyle w:val="ListParagraph"/>
        <w:numPr>
          <w:ilvl w:val="0"/>
          <w:numId w:val="38"/>
        </w:numPr>
        <w:tabs>
          <w:tab w:val="clear" w:pos="1080"/>
          <w:tab w:val="num" w:pos="1428"/>
        </w:tabs>
        <w:spacing w:line="240" w:lineRule="auto"/>
        <w:ind w:left="1428"/>
        <w:jc w:val="both"/>
        <w:rPr>
          <w:lang w:val="es-ES"/>
        </w:rPr>
      </w:pPr>
      <w:r w:rsidRPr="00D84248">
        <w:rPr>
          <w:lang w:val="es-ES"/>
        </w:rPr>
        <w:t>Deltares.Standard.Forms.Maps.dll</w:t>
      </w:r>
      <w:r>
        <w:rPr>
          <w:lang w:val="es-ES"/>
        </w:rPr>
        <w:t xml:space="preserve"> </w:t>
      </w:r>
      <w:r w:rsidR="00461AE9" w:rsidRPr="00461AE9">
        <w:rPr>
          <w:szCs w:val="21"/>
          <w:lang w:val="en-GB" w:eastAsia="nl-NL"/>
        </w:rPr>
        <w:t>24.1.1</w:t>
      </w:r>
    </w:p>
    <w:p w14:paraId="7B324421" w14:textId="3F8690D2" w:rsidR="00480629" w:rsidRPr="00DF3B18" w:rsidRDefault="00480629" w:rsidP="00480629">
      <w:pPr>
        <w:pStyle w:val="ListParagraph"/>
        <w:numPr>
          <w:ilvl w:val="0"/>
          <w:numId w:val="38"/>
        </w:numPr>
        <w:tabs>
          <w:tab w:val="clear" w:pos="1080"/>
          <w:tab w:val="num" w:pos="1428"/>
        </w:tabs>
        <w:spacing w:line="240" w:lineRule="auto"/>
        <w:ind w:left="1428"/>
        <w:jc w:val="both"/>
        <w:rPr>
          <w:lang w:val="es-ES"/>
        </w:rPr>
      </w:pPr>
      <w:r w:rsidRPr="00D84248">
        <w:rPr>
          <w:lang w:val="es-ES"/>
        </w:rPr>
        <w:t>Deltares.Standard.Maps.dll</w:t>
      </w:r>
      <w:r>
        <w:rPr>
          <w:lang w:val="es-ES"/>
        </w:rPr>
        <w:t xml:space="preserve"> </w:t>
      </w:r>
      <w:r w:rsidR="00461AE9">
        <w:rPr>
          <w:szCs w:val="21"/>
          <w:lang w:eastAsia="nl-NL"/>
        </w:rPr>
        <w:t>24.1.1</w:t>
      </w:r>
    </w:p>
    <w:p w14:paraId="526CA0F2" w14:textId="77777777" w:rsidR="00480629" w:rsidRPr="00303E99" w:rsidRDefault="00480629" w:rsidP="00480629">
      <w:pPr>
        <w:tabs>
          <w:tab w:val="left" w:pos="3675"/>
          <w:tab w:val="left" w:pos="3885"/>
        </w:tabs>
        <w:ind w:left="1428"/>
        <w:rPr>
          <w:lang w:val="es-ES"/>
        </w:rPr>
      </w:pPr>
    </w:p>
    <w:p w14:paraId="2C67409A" w14:textId="77777777" w:rsidR="00480629" w:rsidRPr="007C4C67" w:rsidRDefault="00480629" w:rsidP="00480629">
      <w:pPr>
        <w:keepNext/>
        <w:spacing w:line="240" w:lineRule="auto"/>
        <w:ind w:left="498"/>
      </w:pPr>
      <w:r>
        <w:rPr>
          <w:szCs w:val="21"/>
          <w:lang w:eastAsia="nl-NL"/>
        </w:rPr>
        <w:t>De applicatie zelf bevat de volgende modules</w:t>
      </w:r>
    </w:p>
    <w:p w14:paraId="102621E0" w14:textId="4BB4876C" w:rsidR="00480629" w:rsidRDefault="00480629" w:rsidP="00480629">
      <w:pPr>
        <w:numPr>
          <w:ilvl w:val="0"/>
          <w:numId w:val="38"/>
        </w:numPr>
        <w:tabs>
          <w:tab w:val="clear" w:pos="1080"/>
          <w:tab w:val="num" w:pos="1428"/>
          <w:tab w:val="left" w:pos="3675"/>
          <w:tab w:val="left" w:pos="3885"/>
        </w:tabs>
        <w:ind w:left="1428"/>
        <w:rPr>
          <w:szCs w:val="21"/>
          <w:lang w:eastAsia="nl-NL"/>
        </w:rPr>
      </w:pPr>
      <w:r>
        <w:rPr>
          <w:szCs w:val="21"/>
          <w:lang w:eastAsia="nl-NL"/>
        </w:rPr>
        <w:t>DSoilModel</w:t>
      </w:r>
      <w:r w:rsidRPr="00303E99">
        <w:rPr>
          <w:szCs w:val="21"/>
          <w:lang w:eastAsia="nl-NL"/>
        </w:rPr>
        <w:t>.exe</w:t>
      </w:r>
      <w:r>
        <w:rPr>
          <w:szCs w:val="21"/>
          <w:lang w:eastAsia="nl-NL"/>
        </w:rPr>
        <w:t xml:space="preserve"> </w:t>
      </w:r>
      <w:r w:rsidR="00461AE9">
        <w:rPr>
          <w:szCs w:val="21"/>
          <w:lang w:eastAsia="nl-NL"/>
        </w:rPr>
        <w:t>24.2.1</w:t>
      </w:r>
    </w:p>
    <w:p w14:paraId="21EE3E42" w14:textId="2E34C697" w:rsidR="00480629" w:rsidRDefault="00480629" w:rsidP="00480629">
      <w:pPr>
        <w:numPr>
          <w:ilvl w:val="0"/>
          <w:numId w:val="38"/>
        </w:numPr>
        <w:tabs>
          <w:tab w:val="clear" w:pos="1080"/>
          <w:tab w:val="num" w:pos="1428"/>
          <w:tab w:val="left" w:pos="3675"/>
          <w:tab w:val="left" w:pos="3885"/>
        </w:tabs>
        <w:ind w:left="1428"/>
        <w:rPr>
          <w:szCs w:val="21"/>
          <w:lang w:eastAsia="nl-NL"/>
        </w:rPr>
      </w:pPr>
      <w:r w:rsidRPr="00D84248">
        <w:rPr>
          <w:szCs w:val="21"/>
          <w:lang w:eastAsia="nl-NL"/>
        </w:rPr>
        <w:t>Deltares.DeltaModel.dll</w:t>
      </w:r>
      <w:r>
        <w:rPr>
          <w:szCs w:val="21"/>
          <w:lang w:eastAsia="nl-NL"/>
        </w:rPr>
        <w:t xml:space="preserve"> </w:t>
      </w:r>
      <w:r w:rsidR="00461AE9">
        <w:rPr>
          <w:szCs w:val="21"/>
          <w:lang w:eastAsia="nl-NL"/>
        </w:rPr>
        <w:t>24.2.1</w:t>
      </w:r>
    </w:p>
    <w:p w14:paraId="4BD72013" w14:textId="3173F578" w:rsidR="00480629" w:rsidRDefault="00480629" w:rsidP="00480629">
      <w:pPr>
        <w:numPr>
          <w:ilvl w:val="0"/>
          <w:numId w:val="38"/>
        </w:numPr>
        <w:tabs>
          <w:tab w:val="clear" w:pos="1080"/>
          <w:tab w:val="num" w:pos="1428"/>
          <w:tab w:val="left" w:pos="3675"/>
          <w:tab w:val="left" w:pos="3885"/>
        </w:tabs>
        <w:ind w:left="1428"/>
        <w:rPr>
          <w:szCs w:val="21"/>
          <w:lang w:eastAsia="nl-NL"/>
        </w:rPr>
      </w:pPr>
      <w:r w:rsidRPr="00D84248">
        <w:rPr>
          <w:szCs w:val="21"/>
          <w:lang w:eastAsia="nl-NL"/>
        </w:rPr>
        <w:t>Deltares.DSoilModel.Data.dll</w:t>
      </w:r>
      <w:r>
        <w:rPr>
          <w:szCs w:val="21"/>
          <w:lang w:eastAsia="nl-NL"/>
        </w:rPr>
        <w:t xml:space="preserve"> </w:t>
      </w:r>
      <w:r w:rsidR="00461AE9">
        <w:rPr>
          <w:szCs w:val="21"/>
          <w:lang w:eastAsia="nl-NL"/>
        </w:rPr>
        <w:t>24.2.1</w:t>
      </w:r>
    </w:p>
    <w:p w14:paraId="16F6584A" w14:textId="414EAF5A" w:rsidR="00480629" w:rsidRPr="006243AD" w:rsidRDefault="00480629" w:rsidP="00480629">
      <w:pPr>
        <w:numPr>
          <w:ilvl w:val="0"/>
          <w:numId w:val="38"/>
        </w:numPr>
        <w:tabs>
          <w:tab w:val="clear" w:pos="1080"/>
          <w:tab w:val="num" w:pos="1428"/>
          <w:tab w:val="left" w:pos="3675"/>
          <w:tab w:val="left" w:pos="3885"/>
        </w:tabs>
        <w:ind w:left="1428"/>
        <w:rPr>
          <w:szCs w:val="21"/>
          <w:lang w:eastAsia="nl-NL"/>
        </w:rPr>
      </w:pPr>
      <w:r w:rsidRPr="00D84248">
        <w:rPr>
          <w:szCs w:val="21"/>
          <w:lang w:eastAsia="nl-NL"/>
        </w:rPr>
        <w:t>Deltares.DSoilModel.Forms.dll</w:t>
      </w:r>
      <w:r>
        <w:rPr>
          <w:szCs w:val="21"/>
          <w:lang w:eastAsia="nl-NL"/>
        </w:rPr>
        <w:t xml:space="preserve"> </w:t>
      </w:r>
      <w:r w:rsidR="00461AE9">
        <w:rPr>
          <w:szCs w:val="21"/>
          <w:lang w:eastAsia="nl-NL"/>
        </w:rPr>
        <w:t>24.2.1</w:t>
      </w:r>
    </w:p>
    <w:p w14:paraId="03A5CB21" w14:textId="77777777" w:rsidR="00480629" w:rsidRDefault="00480629" w:rsidP="00480629">
      <w:pPr>
        <w:keepNext/>
        <w:spacing w:line="240" w:lineRule="auto"/>
        <w:ind w:left="498"/>
        <w:rPr>
          <w:szCs w:val="21"/>
          <w:lang w:eastAsia="nl-NL"/>
        </w:rPr>
      </w:pPr>
    </w:p>
    <w:p w14:paraId="0A6E65F7" w14:textId="77777777" w:rsidR="00480629" w:rsidRDefault="00480629" w:rsidP="00480629">
      <w:pPr>
        <w:keepNext/>
        <w:spacing w:line="240" w:lineRule="auto"/>
        <w:ind w:left="498"/>
        <w:rPr>
          <w:szCs w:val="21"/>
          <w:lang w:eastAsia="nl-NL"/>
        </w:rPr>
      </w:pPr>
      <w:r w:rsidRPr="008E57A0">
        <w:rPr>
          <w:szCs w:val="21"/>
          <w:lang w:eastAsia="nl-NL"/>
        </w:rPr>
        <w:t>Documentatie (digitaal):</w:t>
      </w:r>
    </w:p>
    <w:p w14:paraId="484A7851" w14:textId="77777777" w:rsidR="00480629" w:rsidRPr="008E57A0" w:rsidRDefault="00480629" w:rsidP="00480629">
      <w:pPr>
        <w:keepNext/>
        <w:spacing w:line="240" w:lineRule="auto"/>
        <w:ind w:left="498"/>
        <w:rPr>
          <w:szCs w:val="21"/>
          <w:lang w:eastAsia="nl-NL"/>
        </w:rPr>
      </w:pPr>
      <w:r>
        <w:rPr>
          <w:szCs w:val="21"/>
          <w:lang w:eastAsia="nl-NL"/>
        </w:rPr>
        <w:t>Dit product bevat de volgende documenten</w:t>
      </w:r>
    </w:p>
    <w:p w14:paraId="6BF68F1E" w14:textId="77777777" w:rsidR="00480629" w:rsidRDefault="00480629" w:rsidP="00480629">
      <w:pPr>
        <w:numPr>
          <w:ilvl w:val="0"/>
          <w:numId w:val="38"/>
        </w:numPr>
        <w:tabs>
          <w:tab w:val="clear" w:pos="1080"/>
          <w:tab w:val="num" w:pos="1428"/>
          <w:tab w:val="left" w:pos="3675"/>
          <w:tab w:val="left" w:pos="3885"/>
        </w:tabs>
        <w:ind w:left="1428"/>
      </w:pPr>
      <w:r>
        <w:t>Functional Design</w:t>
      </w:r>
    </w:p>
    <w:p w14:paraId="6CDD6DFA" w14:textId="77777777" w:rsidR="00480629" w:rsidRDefault="00480629" w:rsidP="00480629">
      <w:pPr>
        <w:numPr>
          <w:ilvl w:val="0"/>
          <w:numId w:val="38"/>
        </w:numPr>
        <w:tabs>
          <w:tab w:val="clear" w:pos="1080"/>
          <w:tab w:val="num" w:pos="1428"/>
          <w:tab w:val="left" w:pos="3675"/>
          <w:tab w:val="left" w:pos="3885"/>
        </w:tabs>
        <w:ind w:left="1428"/>
      </w:pPr>
      <w:r>
        <w:t>Technical Design</w:t>
      </w:r>
    </w:p>
    <w:p w14:paraId="05D1083C" w14:textId="77777777" w:rsidR="00480629" w:rsidRDefault="00480629" w:rsidP="00480629">
      <w:pPr>
        <w:numPr>
          <w:ilvl w:val="0"/>
          <w:numId w:val="38"/>
        </w:numPr>
        <w:tabs>
          <w:tab w:val="clear" w:pos="1080"/>
          <w:tab w:val="num" w:pos="1428"/>
          <w:tab w:val="left" w:pos="3675"/>
          <w:tab w:val="left" w:pos="3885"/>
        </w:tabs>
        <w:ind w:left="1428"/>
      </w:pPr>
      <w:r>
        <w:t>Technical Documentation</w:t>
      </w:r>
    </w:p>
    <w:p w14:paraId="3F359560" w14:textId="77777777" w:rsidR="00480629" w:rsidRDefault="00480629" w:rsidP="00480629">
      <w:pPr>
        <w:numPr>
          <w:ilvl w:val="0"/>
          <w:numId w:val="38"/>
        </w:numPr>
        <w:tabs>
          <w:tab w:val="clear" w:pos="1080"/>
          <w:tab w:val="num" w:pos="1428"/>
          <w:tab w:val="left" w:pos="3675"/>
          <w:tab w:val="left" w:pos="3885"/>
        </w:tabs>
        <w:ind w:left="1428"/>
      </w:pPr>
      <w:r>
        <w:t>Test Plan</w:t>
      </w:r>
    </w:p>
    <w:p w14:paraId="05B06AD5" w14:textId="77777777" w:rsidR="00480629" w:rsidRDefault="00480629" w:rsidP="00480629">
      <w:pPr>
        <w:numPr>
          <w:ilvl w:val="0"/>
          <w:numId w:val="38"/>
        </w:numPr>
        <w:tabs>
          <w:tab w:val="clear" w:pos="1080"/>
          <w:tab w:val="num" w:pos="1428"/>
          <w:tab w:val="left" w:pos="3675"/>
          <w:tab w:val="left" w:pos="3885"/>
        </w:tabs>
        <w:ind w:left="1428"/>
      </w:pPr>
      <w:r>
        <w:t>Test Report</w:t>
      </w:r>
    </w:p>
    <w:p w14:paraId="5BFF1085" w14:textId="77777777" w:rsidR="00480629" w:rsidRDefault="00480629" w:rsidP="00480629">
      <w:pPr>
        <w:numPr>
          <w:ilvl w:val="0"/>
          <w:numId w:val="38"/>
        </w:numPr>
        <w:tabs>
          <w:tab w:val="clear" w:pos="1080"/>
          <w:tab w:val="num" w:pos="1428"/>
          <w:tab w:val="left" w:pos="3675"/>
          <w:tab w:val="left" w:pos="3885"/>
        </w:tabs>
        <w:ind w:left="1428"/>
      </w:pPr>
      <w:r>
        <w:t>Handleiding</w:t>
      </w:r>
    </w:p>
    <w:p w14:paraId="63299F6C" w14:textId="77777777" w:rsidR="00480629" w:rsidRDefault="00480629" w:rsidP="00480629">
      <w:pPr>
        <w:numPr>
          <w:ilvl w:val="0"/>
          <w:numId w:val="38"/>
        </w:numPr>
        <w:tabs>
          <w:tab w:val="clear" w:pos="1080"/>
          <w:tab w:val="num" w:pos="1428"/>
          <w:tab w:val="left" w:pos="3675"/>
          <w:tab w:val="left" w:pos="3885"/>
        </w:tabs>
        <w:ind w:left="1428"/>
      </w:pPr>
      <w:r>
        <w:t>Installatiehandleiding</w:t>
      </w:r>
    </w:p>
    <w:p w14:paraId="4606BB86" w14:textId="6304AC79" w:rsidR="00480629" w:rsidRDefault="00461AE9" w:rsidP="00480629">
      <w:pPr>
        <w:numPr>
          <w:ilvl w:val="0"/>
          <w:numId w:val="38"/>
        </w:numPr>
        <w:tabs>
          <w:tab w:val="clear" w:pos="1080"/>
          <w:tab w:val="num" w:pos="1428"/>
          <w:tab w:val="left" w:pos="3675"/>
          <w:tab w:val="left" w:pos="3885"/>
        </w:tabs>
        <w:ind w:left="1428"/>
      </w:pPr>
      <w:r>
        <w:t>Release notes</w:t>
      </w:r>
    </w:p>
    <w:p w14:paraId="296603E1" w14:textId="77777777" w:rsidR="001576D7" w:rsidRDefault="001576D7" w:rsidP="00951C8C">
      <w:pPr>
        <w:spacing w:line="240" w:lineRule="auto"/>
        <w:ind w:left="150"/>
        <w:rPr>
          <w:b/>
        </w:rPr>
      </w:pPr>
    </w:p>
    <w:p w14:paraId="49AFA009" w14:textId="77777777" w:rsidR="001576D7" w:rsidRDefault="001576D7" w:rsidP="00DD1638">
      <w:pPr>
        <w:numPr>
          <w:ilvl w:val="0"/>
          <w:numId w:val="3"/>
        </w:numPr>
        <w:tabs>
          <w:tab w:val="clear" w:pos="720"/>
          <w:tab w:val="num" w:pos="510"/>
        </w:tabs>
        <w:spacing w:line="240" w:lineRule="auto"/>
        <w:ind w:left="510"/>
        <w:rPr>
          <w:b/>
        </w:rPr>
      </w:pPr>
      <w:r w:rsidRPr="00FD330F">
        <w:rPr>
          <w:b/>
        </w:rPr>
        <w:t>Beheer van de modellen</w:t>
      </w:r>
    </w:p>
    <w:p w14:paraId="6F46058A" w14:textId="62513215" w:rsidR="001576D7" w:rsidRDefault="00480629" w:rsidP="00480629">
      <w:pPr>
        <w:spacing w:line="240" w:lineRule="auto"/>
        <w:ind w:left="510"/>
      </w:pPr>
      <w:r>
        <w:t>Deze voor RWS ontwikkelde versie wordt bij Deltares beheerd en staat in het versiebeheer-systeem (Subversion) van Deltares.</w:t>
      </w:r>
    </w:p>
    <w:p w14:paraId="0BC6793F" w14:textId="77777777" w:rsidR="00480629" w:rsidRDefault="00480629" w:rsidP="00951C8C">
      <w:pPr>
        <w:spacing w:line="240" w:lineRule="auto"/>
        <w:ind w:left="150"/>
        <w:rPr>
          <w:b/>
        </w:rPr>
      </w:pPr>
    </w:p>
    <w:p w14:paraId="6C4F6F73" w14:textId="77777777" w:rsidR="001576D7" w:rsidRPr="00FD330F" w:rsidRDefault="001576D7" w:rsidP="00DD1638">
      <w:pPr>
        <w:numPr>
          <w:ilvl w:val="0"/>
          <w:numId w:val="3"/>
        </w:numPr>
        <w:tabs>
          <w:tab w:val="clear" w:pos="720"/>
          <w:tab w:val="num" w:pos="510"/>
        </w:tabs>
        <w:spacing w:line="240" w:lineRule="auto"/>
        <w:ind w:left="510"/>
        <w:rPr>
          <w:b/>
        </w:rPr>
      </w:pPr>
      <w:r w:rsidRPr="00FD330F">
        <w:rPr>
          <w:b/>
        </w:rPr>
        <w:t>Referenties</w:t>
      </w:r>
    </w:p>
    <w:p w14:paraId="677C00DE" w14:textId="07262573" w:rsidR="00461AE9" w:rsidRPr="0023432B" w:rsidRDefault="00461AE9" w:rsidP="00C35743">
      <w:pPr>
        <w:keepNext/>
        <w:spacing w:line="240" w:lineRule="auto"/>
        <w:ind w:left="510"/>
        <w:rPr>
          <w:szCs w:val="21"/>
        </w:rPr>
      </w:pPr>
      <w:r w:rsidRPr="00D17A58">
        <w:rPr>
          <w:szCs w:val="21"/>
        </w:rPr>
        <w:t>N</w:t>
      </w:r>
      <w:r w:rsidR="00C35743">
        <w:rPr>
          <w:szCs w:val="21"/>
        </w:rPr>
        <w:t>iet van toepassing</w:t>
      </w:r>
      <w:r>
        <w:t>.</w:t>
      </w:r>
    </w:p>
    <w:p w14:paraId="6E1F3485" w14:textId="77777777" w:rsidR="001576D7" w:rsidRDefault="001576D7" w:rsidP="003A1A40"/>
    <w:p w14:paraId="7C2F7EC4" w14:textId="77777777" w:rsidR="001576D7" w:rsidRPr="0062199E" w:rsidRDefault="001576D7" w:rsidP="003A1A40"/>
    <w:p w14:paraId="451F24F5" w14:textId="77777777" w:rsidR="001576D7" w:rsidRPr="0062199E" w:rsidRDefault="001576D7" w:rsidP="003A1A40"/>
    <w:p w14:paraId="56D9994E" w14:textId="77777777" w:rsidR="001576D7" w:rsidRPr="0062199E" w:rsidRDefault="001576D7" w:rsidP="003A1A40"/>
    <w:p w14:paraId="74DB180E" w14:textId="5E8D5056" w:rsidR="00461AE9" w:rsidRDefault="00461AE9">
      <w:pPr>
        <w:spacing w:line="240" w:lineRule="auto"/>
      </w:pPr>
      <w:r>
        <w:br w:type="page"/>
      </w:r>
    </w:p>
    <w:p w14:paraId="08A63758" w14:textId="77777777" w:rsidR="00461AE9" w:rsidRPr="008977BA" w:rsidRDefault="00461AE9" w:rsidP="00461AE9">
      <w:pPr>
        <w:pStyle w:val="ListParagraph"/>
        <w:jc w:val="both"/>
        <w:rPr>
          <w:b/>
        </w:rPr>
      </w:pPr>
      <w:r w:rsidRPr="008977BA">
        <w:rPr>
          <w:b/>
        </w:rPr>
        <w:lastRenderedPageBreak/>
        <w:t>Bijlage Licentievoorwaarden</w:t>
      </w:r>
    </w:p>
    <w:p w14:paraId="6BA5E855" w14:textId="77777777" w:rsidR="00461AE9" w:rsidRDefault="00461AE9" w:rsidP="00461AE9">
      <w:pPr>
        <w:tabs>
          <w:tab w:val="num" w:pos="1276"/>
        </w:tabs>
        <w:ind w:left="510" w:firstLine="7"/>
        <w:jc w:val="both"/>
      </w:pPr>
    </w:p>
    <w:p w14:paraId="56CEFC04" w14:textId="77777777" w:rsidR="00461AE9" w:rsidRDefault="00461AE9" w:rsidP="00461AE9">
      <w:pPr>
        <w:tabs>
          <w:tab w:val="num" w:pos="1276"/>
        </w:tabs>
        <w:ind w:left="510" w:firstLine="7"/>
        <w:jc w:val="both"/>
      </w:pPr>
      <w:r>
        <w:t>Voor de distributie van D-Soil Model (hierna te noemen: “Software” of “Programma”).</w:t>
      </w:r>
    </w:p>
    <w:p w14:paraId="5DA6F819" w14:textId="77777777" w:rsidR="00461AE9" w:rsidRDefault="00461AE9" w:rsidP="00461AE9">
      <w:pPr>
        <w:tabs>
          <w:tab w:val="num" w:pos="1276"/>
        </w:tabs>
        <w:ind w:left="510" w:firstLine="7"/>
        <w:jc w:val="both"/>
      </w:pPr>
    </w:p>
    <w:p w14:paraId="6988BE55" w14:textId="77777777" w:rsidR="00461AE9" w:rsidRPr="008443CB" w:rsidRDefault="00461AE9" w:rsidP="00461AE9">
      <w:pPr>
        <w:tabs>
          <w:tab w:val="num" w:pos="1276"/>
        </w:tabs>
        <w:ind w:left="510" w:firstLine="7"/>
        <w:jc w:val="both"/>
        <w:rPr>
          <w:lang w:val="en-GB"/>
        </w:rPr>
      </w:pPr>
      <w:r w:rsidRPr="008443CB">
        <w:rPr>
          <w:lang w:val="en-GB"/>
        </w:rPr>
        <w:t>This program D-Soil Model is released under the following licenses.</w:t>
      </w:r>
    </w:p>
    <w:p w14:paraId="3DFAA842" w14:textId="77777777" w:rsidR="00461AE9" w:rsidRPr="008443CB" w:rsidRDefault="00461AE9" w:rsidP="00461AE9">
      <w:pPr>
        <w:tabs>
          <w:tab w:val="num" w:pos="1276"/>
        </w:tabs>
        <w:ind w:left="510" w:firstLine="7"/>
        <w:jc w:val="both"/>
        <w:rPr>
          <w:lang w:val="en-GB"/>
        </w:rPr>
      </w:pPr>
    </w:p>
    <w:p w14:paraId="5415BC99" w14:textId="77777777" w:rsidR="00461AE9" w:rsidRPr="008443CB" w:rsidRDefault="00461AE9" w:rsidP="00461AE9">
      <w:pPr>
        <w:tabs>
          <w:tab w:val="num" w:pos="1276"/>
        </w:tabs>
        <w:ind w:left="510" w:firstLine="7"/>
        <w:jc w:val="both"/>
        <w:rPr>
          <w:lang w:val="en-GB"/>
        </w:rPr>
      </w:pPr>
      <w:r w:rsidRPr="008443CB">
        <w:rPr>
          <w:lang w:val="en-GB"/>
        </w:rPr>
        <w:t>=====================================================================</w:t>
      </w:r>
    </w:p>
    <w:p w14:paraId="60F12481" w14:textId="77777777" w:rsidR="00461AE9" w:rsidRPr="008443CB" w:rsidRDefault="00461AE9" w:rsidP="00461AE9">
      <w:pPr>
        <w:tabs>
          <w:tab w:val="num" w:pos="1276"/>
        </w:tabs>
        <w:ind w:left="510" w:firstLine="7"/>
        <w:jc w:val="both"/>
        <w:rPr>
          <w:lang w:val="en-GB"/>
        </w:rPr>
      </w:pPr>
      <w:r w:rsidRPr="008443CB">
        <w:rPr>
          <w:lang w:val="en-GB"/>
        </w:rPr>
        <w:t>GNU GENERAL PUBLIC LICENSE Version 3 (See Appendix A) for the following files:</w:t>
      </w:r>
    </w:p>
    <w:p w14:paraId="1E124A6C" w14:textId="77777777" w:rsidR="00461AE9" w:rsidRPr="008443CB" w:rsidRDefault="00461AE9" w:rsidP="00461AE9">
      <w:pPr>
        <w:tabs>
          <w:tab w:val="num" w:pos="1276"/>
        </w:tabs>
        <w:ind w:left="510" w:firstLine="7"/>
        <w:jc w:val="both"/>
        <w:rPr>
          <w:lang w:val="en-GB"/>
        </w:rPr>
      </w:pPr>
      <w:r w:rsidRPr="008443CB">
        <w:rPr>
          <w:lang w:val="en-GB"/>
        </w:rPr>
        <w:t>DSoilModel.exe</w:t>
      </w:r>
    </w:p>
    <w:p w14:paraId="3EBDD7BE" w14:textId="77777777" w:rsidR="00461AE9" w:rsidRPr="008443CB" w:rsidRDefault="00461AE9" w:rsidP="00461AE9">
      <w:pPr>
        <w:tabs>
          <w:tab w:val="num" w:pos="1276"/>
        </w:tabs>
        <w:ind w:left="510" w:firstLine="7"/>
        <w:jc w:val="both"/>
        <w:rPr>
          <w:lang w:val="en-GB"/>
        </w:rPr>
      </w:pPr>
      <w:r w:rsidRPr="008443CB">
        <w:rPr>
          <w:lang w:val="en-GB"/>
        </w:rPr>
        <w:t>Deltares.DSoilModel.Data.dll</w:t>
      </w:r>
    </w:p>
    <w:p w14:paraId="140A6AF1" w14:textId="77777777" w:rsidR="00461AE9" w:rsidRPr="008443CB" w:rsidRDefault="00461AE9" w:rsidP="00461AE9">
      <w:pPr>
        <w:tabs>
          <w:tab w:val="num" w:pos="1276"/>
        </w:tabs>
        <w:ind w:left="510" w:firstLine="7"/>
        <w:jc w:val="both"/>
        <w:rPr>
          <w:lang w:val="en-GB"/>
        </w:rPr>
      </w:pPr>
      <w:r w:rsidRPr="008443CB">
        <w:rPr>
          <w:lang w:val="en-GB"/>
        </w:rPr>
        <w:t>Deltares.DSoilModel.Forms.dll</w:t>
      </w:r>
    </w:p>
    <w:p w14:paraId="6EB56E00" w14:textId="77777777" w:rsidR="00461AE9" w:rsidRPr="008443CB" w:rsidRDefault="00461AE9" w:rsidP="00461AE9">
      <w:pPr>
        <w:tabs>
          <w:tab w:val="num" w:pos="1276"/>
        </w:tabs>
        <w:ind w:left="510" w:firstLine="7"/>
        <w:jc w:val="both"/>
        <w:rPr>
          <w:lang w:val="en-GB"/>
        </w:rPr>
      </w:pPr>
      <w:r w:rsidRPr="008443CB">
        <w:rPr>
          <w:lang w:val="en-GB"/>
        </w:rPr>
        <w:t>DGSGEF.dll</w:t>
      </w:r>
    </w:p>
    <w:p w14:paraId="4149D6A8" w14:textId="77777777" w:rsidR="00461AE9" w:rsidRPr="008443CB" w:rsidRDefault="00461AE9" w:rsidP="00461AE9">
      <w:pPr>
        <w:tabs>
          <w:tab w:val="num" w:pos="1276"/>
        </w:tabs>
        <w:ind w:left="510" w:firstLine="7"/>
        <w:jc w:val="both"/>
        <w:rPr>
          <w:lang w:val="es-ES"/>
        </w:rPr>
      </w:pPr>
      <w:r w:rsidRPr="008443CB">
        <w:rPr>
          <w:lang w:val="es-ES"/>
        </w:rPr>
        <w:t>Deltares.DeltaModel.dll</w:t>
      </w:r>
    </w:p>
    <w:p w14:paraId="48BCD129" w14:textId="77777777" w:rsidR="00461AE9" w:rsidRPr="008443CB" w:rsidRDefault="00461AE9" w:rsidP="00461AE9">
      <w:pPr>
        <w:tabs>
          <w:tab w:val="num" w:pos="1276"/>
        </w:tabs>
        <w:ind w:left="510" w:firstLine="7"/>
        <w:jc w:val="both"/>
        <w:rPr>
          <w:lang w:val="es-ES"/>
        </w:rPr>
      </w:pPr>
      <w:r w:rsidRPr="008443CB">
        <w:rPr>
          <w:lang w:val="es-ES"/>
        </w:rPr>
        <w:t>Deltares.Geographic.dll</w:t>
      </w:r>
    </w:p>
    <w:p w14:paraId="0EB0DB7A" w14:textId="77777777" w:rsidR="00461AE9" w:rsidRPr="008443CB" w:rsidRDefault="00461AE9" w:rsidP="00461AE9">
      <w:pPr>
        <w:tabs>
          <w:tab w:val="num" w:pos="1276"/>
        </w:tabs>
        <w:ind w:left="510" w:firstLine="7"/>
        <w:jc w:val="both"/>
        <w:rPr>
          <w:lang w:val="es-ES"/>
        </w:rPr>
      </w:pPr>
      <w:r w:rsidRPr="008443CB">
        <w:rPr>
          <w:lang w:val="es-ES"/>
        </w:rPr>
        <w:t>Deltares.Geometry.dll</w:t>
      </w:r>
    </w:p>
    <w:p w14:paraId="31E09909" w14:textId="77777777" w:rsidR="00461AE9" w:rsidRPr="008443CB" w:rsidRDefault="00461AE9" w:rsidP="00461AE9">
      <w:pPr>
        <w:tabs>
          <w:tab w:val="num" w:pos="1276"/>
        </w:tabs>
        <w:ind w:left="510" w:firstLine="7"/>
        <w:jc w:val="both"/>
        <w:rPr>
          <w:lang w:val="es-ES"/>
        </w:rPr>
      </w:pPr>
      <w:r w:rsidRPr="008443CB">
        <w:rPr>
          <w:lang w:val="es-ES"/>
        </w:rPr>
        <w:t>Deltares.Geometry.Forms.dll</w:t>
      </w:r>
    </w:p>
    <w:p w14:paraId="105BAD36" w14:textId="77777777" w:rsidR="00461AE9" w:rsidRPr="008443CB" w:rsidRDefault="00461AE9" w:rsidP="00461AE9">
      <w:pPr>
        <w:tabs>
          <w:tab w:val="num" w:pos="1276"/>
        </w:tabs>
        <w:ind w:left="510" w:firstLine="7"/>
        <w:jc w:val="both"/>
        <w:rPr>
          <w:lang w:val="es-ES"/>
        </w:rPr>
      </w:pPr>
      <w:r w:rsidRPr="008443CB">
        <w:rPr>
          <w:lang w:val="es-ES"/>
        </w:rPr>
        <w:t>Deltares.Geotechnics.dll</w:t>
      </w:r>
    </w:p>
    <w:p w14:paraId="2810BA46" w14:textId="77777777" w:rsidR="00461AE9" w:rsidRPr="008443CB" w:rsidRDefault="00461AE9" w:rsidP="00461AE9">
      <w:pPr>
        <w:tabs>
          <w:tab w:val="num" w:pos="1276"/>
        </w:tabs>
        <w:ind w:left="510" w:firstLine="7"/>
        <w:jc w:val="both"/>
        <w:rPr>
          <w:lang w:val="es-ES"/>
        </w:rPr>
      </w:pPr>
      <w:r w:rsidRPr="008443CB">
        <w:rPr>
          <w:lang w:val="es-ES"/>
        </w:rPr>
        <w:t>Deltares.Geotechnics.Forms.dll</w:t>
      </w:r>
    </w:p>
    <w:p w14:paraId="24C6D81D" w14:textId="77777777" w:rsidR="00461AE9" w:rsidRPr="008443CB" w:rsidRDefault="00461AE9" w:rsidP="00461AE9">
      <w:pPr>
        <w:tabs>
          <w:tab w:val="num" w:pos="1276"/>
        </w:tabs>
        <w:ind w:left="510" w:firstLine="7"/>
        <w:jc w:val="both"/>
        <w:rPr>
          <w:lang w:val="es-ES"/>
        </w:rPr>
      </w:pPr>
      <w:r w:rsidRPr="008443CB">
        <w:rPr>
          <w:lang w:val="es-ES"/>
        </w:rPr>
        <w:t>Deltares.Geotechnics.IO.dll</w:t>
      </w:r>
    </w:p>
    <w:p w14:paraId="7B5D8B5A" w14:textId="77777777" w:rsidR="00461AE9" w:rsidRPr="008443CB" w:rsidRDefault="00461AE9" w:rsidP="00461AE9">
      <w:pPr>
        <w:tabs>
          <w:tab w:val="num" w:pos="1276"/>
        </w:tabs>
        <w:ind w:left="510" w:firstLine="7"/>
        <w:jc w:val="both"/>
        <w:rPr>
          <w:lang w:val="es-ES"/>
        </w:rPr>
      </w:pPr>
      <w:r w:rsidRPr="008443CB">
        <w:rPr>
          <w:lang w:val="es-ES"/>
        </w:rPr>
        <w:t>Deltares.Mathematics.dll</w:t>
      </w:r>
    </w:p>
    <w:p w14:paraId="4EB7EC16" w14:textId="77777777" w:rsidR="00461AE9" w:rsidRPr="008443CB" w:rsidRDefault="00461AE9" w:rsidP="00461AE9">
      <w:pPr>
        <w:tabs>
          <w:tab w:val="num" w:pos="1276"/>
        </w:tabs>
        <w:ind w:left="510" w:firstLine="7"/>
        <w:jc w:val="both"/>
        <w:rPr>
          <w:lang w:val="es-ES"/>
        </w:rPr>
      </w:pPr>
      <w:r w:rsidRPr="008443CB">
        <w:rPr>
          <w:lang w:val="es-ES"/>
        </w:rPr>
        <w:t>Deltares.Probabilistic.dll</w:t>
      </w:r>
    </w:p>
    <w:p w14:paraId="00E8F385" w14:textId="77777777" w:rsidR="00461AE9" w:rsidRPr="008443CB" w:rsidRDefault="00461AE9" w:rsidP="00461AE9">
      <w:pPr>
        <w:tabs>
          <w:tab w:val="num" w:pos="1276"/>
        </w:tabs>
        <w:ind w:left="510" w:firstLine="7"/>
        <w:jc w:val="both"/>
        <w:rPr>
          <w:lang w:val="es-ES"/>
        </w:rPr>
      </w:pPr>
      <w:r w:rsidRPr="008443CB">
        <w:rPr>
          <w:lang w:val="es-ES"/>
        </w:rPr>
        <w:t>Deltares.Soilbase.dll</w:t>
      </w:r>
    </w:p>
    <w:p w14:paraId="03D2DB89" w14:textId="77777777" w:rsidR="00461AE9" w:rsidRPr="008443CB" w:rsidRDefault="00461AE9" w:rsidP="00461AE9">
      <w:pPr>
        <w:tabs>
          <w:tab w:val="num" w:pos="1276"/>
        </w:tabs>
        <w:ind w:left="510" w:firstLine="7"/>
        <w:jc w:val="both"/>
        <w:rPr>
          <w:lang w:val="es-ES"/>
        </w:rPr>
      </w:pPr>
      <w:r w:rsidRPr="008443CB">
        <w:rPr>
          <w:lang w:val="es-ES"/>
        </w:rPr>
        <w:t>Deltares.Standard.dll</w:t>
      </w:r>
    </w:p>
    <w:p w14:paraId="4B3CBC4F" w14:textId="77777777" w:rsidR="00461AE9" w:rsidRPr="008443CB" w:rsidRDefault="00461AE9" w:rsidP="00461AE9">
      <w:pPr>
        <w:tabs>
          <w:tab w:val="num" w:pos="1276"/>
        </w:tabs>
        <w:ind w:left="510" w:firstLine="7"/>
        <w:jc w:val="both"/>
        <w:rPr>
          <w:lang w:val="es-ES"/>
        </w:rPr>
      </w:pPr>
      <w:r w:rsidRPr="008443CB">
        <w:rPr>
          <w:lang w:val="es-ES"/>
        </w:rPr>
        <w:t>Deltares.Standard.Forms.DExpress.dll</w:t>
      </w:r>
    </w:p>
    <w:p w14:paraId="7411081B" w14:textId="77777777" w:rsidR="00461AE9" w:rsidRPr="008443CB" w:rsidRDefault="00461AE9" w:rsidP="00461AE9">
      <w:pPr>
        <w:tabs>
          <w:tab w:val="num" w:pos="1276"/>
        </w:tabs>
        <w:ind w:left="510" w:firstLine="7"/>
        <w:jc w:val="both"/>
        <w:rPr>
          <w:lang w:val="es-ES"/>
        </w:rPr>
      </w:pPr>
      <w:r w:rsidRPr="008443CB">
        <w:rPr>
          <w:lang w:val="es-ES"/>
        </w:rPr>
        <w:t>Deltares.Standard.Forms.dll</w:t>
      </w:r>
    </w:p>
    <w:p w14:paraId="4C70F9DB" w14:textId="77777777" w:rsidR="00461AE9" w:rsidRPr="008443CB" w:rsidRDefault="00461AE9" w:rsidP="00461AE9">
      <w:pPr>
        <w:tabs>
          <w:tab w:val="num" w:pos="1276"/>
        </w:tabs>
        <w:ind w:left="510" w:firstLine="7"/>
        <w:jc w:val="both"/>
        <w:rPr>
          <w:lang w:val="es-ES"/>
        </w:rPr>
      </w:pPr>
      <w:r w:rsidRPr="008443CB">
        <w:rPr>
          <w:lang w:val="es-ES"/>
        </w:rPr>
        <w:t>Deltares.Standard.Forms.Maps.dll</w:t>
      </w:r>
    </w:p>
    <w:p w14:paraId="252E1EC0" w14:textId="77777777" w:rsidR="00461AE9" w:rsidRPr="008443CB" w:rsidRDefault="00461AE9" w:rsidP="00461AE9">
      <w:pPr>
        <w:tabs>
          <w:tab w:val="num" w:pos="1276"/>
        </w:tabs>
        <w:ind w:left="510" w:firstLine="7"/>
        <w:jc w:val="both"/>
        <w:rPr>
          <w:lang w:val="en-GB"/>
        </w:rPr>
      </w:pPr>
      <w:r w:rsidRPr="008443CB">
        <w:rPr>
          <w:lang w:val="en-GB"/>
        </w:rPr>
        <w:t>Deltares.Standard.Maps.dll</w:t>
      </w:r>
    </w:p>
    <w:p w14:paraId="755E7D92" w14:textId="77777777" w:rsidR="00461AE9" w:rsidRPr="008443CB" w:rsidRDefault="00461AE9" w:rsidP="00461AE9">
      <w:pPr>
        <w:tabs>
          <w:tab w:val="num" w:pos="1276"/>
        </w:tabs>
        <w:ind w:left="510" w:firstLine="7"/>
        <w:jc w:val="both"/>
        <w:rPr>
          <w:lang w:val="en-GB"/>
        </w:rPr>
      </w:pPr>
    </w:p>
    <w:p w14:paraId="4504315D" w14:textId="77777777" w:rsidR="00461AE9" w:rsidRPr="008443CB" w:rsidRDefault="00461AE9" w:rsidP="00461AE9">
      <w:pPr>
        <w:tabs>
          <w:tab w:val="num" w:pos="1276"/>
        </w:tabs>
        <w:ind w:left="510" w:firstLine="7"/>
        <w:jc w:val="both"/>
        <w:rPr>
          <w:lang w:val="en-GB"/>
        </w:rPr>
      </w:pPr>
      <w:r w:rsidRPr="008443CB">
        <w:rPr>
          <w:lang w:val="en-GB"/>
        </w:rPr>
        <w:t>=====================================================================</w:t>
      </w:r>
    </w:p>
    <w:p w14:paraId="4CE6A935" w14:textId="77777777" w:rsidR="00461AE9" w:rsidRPr="008443CB" w:rsidRDefault="00461AE9" w:rsidP="00461AE9">
      <w:pPr>
        <w:tabs>
          <w:tab w:val="num" w:pos="1276"/>
        </w:tabs>
        <w:ind w:left="510" w:firstLine="7"/>
        <w:jc w:val="both"/>
        <w:rPr>
          <w:lang w:val="en-GB"/>
        </w:rPr>
      </w:pPr>
      <w:r w:rsidRPr="008443CB">
        <w:rPr>
          <w:lang w:val="en-GB"/>
        </w:rPr>
        <w:t>GNU LESSER GENERAL PUBLIC LICENSE Version 3 (See Appendix B) for the following files:</w:t>
      </w:r>
    </w:p>
    <w:p w14:paraId="47F629B9" w14:textId="77777777" w:rsidR="00461AE9" w:rsidRPr="008443CB" w:rsidRDefault="00461AE9" w:rsidP="00461AE9">
      <w:pPr>
        <w:tabs>
          <w:tab w:val="num" w:pos="1276"/>
        </w:tabs>
        <w:ind w:left="510" w:firstLine="7"/>
        <w:jc w:val="both"/>
        <w:rPr>
          <w:lang w:val="en-GB"/>
        </w:rPr>
      </w:pPr>
      <w:r w:rsidRPr="008443CB">
        <w:rPr>
          <w:lang w:val="en-GB"/>
        </w:rPr>
        <w:t>Gef2.dll</w:t>
      </w:r>
    </w:p>
    <w:p w14:paraId="49AB8562" w14:textId="77777777" w:rsidR="00461AE9" w:rsidRPr="008443CB" w:rsidRDefault="00461AE9" w:rsidP="00461AE9">
      <w:pPr>
        <w:tabs>
          <w:tab w:val="num" w:pos="1276"/>
        </w:tabs>
        <w:ind w:left="510" w:firstLine="7"/>
        <w:jc w:val="both"/>
        <w:rPr>
          <w:lang w:val="en-GB"/>
        </w:rPr>
      </w:pPr>
    </w:p>
    <w:p w14:paraId="5428DF03" w14:textId="77777777" w:rsidR="00461AE9" w:rsidRPr="008443CB" w:rsidRDefault="00461AE9" w:rsidP="00461AE9">
      <w:pPr>
        <w:tabs>
          <w:tab w:val="num" w:pos="1276"/>
        </w:tabs>
        <w:ind w:left="510" w:firstLine="7"/>
        <w:jc w:val="both"/>
        <w:rPr>
          <w:lang w:val="en-GB"/>
        </w:rPr>
      </w:pPr>
      <w:r w:rsidRPr="008443CB">
        <w:rPr>
          <w:lang w:val="en-GB"/>
        </w:rPr>
        <w:t>====================================================================</w:t>
      </w:r>
    </w:p>
    <w:p w14:paraId="3F004AD6" w14:textId="77777777" w:rsidR="00461AE9" w:rsidRPr="008443CB" w:rsidRDefault="00461AE9" w:rsidP="00461AE9">
      <w:pPr>
        <w:tabs>
          <w:tab w:val="num" w:pos="1276"/>
        </w:tabs>
        <w:ind w:left="510" w:firstLine="7"/>
        <w:jc w:val="both"/>
        <w:rPr>
          <w:lang w:val="en-GB"/>
        </w:rPr>
      </w:pPr>
      <w:r w:rsidRPr="008443CB">
        <w:rPr>
          <w:lang w:val="en-GB"/>
        </w:rPr>
        <w:t>This distribution also contains the following third party files with their own licenses:</w:t>
      </w:r>
    </w:p>
    <w:p w14:paraId="0943B7EE" w14:textId="77777777" w:rsidR="00461AE9" w:rsidRPr="008443CB" w:rsidRDefault="00461AE9" w:rsidP="00461AE9">
      <w:pPr>
        <w:tabs>
          <w:tab w:val="num" w:pos="1276"/>
        </w:tabs>
        <w:ind w:left="510" w:firstLine="7"/>
        <w:jc w:val="both"/>
        <w:rPr>
          <w:lang w:val="en-GB"/>
        </w:rPr>
      </w:pPr>
    </w:p>
    <w:p w14:paraId="05F3E42E" w14:textId="77777777" w:rsidR="00461AE9" w:rsidRPr="008443CB" w:rsidRDefault="00461AE9" w:rsidP="00461AE9">
      <w:pPr>
        <w:tabs>
          <w:tab w:val="num" w:pos="1276"/>
        </w:tabs>
        <w:ind w:left="510" w:firstLine="7"/>
        <w:jc w:val="both"/>
        <w:rPr>
          <w:lang w:val="en-GB"/>
        </w:rPr>
      </w:pPr>
      <w:r w:rsidRPr="008443CB">
        <w:rPr>
          <w:lang w:val="en-GB"/>
        </w:rPr>
        <w:t>Dot Spatial (MIT License)</w:t>
      </w:r>
    </w:p>
    <w:p w14:paraId="78856D75" w14:textId="77777777" w:rsidR="00461AE9" w:rsidRPr="008443CB" w:rsidRDefault="00461AE9" w:rsidP="00461AE9">
      <w:pPr>
        <w:tabs>
          <w:tab w:val="num" w:pos="1276"/>
        </w:tabs>
        <w:ind w:left="510" w:firstLine="7"/>
        <w:jc w:val="both"/>
        <w:rPr>
          <w:lang w:val="en-GB"/>
        </w:rPr>
      </w:pPr>
      <w:r w:rsidRPr="008443CB">
        <w:rPr>
          <w:lang w:val="en-GB"/>
        </w:rPr>
        <w:t>=========================</w:t>
      </w:r>
    </w:p>
    <w:p w14:paraId="31C51CE9" w14:textId="77777777" w:rsidR="00461AE9" w:rsidRPr="008443CB" w:rsidRDefault="00461AE9" w:rsidP="00461AE9">
      <w:pPr>
        <w:tabs>
          <w:tab w:val="num" w:pos="1276"/>
        </w:tabs>
        <w:ind w:left="510" w:firstLine="7"/>
        <w:jc w:val="both"/>
        <w:rPr>
          <w:lang w:val="en-GB"/>
        </w:rPr>
      </w:pPr>
      <w:r w:rsidRPr="008443CB">
        <w:rPr>
          <w:lang w:val="en-GB"/>
        </w:rPr>
        <w:t>DotSpatial.Controls.dll</w:t>
      </w:r>
    </w:p>
    <w:p w14:paraId="71F2F6C6" w14:textId="77777777" w:rsidR="00461AE9" w:rsidRPr="008443CB" w:rsidRDefault="00461AE9" w:rsidP="00461AE9">
      <w:pPr>
        <w:tabs>
          <w:tab w:val="num" w:pos="1276"/>
        </w:tabs>
        <w:ind w:left="510" w:firstLine="7"/>
        <w:jc w:val="both"/>
        <w:rPr>
          <w:lang w:val="en-GB"/>
        </w:rPr>
      </w:pPr>
      <w:r w:rsidRPr="008443CB">
        <w:rPr>
          <w:lang w:val="en-GB"/>
        </w:rPr>
        <w:t>DotSpatial.Data.dll</w:t>
      </w:r>
    </w:p>
    <w:p w14:paraId="10F20BDC" w14:textId="77777777" w:rsidR="00461AE9" w:rsidRPr="008443CB" w:rsidRDefault="00461AE9" w:rsidP="00461AE9">
      <w:pPr>
        <w:tabs>
          <w:tab w:val="num" w:pos="1276"/>
        </w:tabs>
        <w:ind w:left="510" w:firstLine="7"/>
        <w:jc w:val="both"/>
        <w:rPr>
          <w:lang w:val="en-GB"/>
        </w:rPr>
      </w:pPr>
      <w:r w:rsidRPr="008443CB">
        <w:rPr>
          <w:lang w:val="en-GB"/>
        </w:rPr>
        <w:t>DotSpatial.Data.Forms.dll</w:t>
      </w:r>
    </w:p>
    <w:p w14:paraId="30BDA933" w14:textId="77777777" w:rsidR="00461AE9" w:rsidRPr="008443CB" w:rsidRDefault="00461AE9" w:rsidP="00461AE9">
      <w:pPr>
        <w:tabs>
          <w:tab w:val="num" w:pos="1276"/>
        </w:tabs>
        <w:ind w:left="510" w:firstLine="7"/>
        <w:jc w:val="both"/>
        <w:rPr>
          <w:lang w:val="en-GB"/>
        </w:rPr>
      </w:pPr>
      <w:r w:rsidRPr="008443CB">
        <w:rPr>
          <w:lang w:val="en-GB"/>
        </w:rPr>
        <w:t>DotSpatial.Data.Rasters.GdalExtension.dll</w:t>
      </w:r>
    </w:p>
    <w:p w14:paraId="7710DECB" w14:textId="77777777" w:rsidR="00461AE9" w:rsidRPr="008443CB" w:rsidRDefault="00461AE9" w:rsidP="00461AE9">
      <w:pPr>
        <w:tabs>
          <w:tab w:val="num" w:pos="1276"/>
        </w:tabs>
        <w:ind w:left="510" w:firstLine="7"/>
        <w:jc w:val="both"/>
        <w:rPr>
          <w:lang w:val="en-GB"/>
        </w:rPr>
      </w:pPr>
      <w:r w:rsidRPr="008443CB">
        <w:rPr>
          <w:lang w:val="en-GB"/>
        </w:rPr>
        <w:t>DotSpatial.Extensions.dll</w:t>
      </w:r>
    </w:p>
    <w:p w14:paraId="5D4006B5" w14:textId="77777777" w:rsidR="00461AE9" w:rsidRPr="008443CB" w:rsidRDefault="00461AE9" w:rsidP="00461AE9">
      <w:pPr>
        <w:tabs>
          <w:tab w:val="num" w:pos="1276"/>
        </w:tabs>
        <w:ind w:left="510" w:firstLine="7"/>
        <w:jc w:val="both"/>
        <w:rPr>
          <w:lang w:val="en-GB"/>
        </w:rPr>
      </w:pPr>
      <w:r w:rsidRPr="008443CB">
        <w:rPr>
          <w:lang w:val="en-GB"/>
        </w:rPr>
        <w:t>DotSpatial.Modeling.Forms.dll</w:t>
      </w:r>
    </w:p>
    <w:p w14:paraId="7C4E3C6B" w14:textId="77777777" w:rsidR="00461AE9" w:rsidRPr="008443CB" w:rsidRDefault="00461AE9" w:rsidP="00461AE9">
      <w:pPr>
        <w:tabs>
          <w:tab w:val="num" w:pos="1276"/>
        </w:tabs>
        <w:ind w:left="510" w:firstLine="7"/>
        <w:jc w:val="both"/>
        <w:rPr>
          <w:lang w:val="en-GB"/>
        </w:rPr>
      </w:pPr>
      <w:r w:rsidRPr="008443CB">
        <w:rPr>
          <w:lang w:val="en-GB"/>
        </w:rPr>
        <w:t>DotSpatial.Mono.dll</w:t>
      </w:r>
    </w:p>
    <w:p w14:paraId="6070DFF0" w14:textId="77777777" w:rsidR="00461AE9" w:rsidRPr="008443CB" w:rsidRDefault="00461AE9" w:rsidP="00461AE9">
      <w:pPr>
        <w:tabs>
          <w:tab w:val="num" w:pos="1276"/>
        </w:tabs>
        <w:ind w:left="510" w:firstLine="7"/>
        <w:jc w:val="both"/>
        <w:rPr>
          <w:lang w:val="en-GB"/>
        </w:rPr>
      </w:pPr>
      <w:r w:rsidRPr="008443CB">
        <w:rPr>
          <w:lang w:val="en-GB"/>
        </w:rPr>
        <w:t>DotSpatial.Plugins.BruTileLayer.dll</w:t>
      </w:r>
    </w:p>
    <w:p w14:paraId="654BD8D2" w14:textId="77777777" w:rsidR="00461AE9" w:rsidRPr="008443CB" w:rsidRDefault="00461AE9" w:rsidP="00461AE9">
      <w:pPr>
        <w:tabs>
          <w:tab w:val="num" w:pos="1276"/>
        </w:tabs>
        <w:ind w:left="510" w:firstLine="7"/>
        <w:jc w:val="both"/>
        <w:rPr>
          <w:lang w:val="en-GB"/>
        </w:rPr>
      </w:pPr>
      <w:r w:rsidRPr="008443CB">
        <w:rPr>
          <w:lang w:val="en-GB"/>
        </w:rPr>
        <w:t>DotSpatial.Projections.dll</w:t>
      </w:r>
    </w:p>
    <w:p w14:paraId="29C9D9F1" w14:textId="77777777" w:rsidR="00461AE9" w:rsidRPr="008443CB" w:rsidRDefault="00461AE9" w:rsidP="00461AE9">
      <w:pPr>
        <w:tabs>
          <w:tab w:val="num" w:pos="1276"/>
        </w:tabs>
        <w:ind w:left="510" w:firstLine="7"/>
        <w:jc w:val="both"/>
        <w:rPr>
          <w:lang w:val="en-GB"/>
        </w:rPr>
      </w:pPr>
      <w:r w:rsidRPr="008443CB">
        <w:rPr>
          <w:lang w:val="en-GB"/>
        </w:rPr>
        <w:t>DotSpatial.Projections.Forms.dll</w:t>
      </w:r>
    </w:p>
    <w:p w14:paraId="3FBAAA5F" w14:textId="77777777" w:rsidR="00461AE9" w:rsidRPr="008443CB" w:rsidRDefault="00461AE9" w:rsidP="00461AE9">
      <w:pPr>
        <w:tabs>
          <w:tab w:val="num" w:pos="1276"/>
        </w:tabs>
        <w:ind w:left="510" w:firstLine="7"/>
        <w:jc w:val="both"/>
        <w:rPr>
          <w:lang w:val="en-GB"/>
        </w:rPr>
      </w:pPr>
      <w:r w:rsidRPr="008443CB">
        <w:rPr>
          <w:lang w:val="en-GB"/>
        </w:rPr>
        <w:lastRenderedPageBreak/>
        <w:t>DotSpatial.Serialization.dll</w:t>
      </w:r>
    </w:p>
    <w:p w14:paraId="7726E4B6" w14:textId="77777777" w:rsidR="00461AE9" w:rsidRPr="008443CB" w:rsidRDefault="00461AE9" w:rsidP="00461AE9">
      <w:pPr>
        <w:tabs>
          <w:tab w:val="num" w:pos="1276"/>
        </w:tabs>
        <w:ind w:left="510" w:firstLine="7"/>
        <w:jc w:val="both"/>
        <w:rPr>
          <w:lang w:val="en-GB"/>
        </w:rPr>
      </w:pPr>
      <w:r w:rsidRPr="008443CB">
        <w:rPr>
          <w:lang w:val="en-GB"/>
        </w:rPr>
        <w:t>DotSpatial.Symbology.dll</w:t>
      </w:r>
    </w:p>
    <w:p w14:paraId="2A211108" w14:textId="77777777" w:rsidR="00461AE9" w:rsidRPr="008443CB" w:rsidRDefault="00461AE9" w:rsidP="00461AE9">
      <w:pPr>
        <w:tabs>
          <w:tab w:val="num" w:pos="1276"/>
        </w:tabs>
        <w:ind w:left="510" w:firstLine="7"/>
        <w:jc w:val="both"/>
        <w:rPr>
          <w:lang w:val="en-GB"/>
        </w:rPr>
      </w:pPr>
      <w:r w:rsidRPr="008443CB">
        <w:rPr>
          <w:lang w:val="en-GB"/>
        </w:rPr>
        <w:t>DotSpatial.Symbology.Forms.dll</w:t>
      </w:r>
    </w:p>
    <w:p w14:paraId="51971D92" w14:textId="77777777" w:rsidR="00461AE9" w:rsidRPr="008443CB" w:rsidRDefault="00461AE9" w:rsidP="00461AE9">
      <w:pPr>
        <w:tabs>
          <w:tab w:val="num" w:pos="1276"/>
        </w:tabs>
        <w:ind w:left="510" w:firstLine="7"/>
        <w:jc w:val="both"/>
        <w:rPr>
          <w:lang w:val="en-GB"/>
        </w:rPr>
      </w:pPr>
      <w:r w:rsidRPr="008443CB">
        <w:rPr>
          <w:lang w:val="en-GB"/>
        </w:rPr>
        <w:t>DotSpatial.Topology.dll</w:t>
      </w:r>
    </w:p>
    <w:p w14:paraId="2D5656B0" w14:textId="77777777" w:rsidR="00461AE9" w:rsidRPr="008443CB" w:rsidRDefault="00461AE9" w:rsidP="00461AE9">
      <w:pPr>
        <w:tabs>
          <w:tab w:val="num" w:pos="1276"/>
        </w:tabs>
        <w:ind w:left="510" w:firstLine="7"/>
        <w:jc w:val="both"/>
        <w:rPr>
          <w:lang w:val="en-GB"/>
        </w:rPr>
      </w:pPr>
    </w:p>
    <w:p w14:paraId="64485FF3" w14:textId="77777777" w:rsidR="00461AE9" w:rsidRPr="008443CB" w:rsidRDefault="00461AE9" w:rsidP="00461AE9">
      <w:pPr>
        <w:tabs>
          <w:tab w:val="num" w:pos="1276"/>
        </w:tabs>
        <w:ind w:left="510" w:firstLine="7"/>
        <w:jc w:val="both"/>
        <w:rPr>
          <w:lang w:val="en-GB"/>
        </w:rPr>
      </w:pPr>
      <w:r w:rsidRPr="008443CB">
        <w:rPr>
          <w:lang w:val="en-GB"/>
        </w:rPr>
        <w:t>SmartThreadPool (Microsoft Public license)</w:t>
      </w:r>
    </w:p>
    <w:p w14:paraId="4795C817" w14:textId="77777777" w:rsidR="00461AE9" w:rsidRPr="008443CB" w:rsidRDefault="00461AE9" w:rsidP="00461AE9">
      <w:pPr>
        <w:tabs>
          <w:tab w:val="num" w:pos="1276"/>
        </w:tabs>
        <w:ind w:left="510" w:firstLine="7"/>
        <w:jc w:val="both"/>
        <w:rPr>
          <w:lang w:val="en-GB"/>
        </w:rPr>
      </w:pPr>
      <w:r w:rsidRPr="008443CB">
        <w:rPr>
          <w:lang w:val="en-GB"/>
        </w:rPr>
        <w:t>==========================================</w:t>
      </w:r>
    </w:p>
    <w:p w14:paraId="5829F9E3" w14:textId="77777777" w:rsidR="00461AE9" w:rsidRPr="008443CB" w:rsidRDefault="00461AE9" w:rsidP="00461AE9">
      <w:pPr>
        <w:tabs>
          <w:tab w:val="num" w:pos="1276"/>
        </w:tabs>
        <w:ind w:left="510" w:firstLine="7"/>
        <w:jc w:val="both"/>
        <w:rPr>
          <w:lang w:val="en-GB"/>
        </w:rPr>
      </w:pPr>
      <w:r w:rsidRPr="008443CB">
        <w:rPr>
          <w:lang w:val="en-GB"/>
        </w:rPr>
        <w:t>SmartThreadPool.dll</w:t>
      </w:r>
    </w:p>
    <w:p w14:paraId="5D646A01" w14:textId="77777777" w:rsidR="00461AE9" w:rsidRPr="008443CB" w:rsidRDefault="00461AE9" w:rsidP="00461AE9">
      <w:pPr>
        <w:tabs>
          <w:tab w:val="num" w:pos="1276"/>
        </w:tabs>
        <w:ind w:left="510" w:firstLine="7"/>
        <w:jc w:val="both"/>
        <w:rPr>
          <w:lang w:val="en-GB"/>
        </w:rPr>
      </w:pPr>
    </w:p>
    <w:p w14:paraId="7043A1D2" w14:textId="77777777" w:rsidR="00461AE9" w:rsidRPr="008443CB" w:rsidRDefault="00461AE9" w:rsidP="00461AE9">
      <w:pPr>
        <w:tabs>
          <w:tab w:val="num" w:pos="1276"/>
        </w:tabs>
        <w:ind w:left="510" w:firstLine="7"/>
        <w:jc w:val="both"/>
        <w:rPr>
          <w:lang w:val="en-GB"/>
        </w:rPr>
      </w:pPr>
      <w:r w:rsidRPr="008443CB">
        <w:rPr>
          <w:lang w:val="en-GB"/>
        </w:rPr>
        <w:t>GDAL/OGR (MIT license)</w:t>
      </w:r>
    </w:p>
    <w:p w14:paraId="6DA3DFFC" w14:textId="77777777" w:rsidR="00461AE9" w:rsidRPr="008443CB" w:rsidRDefault="00461AE9" w:rsidP="00461AE9">
      <w:pPr>
        <w:tabs>
          <w:tab w:val="num" w:pos="1276"/>
        </w:tabs>
        <w:ind w:left="510" w:firstLine="7"/>
        <w:jc w:val="both"/>
        <w:rPr>
          <w:lang w:val="en-GB"/>
        </w:rPr>
      </w:pPr>
      <w:r w:rsidRPr="008443CB">
        <w:rPr>
          <w:lang w:val="en-GB"/>
        </w:rPr>
        <w:t>=======================</w:t>
      </w:r>
    </w:p>
    <w:p w14:paraId="42D4B990" w14:textId="77777777" w:rsidR="00461AE9" w:rsidRPr="008443CB" w:rsidRDefault="00461AE9" w:rsidP="00461AE9">
      <w:pPr>
        <w:tabs>
          <w:tab w:val="num" w:pos="1276"/>
        </w:tabs>
        <w:ind w:left="510" w:firstLine="7"/>
        <w:jc w:val="both"/>
        <w:rPr>
          <w:lang w:val="en-GB"/>
        </w:rPr>
      </w:pPr>
      <w:r w:rsidRPr="008443CB">
        <w:rPr>
          <w:lang w:val="en-GB"/>
        </w:rPr>
        <w:t>gdal_csharp.dll</w:t>
      </w:r>
    </w:p>
    <w:p w14:paraId="75DF9C41" w14:textId="77777777" w:rsidR="00461AE9" w:rsidRPr="008443CB" w:rsidRDefault="00461AE9" w:rsidP="00461AE9">
      <w:pPr>
        <w:tabs>
          <w:tab w:val="num" w:pos="1276"/>
        </w:tabs>
        <w:ind w:left="510" w:firstLine="7"/>
        <w:jc w:val="both"/>
        <w:rPr>
          <w:lang w:val="en-GB"/>
        </w:rPr>
      </w:pPr>
      <w:r w:rsidRPr="008443CB">
        <w:rPr>
          <w:lang w:val="en-GB"/>
        </w:rPr>
        <w:t>ogr_csharp.dll</w:t>
      </w:r>
    </w:p>
    <w:p w14:paraId="1E7A6CBD" w14:textId="77777777" w:rsidR="00461AE9" w:rsidRPr="008443CB" w:rsidRDefault="00461AE9" w:rsidP="00461AE9">
      <w:pPr>
        <w:tabs>
          <w:tab w:val="num" w:pos="1276"/>
        </w:tabs>
        <w:ind w:left="510" w:firstLine="7"/>
        <w:jc w:val="both"/>
        <w:rPr>
          <w:lang w:val="en-GB"/>
        </w:rPr>
      </w:pPr>
      <w:r w:rsidRPr="008443CB">
        <w:rPr>
          <w:lang w:val="en-GB"/>
        </w:rPr>
        <w:t>osr_csharp.dll</w:t>
      </w:r>
    </w:p>
    <w:p w14:paraId="59AA63B4" w14:textId="77777777" w:rsidR="00461AE9" w:rsidRPr="008443CB" w:rsidRDefault="00461AE9" w:rsidP="00461AE9">
      <w:pPr>
        <w:tabs>
          <w:tab w:val="num" w:pos="1276"/>
        </w:tabs>
        <w:ind w:left="510" w:firstLine="7"/>
        <w:jc w:val="both"/>
        <w:rPr>
          <w:lang w:val="en-GB"/>
        </w:rPr>
      </w:pPr>
    </w:p>
    <w:p w14:paraId="78BFD072" w14:textId="77777777" w:rsidR="00461AE9" w:rsidRPr="008443CB" w:rsidRDefault="00461AE9" w:rsidP="00461AE9">
      <w:pPr>
        <w:tabs>
          <w:tab w:val="num" w:pos="1276"/>
        </w:tabs>
        <w:ind w:left="510" w:firstLine="7"/>
        <w:jc w:val="both"/>
        <w:rPr>
          <w:lang w:val="en-GB"/>
        </w:rPr>
      </w:pPr>
      <w:r w:rsidRPr="008443CB">
        <w:rPr>
          <w:lang w:val="en-GB"/>
        </w:rPr>
        <w:t>Brutile (Apache License, Version 2.0, January 2004)</w:t>
      </w:r>
    </w:p>
    <w:p w14:paraId="71ACA05E" w14:textId="77777777" w:rsidR="00461AE9" w:rsidRPr="008443CB" w:rsidRDefault="00461AE9" w:rsidP="00461AE9">
      <w:pPr>
        <w:tabs>
          <w:tab w:val="num" w:pos="1276"/>
        </w:tabs>
        <w:ind w:left="510" w:firstLine="7"/>
        <w:jc w:val="both"/>
        <w:rPr>
          <w:lang w:val="en-GB"/>
        </w:rPr>
      </w:pPr>
      <w:r w:rsidRPr="008443CB">
        <w:rPr>
          <w:lang w:val="en-GB"/>
        </w:rPr>
        <w:t>===================================================</w:t>
      </w:r>
    </w:p>
    <w:p w14:paraId="06913934" w14:textId="77777777" w:rsidR="00461AE9" w:rsidRPr="008443CB" w:rsidRDefault="00461AE9" w:rsidP="00461AE9">
      <w:pPr>
        <w:tabs>
          <w:tab w:val="num" w:pos="1276"/>
        </w:tabs>
        <w:ind w:left="510" w:firstLine="7"/>
        <w:jc w:val="both"/>
        <w:rPr>
          <w:lang w:val="en-GB"/>
        </w:rPr>
      </w:pPr>
      <w:r w:rsidRPr="008443CB">
        <w:rPr>
          <w:lang w:val="en-GB"/>
        </w:rPr>
        <w:t>BruTile.Desktop.dll</w:t>
      </w:r>
    </w:p>
    <w:p w14:paraId="0C4C2788" w14:textId="77777777" w:rsidR="00461AE9" w:rsidRPr="008443CB" w:rsidRDefault="00461AE9" w:rsidP="00461AE9">
      <w:pPr>
        <w:tabs>
          <w:tab w:val="num" w:pos="1276"/>
        </w:tabs>
        <w:ind w:left="510" w:firstLine="7"/>
        <w:jc w:val="both"/>
        <w:rPr>
          <w:lang w:val="en-GB"/>
        </w:rPr>
      </w:pPr>
      <w:r w:rsidRPr="008443CB">
        <w:rPr>
          <w:lang w:val="en-GB"/>
        </w:rPr>
        <w:t>BruTile.dll</w:t>
      </w:r>
    </w:p>
    <w:p w14:paraId="60954341" w14:textId="77777777" w:rsidR="00461AE9" w:rsidRPr="008443CB" w:rsidRDefault="00461AE9" w:rsidP="00461AE9">
      <w:pPr>
        <w:tabs>
          <w:tab w:val="num" w:pos="1276"/>
        </w:tabs>
        <w:ind w:left="510" w:firstLine="7"/>
        <w:jc w:val="both"/>
        <w:rPr>
          <w:lang w:val="en-GB"/>
        </w:rPr>
      </w:pPr>
    </w:p>
    <w:p w14:paraId="5941ECF4" w14:textId="77777777" w:rsidR="00461AE9" w:rsidRPr="008443CB" w:rsidRDefault="00461AE9" w:rsidP="00461AE9">
      <w:pPr>
        <w:tabs>
          <w:tab w:val="num" w:pos="1276"/>
        </w:tabs>
        <w:ind w:left="510" w:firstLine="7"/>
        <w:jc w:val="both"/>
        <w:rPr>
          <w:lang w:val="en-GB"/>
        </w:rPr>
      </w:pPr>
      <w:r w:rsidRPr="008443CB">
        <w:rPr>
          <w:lang w:val="en-GB"/>
        </w:rPr>
        <w:t>Firebird (Firebird license)</w:t>
      </w:r>
    </w:p>
    <w:p w14:paraId="512C2C66" w14:textId="77777777" w:rsidR="00461AE9" w:rsidRPr="008443CB" w:rsidRDefault="00461AE9" w:rsidP="00461AE9">
      <w:pPr>
        <w:tabs>
          <w:tab w:val="num" w:pos="1276"/>
        </w:tabs>
        <w:ind w:left="510" w:firstLine="7"/>
        <w:jc w:val="both"/>
        <w:rPr>
          <w:lang w:val="en-GB"/>
        </w:rPr>
      </w:pPr>
      <w:r w:rsidRPr="008443CB">
        <w:rPr>
          <w:lang w:val="en-GB"/>
        </w:rPr>
        <w:t>===========================</w:t>
      </w:r>
    </w:p>
    <w:p w14:paraId="26B02424" w14:textId="77777777" w:rsidR="00461AE9" w:rsidRPr="008443CB" w:rsidRDefault="00461AE9" w:rsidP="00461AE9">
      <w:pPr>
        <w:tabs>
          <w:tab w:val="num" w:pos="1276"/>
        </w:tabs>
        <w:ind w:left="510" w:firstLine="7"/>
        <w:jc w:val="both"/>
        <w:rPr>
          <w:lang w:val="en-GB"/>
        </w:rPr>
      </w:pPr>
      <w:r w:rsidRPr="008443CB">
        <w:rPr>
          <w:lang w:val="en-GB"/>
        </w:rPr>
        <w:t>FirebirdSql.Data.FirebirdClient.dll</w:t>
      </w:r>
    </w:p>
    <w:p w14:paraId="4E673FCF" w14:textId="77777777" w:rsidR="00461AE9" w:rsidRPr="008443CB" w:rsidRDefault="00461AE9" w:rsidP="00461AE9">
      <w:pPr>
        <w:tabs>
          <w:tab w:val="num" w:pos="1276"/>
        </w:tabs>
        <w:ind w:left="510" w:firstLine="7"/>
        <w:jc w:val="both"/>
        <w:rPr>
          <w:lang w:val="en-GB"/>
        </w:rPr>
      </w:pPr>
      <w:r w:rsidRPr="008443CB">
        <w:rPr>
          <w:lang w:val="en-GB"/>
        </w:rPr>
        <w:t>fbembed.dll</w:t>
      </w:r>
    </w:p>
    <w:p w14:paraId="6A07D405" w14:textId="77777777" w:rsidR="00461AE9" w:rsidRPr="008443CB" w:rsidRDefault="00461AE9" w:rsidP="00461AE9">
      <w:pPr>
        <w:tabs>
          <w:tab w:val="num" w:pos="1276"/>
        </w:tabs>
        <w:ind w:left="510" w:firstLine="7"/>
        <w:jc w:val="both"/>
        <w:rPr>
          <w:lang w:val="en-GB"/>
        </w:rPr>
      </w:pPr>
      <w:r w:rsidRPr="008443CB">
        <w:rPr>
          <w:lang w:val="en-GB"/>
        </w:rPr>
        <w:t>ib_util.dll</w:t>
      </w:r>
    </w:p>
    <w:p w14:paraId="495DAC44" w14:textId="77777777" w:rsidR="00461AE9" w:rsidRPr="008443CB" w:rsidRDefault="00461AE9" w:rsidP="00461AE9">
      <w:pPr>
        <w:tabs>
          <w:tab w:val="num" w:pos="1276"/>
        </w:tabs>
        <w:ind w:left="510" w:firstLine="7"/>
        <w:jc w:val="both"/>
        <w:rPr>
          <w:lang w:val="en-GB"/>
        </w:rPr>
      </w:pPr>
      <w:r w:rsidRPr="008443CB">
        <w:rPr>
          <w:lang w:val="en-GB"/>
        </w:rPr>
        <w:t>icudt30.dll</w:t>
      </w:r>
    </w:p>
    <w:p w14:paraId="29A68E7C" w14:textId="77777777" w:rsidR="00461AE9" w:rsidRPr="008443CB" w:rsidRDefault="00461AE9" w:rsidP="00461AE9">
      <w:pPr>
        <w:tabs>
          <w:tab w:val="num" w:pos="1276"/>
        </w:tabs>
        <w:ind w:left="510" w:firstLine="7"/>
        <w:jc w:val="both"/>
        <w:rPr>
          <w:lang w:val="en-GB"/>
        </w:rPr>
      </w:pPr>
      <w:r w:rsidRPr="008443CB">
        <w:rPr>
          <w:lang w:val="en-GB"/>
        </w:rPr>
        <w:t>icuin30.dll</w:t>
      </w:r>
    </w:p>
    <w:p w14:paraId="75B50675" w14:textId="77777777" w:rsidR="00461AE9" w:rsidRPr="008443CB" w:rsidRDefault="00461AE9" w:rsidP="00461AE9">
      <w:pPr>
        <w:tabs>
          <w:tab w:val="num" w:pos="1276"/>
        </w:tabs>
        <w:ind w:left="510" w:firstLine="7"/>
        <w:jc w:val="both"/>
        <w:rPr>
          <w:lang w:val="en-GB"/>
        </w:rPr>
      </w:pPr>
      <w:r w:rsidRPr="008443CB">
        <w:rPr>
          <w:lang w:val="en-GB"/>
        </w:rPr>
        <w:t>icuuc30.dll</w:t>
      </w:r>
    </w:p>
    <w:p w14:paraId="3CC5A76C" w14:textId="77777777" w:rsidR="00461AE9" w:rsidRPr="008443CB" w:rsidRDefault="00461AE9" w:rsidP="00461AE9">
      <w:pPr>
        <w:tabs>
          <w:tab w:val="num" w:pos="1276"/>
        </w:tabs>
        <w:ind w:left="510" w:firstLine="7"/>
        <w:jc w:val="both"/>
        <w:rPr>
          <w:lang w:val="en-GB"/>
        </w:rPr>
      </w:pPr>
    </w:p>
    <w:p w14:paraId="05B4A9E3" w14:textId="77777777" w:rsidR="00461AE9" w:rsidRPr="008443CB" w:rsidRDefault="00461AE9" w:rsidP="00461AE9">
      <w:pPr>
        <w:tabs>
          <w:tab w:val="num" w:pos="1276"/>
        </w:tabs>
        <w:ind w:left="510" w:firstLine="7"/>
        <w:jc w:val="both"/>
        <w:rPr>
          <w:lang w:val="en-GB"/>
        </w:rPr>
      </w:pPr>
      <w:r w:rsidRPr="008443CB">
        <w:rPr>
          <w:lang w:val="en-GB"/>
        </w:rPr>
        <w:t>Lumenworks (MIT license)</w:t>
      </w:r>
    </w:p>
    <w:p w14:paraId="7EE62029" w14:textId="77777777" w:rsidR="00461AE9" w:rsidRPr="008443CB" w:rsidRDefault="00461AE9" w:rsidP="00461AE9">
      <w:pPr>
        <w:tabs>
          <w:tab w:val="num" w:pos="1276"/>
        </w:tabs>
        <w:ind w:left="510" w:firstLine="7"/>
        <w:jc w:val="both"/>
        <w:rPr>
          <w:lang w:val="en-GB"/>
        </w:rPr>
      </w:pPr>
      <w:r w:rsidRPr="008443CB">
        <w:rPr>
          <w:lang w:val="en-GB"/>
        </w:rPr>
        <w:t>=========================</w:t>
      </w:r>
    </w:p>
    <w:p w14:paraId="5D6CB5A9" w14:textId="77777777" w:rsidR="00461AE9" w:rsidRPr="008443CB" w:rsidRDefault="00461AE9" w:rsidP="00461AE9">
      <w:pPr>
        <w:tabs>
          <w:tab w:val="num" w:pos="1276"/>
        </w:tabs>
        <w:ind w:left="510" w:firstLine="7"/>
        <w:jc w:val="both"/>
        <w:rPr>
          <w:lang w:val="en-GB"/>
        </w:rPr>
      </w:pPr>
      <w:r w:rsidRPr="008443CB">
        <w:rPr>
          <w:lang w:val="en-GB"/>
        </w:rPr>
        <w:t>LumenWorks.Framework.IO.dll</w:t>
      </w:r>
    </w:p>
    <w:p w14:paraId="2E81FC79" w14:textId="77777777" w:rsidR="00461AE9" w:rsidRPr="008443CB" w:rsidRDefault="00461AE9" w:rsidP="00461AE9">
      <w:pPr>
        <w:tabs>
          <w:tab w:val="num" w:pos="1276"/>
        </w:tabs>
        <w:ind w:left="510" w:firstLine="7"/>
        <w:jc w:val="both"/>
        <w:rPr>
          <w:lang w:val="en-GB"/>
        </w:rPr>
      </w:pPr>
    </w:p>
    <w:p w14:paraId="4BBF6CE5" w14:textId="77777777" w:rsidR="00461AE9" w:rsidRPr="008443CB" w:rsidRDefault="00461AE9" w:rsidP="00461AE9">
      <w:pPr>
        <w:tabs>
          <w:tab w:val="num" w:pos="1276"/>
        </w:tabs>
        <w:ind w:left="510" w:firstLine="7"/>
        <w:jc w:val="both"/>
        <w:rPr>
          <w:lang w:val="en-GB"/>
        </w:rPr>
      </w:pPr>
      <w:r w:rsidRPr="008443CB">
        <w:rPr>
          <w:lang w:val="en-GB"/>
        </w:rPr>
        <w:t>Mathnet (MIT license)</w:t>
      </w:r>
    </w:p>
    <w:p w14:paraId="09C17D36" w14:textId="77777777" w:rsidR="00461AE9" w:rsidRPr="008443CB" w:rsidRDefault="00461AE9" w:rsidP="00461AE9">
      <w:pPr>
        <w:tabs>
          <w:tab w:val="num" w:pos="1276"/>
        </w:tabs>
        <w:ind w:left="510" w:firstLine="7"/>
        <w:jc w:val="both"/>
        <w:rPr>
          <w:lang w:val="en-GB"/>
        </w:rPr>
      </w:pPr>
      <w:r w:rsidRPr="008443CB">
        <w:rPr>
          <w:lang w:val="en-GB"/>
        </w:rPr>
        <w:t>=========================</w:t>
      </w:r>
    </w:p>
    <w:p w14:paraId="5EED494C" w14:textId="77777777" w:rsidR="00461AE9" w:rsidRPr="008443CB" w:rsidRDefault="00461AE9" w:rsidP="00461AE9">
      <w:pPr>
        <w:tabs>
          <w:tab w:val="num" w:pos="1276"/>
        </w:tabs>
        <w:ind w:left="510" w:firstLine="7"/>
        <w:jc w:val="both"/>
        <w:rPr>
          <w:lang w:val="en-GB"/>
        </w:rPr>
      </w:pPr>
      <w:r w:rsidRPr="008443CB">
        <w:rPr>
          <w:lang w:val="en-GB"/>
        </w:rPr>
        <w:t>MathNet.Numerics.dll</w:t>
      </w:r>
    </w:p>
    <w:p w14:paraId="5021C9CA" w14:textId="77777777" w:rsidR="00461AE9" w:rsidRPr="008443CB" w:rsidRDefault="00461AE9" w:rsidP="00461AE9">
      <w:pPr>
        <w:tabs>
          <w:tab w:val="num" w:pos="1276"/>
        </w:tabs>
        <w:ind w:left="510" w:firstLine="7"/>
        <w:jc w:val="both"/>
        <w:rPr>
          <w:lang w:val="en-GB"/>
        </w:rPr>
      </w:pPr>
    </w:p>
    <w:p w14:paraId="3B473AC7" w14:textId="77777777" w:rsidR="00461AE9" w:rsidRPr="008443CB" w:rsidRDefault="00461AE9" w:rsidP="00461AE9">
      <w:pPr>
        <w:tabs>
          <w:tab w:val="num" w:pos="1276"/>
        </w:tabs>
        <w:ind w:left="510" w:firstLine="7"/>
        <w:jc w:val="both"/>
        <w:rPr>
          <w:lang w:val="en-GB"/>
        </w:rPr>
      </w:pPr>
      <w:r w:rsidRPr="008443CB">
        <w:rPr>
          <w:lang w:val="en-GB"/>
        </w:rPr>
        <w:t>SQLite (Microsoft Public License)</w:t>
      </w:r>
    </w:p>
    <w:p w14:paraId="36A6A974" w14:textId="77777777" w:rsidR="00461AE9" w:rsidRPr="008443CB" w:rsidRDefault="00461AE9" w:rsidP="00461AE9">
      <w:pPr>
        <w:tabs>
          <w:tab w:val="num" w:pos="1276"/>
        </w:tabs>
        <w:ind w:left="510" w:firstLine="7"/>
        <w:jc w:val="both"/>
        <w:rPr>
          <w:lang w:val="en-GB"/>
        </w:rPr>
      </w:pPr>
      <w:r w:rsidRPr="008443CB">
        <w:rPr>
          <w:lang w:val="en-GB"/>
        </w:rPr>
        <w:t>=================================</w:t>
      </w:r>
    </w:p>
    <w:p w14:paraId="32BF93B8" w14:textId="77777777" w:rsidR="00461AE9" w:rsidRPr="008443CB" w:rsidRDefault="00461AE9" w:rsidP="00461AE9">
      <w:pPr>
        <w:tabs>
          <w:tab w:val="num" w:pos="1276"/>
        </w:tabs>
        <w:ind w:left="510" w:firstLine="7"/>
        <w:jc w:val="both"/>
        <w:rPr>
          <w:lang w:val="en-GB"/>
        </w:rPr>
      </w:pPr>
      <w:r w:rsidRPr="008443CB">
        <w:rPr>
          <w:lang w:val="en-GB"/>
        </w:rPr>
        <w:t>System.Data.SQLite.dll</w:t>
      </w:r>
    </w:p>
    <w:p w14:paraId="7A92C5BE" w14:textId="77777777" w:rsidR="00461AE9" w:rsidRPr="008443CB" w:rsidRDefault="00461AE9" w:rsidP="00461AE9">
      <w:pPr>
        <w:tabs>
          <w:tab w:val="num" w:pos="1276"/>
        </w:tabs>
        <w:ind w:left="510" w:firstLine="7"/>
        <w:jc w:val="both"/>
        <w:rPr>
          <w:lang w:val="en-GB"/>
        </w:rPr>
      </w:pPr>
    </w:p>
    <w:p w14:paraId="6BB90A4C" w14:textId="77777777" w:rsidR="00461AE9" w:rsidRPr="008443CB" w:rsidRDefault="00461AE9" w:rsidP="00461AE9">
      <w:pPr>
        <w:tabs>
          <w:tab w:val="num" w:pos="1276"/>
        </w:tabs>
        <w:ind w:left="510" w:firstLine="7"/>
        <w:jc w:val="both"/>
        <w:rPr>
          <w:lang w:val="en-GB"/>
        </w:rPr>
      </w:pPr>
      <w:r w:rsidRPr="008443CB">
        <w:rPr>
          <w:lang w:val="en-GB"/>
        </w:rPr>
        <w:t>DevExpress Redistributables</w:t>
      </w:r>
    </w:p>
    <w:p w14:paraId="34CD049D" w14:textId="77777777" w:rsidR="00461AE9" w:rsidRPr="008443CB" w:rsidRDefault="00461AE9" w:rsidP="00461AE9">
      <w:pPr>
        <w:tabs>
          <w:tab w:val="num" w:pos="1276"/>
        </w:tabs>
        <w:ind w:left="510" w:firstLine="7"/>
        <w:jc w:val="both"/>
        <w:rPr>
          <w:lang w:val="en-GB"/>
        </w:rPr>
      </w:pPr>
      <w:r w:rsidRPr="008443CB">
        <w:rPr>
          <w:lang w:val="en-GB"/>
        </w:rPr>
        <w:t>===========================</w:t>
      </w:r>
    </w:p>
    <w:p w14:paraId="26C8EAE7" w14:textId="77777777" w:rsidR="00C2487D" w:rsidRPr="00C2487D" w:rsidRDefault="00C2487D" w:rsidP="00C2487D">
      <w:pPr>
        <w:tabs>
          <w:tab w:val="num" w:pos="1276"/>
        </w:tabs>
        <w:ind w:left="510" w:firstLine="7"/>
        <w:jc w:val="both"/>
        <w:rPr>
          <w:lang w:val="en-GB"/>
        </w:rPr>
      </w:pPr>
      <w:r w:rsidRPr="00C2487D">
        <w:rPr>
          <w:lang w:val="en-GB"/>
        </w:rPr>
        <w:t>DevExpress.Charts.v23.1.Core.dll</w:t>
      </w:r>
    </w:p>
    <w:p w14:paraId="04E86109" w14:textId="77777777" w:rsidR="00C2487D" w:rsidRPr="00C2487D" w:rsidRDefault="00C2487D" w:rsidP="00C2487D">
      <w:pPr>
        <w:tabs>
          <w:tab w:val="num" w:pos="1276"/>
        </w:tabs>
        <w:ind w:left="510" w:firstLine="7"/>
        <w:jc w:val="both"/>
        <w:rPr>
          <w:lang w:val="en-GB"/>
        </w:rPr>
      </w:pPr>
      <w:r w:rsidRPr="00C2487D">
        <w:rPr>
          <w:lang w:val="en-GB"/>
        </w:rPr>
        <w:t>DevExpress.Data.Desktop.v23.1.dll</w:t>
      </w:r>
    </w:p>
    <w:p w14:paraId="61DF43D3" w14:textId="77777777" w:rsidR="00C2487D" w:rsidRPr="00C2487D" w:rsidRDefault="00C2487D" w:rsidP="00C2487D">
      <w:pPr>
        <w:tabs>
          <w:tab w:val="num" w:pos="1276"/>
        </w:tabs>
        <w:ind w:left="510" w:firstLine="7"/>
        <w:jc w:val="both"/>
        <w:rPr>
          <w:lang w:val="en-GB"/>
        </w:rPr>
      </w:pPr>
      <w:r w:rsidRPr="00C2487D">
        <w:rPr>
          <w:lang w:val="en-GB"/>
        </w:rPr>
        <w:t>DevExpress.Data.v23.1.dll</w:t>
      </w:r>
    </w:p>
    <w:p w14:paraId="4D39E046" w14:textId="77777777" w:rsidR="00C2487D" w:rsidRPr="00C2487D" w:rsidRDefault="00C2487D" w:rsidP="00C2487D">
      <w:pPr>
        <w:tabs>
          <w:tab w:val="num" w:pos="1276"/>
        </w:tabs>
        <w:ind w:left="510" w:firstLine="7"/>
        <w:jc w:val="both"/>
        <w:rPr>
          <w:lang w:val="en-GB"/>
        </w:rPr>
      </w:pPr>
      <w:r w:rsidRPr="00C2487D">
        <w:rPr>
          <w:lang w:val="en-GB"/>
        </w:rPr>
        <w:t>DevExpress.Drawing.v23.1.dll</w:t>
      </w:r>
    </w:p>
    <w:p w14:paraId="405DC97A" w14:textId="77777777" w:rsidR="00C2487D" w:rsidRPr="00C2487D" w:rsidRDefault="00C2487D" w:rsidP="00C2487D">
      <w:pPr>
        <w:tabs>
          <w:tab w:val="num" w:pos="1276"/>
        </w:tabs>
        <w:ind w:left="510" w:firstLine="7"/>
        <w:jc w:val="both"/>
        <w:rPr>
          <w:lang w:val="en-GB"/>
        </w:rPr>
      </w:pPr>
      <w:r w:rsidRPr="00C2487D">
        <w:rPr>
          <w:lang w:val="en-GB"/>
        </w:rPr>
        <w:t>DevExpress.Images.v23.1.dll</w:t>
      </w:r>
    </w:p>
    <w:p w14:paraId="6907244F" w14:textId="77777777" w:rsidR="00C2487D" w:rsidRPr="00C2487D" w:rsidRDefault="00C2487D" w:rsidP="00C2487D">
      <w:pPr>
        <w:tabs>
          <w:tab w:val="num" w:pos="1276"/>
        </w:tabs>
        <w:ind w:left="510" w:firstLine="7"/>
        <w:jc w:val="both"/>
        <w:rPr>
          <w:lang w:val="en-GB"/>
        </w:rPr>
      </w:pPr>
      <w:r w:rsidRPr="00C2487D">
        <w:rPr>
          <w:lang w:val="en-GB"/>
        </w:rPr>
        <w:lastRenderedPageBreak/>
        <w:t>DevExpress.Printing.v23.1.Core.dll</w:t>
      </w:r>
    </w:p>
    <w:p w14:paraId="5208E67B" w14:textId="77777777" w:rsidR="00C2487D" w:rsidRPr="00C2487D" w:rsidRDefault="00C2487D" w:rsidP="00C2487D">
      <w:pPr>
        <w:tabs>
          <w:tab w:val="num" w:pos="1276"/>
        </w:tabs>
        <w:ind w:left="510" w:firstLine="7"/>
        <w:jc w:val="both"/>
        <w:rPr>
          <w:lang w:val="en-GB"/>
        </w:rPr>
      </w:pPr>
      <w:r w:rsidRPr="00C2487D">
        <w:rPr>
          <w:lang w:val="en-GB"/>
        </w:rPr>
        <w:t>DevExpress.RichEdit.v23.1.Core.dll</w:t>
      </w:r>
    </w:p>
    <w:p w14:paraId="3A7ED938" w14:textId="77777777" w:rsidR="00C2487D" w:rsidRPr="00C2487D" w:rsidRDefault="00C2487D" w:rsidP="00C2487D">
      <w:pPr>
        <w:tabs>
          <w:tab w:val="num" w:pos="1276"/>
        </w:tabs>
        <w:ind w:left="510" w:firstLine="7"/>
        <w:jc w:val="both"/>
        <w:rPr>
          <w:lang w:val="en-GB"/>
        </w:rPr>
      </w:pPr>
      <w:r w:rsidRPr="00C2487D">
        <w:rPr>
          <w:lang w:val="en-GB"/>
        </w:rPr>
        <w:t>DevExpress.Utils.v23.1.dll</w:t>
      </w:r>
    </w:p>
    <w:p w14:paraId="2F601FB2" w14:textId="77777777" w:rsidR="00C2487D" w:rsidRPr="00C2487D" w:rsidRDefault="00C2487D" w:rsidP="00C2487D">
      <w:pPr>
        <w:tabs>
          <w:tab w:val="num" w:pos="1276"/>
        </w:tabs>
        <w:ind w:left="510" w:firstLine="7"/>
        <w:jc w:val="both"/>
        <w:rPr>
          <w:lang w:val="en-GB"/>
        </w:rPr>
      </w:pPr>
      <w:r w:rsidRPr="00C2487D">
        <w:rPr>
          <w:lang w:val="en-GB"/>
        </w:rPr>
        <w:t>DevExpress.Utils.v23.1.UI.dll</w:t>
      </w:r>
    </w:p>
    <w:p w14:paraId="15ACCE27" w14:textId="77777777" w:rsidR="00C2487D" w:rsidRPr="00C2487D" w:rsidRDefault="00C2487D" w:rsidP="00C2487D">
      <w:pPr>
        <w:tabs>
          <w:tab w:val="num" w:pos="1276"/>
        </w:tabs>
        <w:ind w:left="510" w:firstLine="7"/>
        <w:jc w:val="both"/>
        <w:rPr>
          <w:lang w:val="en-GB"/>
        </w:rPr>
      </w:pPr>
      <w:r w:rsidRPr="00C2487D">
        <w:rPr>
          <w:lang w:val="en-GB"/>
        </w:rPr>
        <w:t>DevExpress.XtraBars.v23.1.dll</w:t>
      </w:r>
    </w:p>
    <w:p w14:paraId="216D6385" w14:textId="77777777" w:rsidR="00C2487D" w:rsidRPr="00C2487D" w:rsidRDefault="00C2487D" w:rsidP="00C2487D">
      <w:pPr>
        <w:tabs>
          <w:tab w:val="num" w:pos="1276"/>
        </w:tabs>
        <w:ind w:left="510" w:firstLine="7"/>
        <w:jc w:val="both"/>
        <w:rPr>
          <w:lang w:val="en-GB"/>
        </w:rPr>
      </w:pPr>
      <w:r w:rsidRPr="00C2487D">
        <w:rPr>
          <w:lang w:val="en-GB"/>
        </w:rPr>
        <w:t>DevExpress.XtraCharts.v23.1.dll</w:t>
      </w:r>
    </w:p>
    <w:p w14:paraId="7C8FA560" w14:textId="77777777" w:rsidR="00C2487D" w:rsidRPr="00C2487D" w:rsidRDefault="00C2487D" w:rsidP="00C2487D">
      <w:pPr>
        <w:tabs>
          <w:tab w:val="num" w:pos="1276"/>
        </w:tabs>
        <w:ind w:left="510" w:firstLine="7"/>
        <w:jc w:val="both"/>
        <w:rPr>
          <w:lang w:val="en-GB"/>
        </w:rPr>
      </w:pPr>
      <w:r w:rsidRPr="00C2487D">
        <w:rPr>
          <w:lang w:val="en-GB"/>
        </w:rPr>
        <w:t>DevExpress.XtraCharts.v23.1.UI.dll</w:t>
      </w:r>
    </w:p>
    <w:p w14:paraId="2DC85FB1" w14:textId="77777777" w:rsidR="00C2487D" w:rsidRPr="00C2487D" w:rsidRDefault="00C2487D" w:rsidP="00C2487D">
      <w:pPr>
        <w:tabs>
          <w:tab w:val="num" w:pos="1276"/>
        </w:tabs>
        <w:ind w:left="510" w:firstLine="7"/>
        <w:jc w:val="both"/>
        <w:rPr>
          <w:lang w:val="en-GB"/>
        </w:rPr>
      </w:pPr>
      <w:r w:rsidRPr="00C2487D">
        <w:rPr>
          <w:lang w:val="en-GB"/>
        </w:rPr>
        <w:t>DevExpress.XtraCharts.v23.1.Wizard.dll</w:t>
      </w:r>
    </w:p>
    <w:p w14:paraId="7B0BE10A" w14:textId="77777777" w:rsidR="00C2487D" w:rsidRPr="00C2487D" w:rsidRDefault="00C2487D" w:rsidP="00C2487D">
      <w:pPr>
        <w:tabs>
          <w:tab w:val="num" w:pos="1276"/>
        </w:tabs>
        <w:ind w:left="510" w:firstLine="7"/>
        <w:jc w:val="both"/>
        <w:rPr>
          <w:lang w:val="en-GB"/>
        </w:rPr>
      </w:pPr>
      <w:r w:rsidRPr="00C2487D">
        <w:rPr>
          <w:lang w:val="en-GB"/>
        </w:rPr>
        <w:t>DevExpress.XtraEditors.v23.1.dll</w:t>
      </w:r>
    </w:p>
    <w:p w14:paraId="11C53160" w14:textId="77777777" w:rsidR="00C2487D" w:rsidRPr="00C2487D" w:rsidRDefault="00C2487D" w:rsidP="00C2487D">
      <w:pPr>
        <w:tabs>
          <w:tab w:val="num" w:pos="1276"/>
        </w:tabs>
        <w:ind w:left="510" w:firstLine="7"/>
        <w:jc w:val="both"/>
        <w:rPr>
          <w:lang w:val="en-GB"/>
        </w:rPr>
      </w:pPr>
      <w:r w:rsidRPr="00C2487D">
        <w:rPr>
          <w:lang w:val="en-GB"/>
        </w:rPr>
        <w:t>DevExpress.XtraGauges.v23.1.Core.dll</w:t>
      </w:r>
    </w:p>
    <w:p w14:paraId="5503E35A" w14:textId="77777777" w:rsidR="00C2487D" w:rsidRPr="00C2487D" w:rsidRDefault="00C2487D" w:rsidP="00C2487D">
      <w:pPr>
        <w:tabs>
          <w:tab w:val="num" w:pos="1276"/>
        </w:tabs>
        <w:ind w:left="510" w:firstLine="7"/>
        <w:jc w:val="both"/>
        <w:rPr>
          <w:lang w:val="en-GB"/>
        </w:rPr>
      </w:pPr>
      <w:r w:rsidRPr="00C2487D">
        <w:rPr>
          <w:lang w:val="en-GB"/>
        </w:rPr>
        <w:t>DevExpress.XtraGauges.v23.1.Win.dll</w:t>
      </w:r>
    </w:p>
    <w:p w14:paraId="1135C55F" w14:textId="77777777" w:rsidR="00C2487D" w:rsidRPr="00C2487D" w:rsidRDefault="00C2487D" w:rsidP="00C2487D">
      <w:pPr>
        <w:tabs>
          <w:tab w:val="num" w:pos="1276"/>
        </w:tabs>
        <w:ind w:left="510" w:firstLine="7"/>
        <w:jc w:val="both"/>
        <w:rPr>
          <w:lang w:val="en-GB"/>
        </w:rPr>
      </w:pPr>
      <w:r w:rsidRPr="00C2487D">
        <w:rPr>
          <w:lang w:val="en-GB"/>
        </w:rPr>
        <w:t>DevExpress.XtraGrid.v23.1.dll</w:t>
      </w:r>
    </w:p>
    <w:p w14:paraId="56E18089" w14:textId="77777777" w:rsidR="00C2487D" w:rsidRPr="00C2487D" w:rsidRDefault="00C2487D" w:rsidP="00C2487D">
      <w:pPr>
        <w:tabs>
          <w:tab w:val="num" w:pos="1276"/>
        </w:tabs>
        <w:ind w:left="510" w:firstLine="7"/>
        <w:jc w:val="both"/>
        <w:rPr>
          <w:lang w:val="en-GB"/>
        </w:rPr>
      </w:pPr>
      <w:r w:rsidRPr="00C2487D">
        <w:rPr>
          <w:lang w:val="en-GB"/>
        </w:rPr>
        <w:t>DevExpress.XtraLayout.v23.1.dll</w:t>
      </w:r>
    </w:p>
    <w:p w14:paraId="240CFC5C" w14:textId="77777777" w:rsidR="00C2487D" w:rsidRPr="00C2487D" w:rsidRDefault="00C2487D" w:rsidP="00C2487D">
      <w:pPr>
        <w:tabs>
          <w:tab w:val="num" w:pos="1276"/>
        </w:tabs>
        <w:ind w:left="510" w:firstLine="7"/>
        <w:jc w:val="both"/>
        <w:rPr>
          <w:lang w:val="en-GB"/>
        </w:rPr>
      </w:pPr>
      <w:r w:rsidRPr="00C2487D">
        <w:rPr>
          <w:lang w:val="en-GB"/>
        </w:rPr>
        <w:t>DevExpress.XtraNavBar.v23.1.dll</w:t>
      </w:r>
    </w:p>
    <w:p w14:paraId="213A212D" w14:textId="77777777" w:rsidR="00C2487D" w:rsidRPr="00C2487D" w:rsidRDefault="00C2487D" w:rsidP="00C2487D">
      <w:pPr>
        <w:tabs>
          <w:tab w:val="num" w:pos="1276"/>
        </w:tabs>
        <w:ind w:left="510" w:firstLine="7"/>
        <w:jc w:val="both"/>
        <w:rPr>
          <w:lang w:val="en-GB"/>
        </w:rPr>
      </w:pPr>
      <w:r w:rsidRPr="00C2487D">
        <w:rPr>
          <w:lang w:val="en-GB"/>
        </w:rPr>
        <w:t>DevExpress.XtraPrinting.v23.1.dll</w:t>
      </w:r>
    </w:p>
    <w:p w14:paraId="4E178753" w14:textId="77777777" w:rsidR="00C2487D" w:rsidRPr="00C2487D" w:rsidRDefault="00C2487D" w:rsidP="00C2487D">
      <w:pPr>
        <w:tabs>
          <w:tab w:val="num" w:pos="1276"/>
        </w:tabs>
        <w:ind w:left="510" w:firstLine="7"/>
        <w:jc w:val="both"/>
        <w:rPr>
          <w:lang w:val="en-GB"/>
        </w:rPr>
      </w:pPr>
      <w:r w:rsidRPr="00C2487D">
        <w:rPr>
          <w:lang w:val="en-GB"/>
        </w:rPr>
        <w:t>DevExpress.XtraReports.v23.1.dll</w:t>
      </w:r>
    </w:p>
    <w:p w14:paraId="77AF5C08" w14:textId="77777777" w:rsidR="00C2487D" w:rsidRPr="00C2487D" w:rsidRDefault="00C2487D" w:rsidP="00C2487D">
      <w:pPr>
        <w:tabs>
          <w:tab w:val="num" w:pos="1276"/>
        </w:tabs>
        <w:ind w:left="510" w:firstLine="7"/>
        <w:jc w:val="both"/>
        <w:rPr>
          <w:lang w:val="en-GB"/>
        </w:rPr>
      </w:pPr>
      <w:r w:rsidRPr="00C2487D">
        <w:rPr>
          <w:lang w:val="en-GB"/>
        </w:rPr>
        <w:t>DevExpress.XtraRichEdit.v23.1.dll</w:t>
      </w:r>
    </w:p>
    <w:p w14:paraId="1D6A99CB" w14:textId="77777777" w:rsidR="00C2487D" w:rsidRPr="00C2487D" w:rsidRDefault="00C2487D" w:rsidP="00C2487D">
      <w:pPr>
        <w:tabs>
          <w:tab w:val="num" w:pos="1276"/>
        </w:tabs>
        <w:ind w:left="510" w:firstLine="7"/>
        <w:jc w:val="both"/>
        <w:rPr>
          <w:lang w:val="en-GB"/>
        </w:rPr>
      </w:pPr>
      <w:r w:rsidRPr="00C2487D">
        <w:rPr>
          <w:lang w:val="en-GB"/>
        </w:rPr>
        <w:t>DevExpress.XtraTreeList.v23.1.dll</w:t>
      </w:r>
    </w:p>
    <w:p w14:paraId="517268F6" w14:textId="1D9AB007" w:rsidR="00461AE9" w:rsidRDefault="00C2487D" w:rsidP="00C2487D">
      <w:pPr>
        <w:tabs>
          <w:tab w:val="num" w:pos="1276"/>
        </w:tabs>
        <w:ind w:left="510" w:firstLine="7"/>
        <w:jc w:val="both"/>
        <w:rPr>
          <w:lang w:val="en-GB"/>
        </w:rPr>
      </w:pPr>
      <w:r w:rsidRPr="00C2487D">
        <w:rPr>
          <w:lang w:val="en-GB"/>
        </w:rPr>
        <w:t>DevExpress.XtraVerticalGrid.v23.1.dll</w:t>
      </w:r>
    </w:p>
    <w:p w14:paraId="3F79F8C0" w14:textId="77777777" w:rsidR="00C2487D" w:rsidRPr="008443CB" w:rsidRDefault="00C2487D" w:rsidP="00C2487D">
      <w:pPr>
        <w:tabs>
          <w:tab w:val="num" w:pos="1276"/>
        </w:tabs>
        <w:ind w:left="510" w:firstLine="7"/>
        <w:jc w:val="both"/>
        <w:rPr>
          <w:lang w:val="en-GB"/>
        </w:rPr>
      </w:pPr>
    </w:p>
    <w:p w14:paraId="2D318354" w14:textId="77777777" w:rsidR="00461AE9" w:rsidRPr="008443CB" w:rsidRDefault="00461AE9" w:rsidP="00461AE9">
      <w:pPr>
        <w:tabs>
          <w:tab w:val="num" w:pos="1276"/>
        </w:tabs>
        <w:ind w:left="510" w:firstLine="7"/>
        <w:jc w:val="both"/>
        <w:rPr>
          <w:lang w:val="en-GB"/>
        </w:rPr>
      </w:pPr>
    </w:p>
    <w:p w14:paraId="5F87FED0" w14:textId="77777777" w:rsidR="00461AE9" w:rsidRPr="008443CB" w:rsidRDefault="00461AE9" w:rsidP="00461AE9">
      <w:pPr>
        <w:tabs>
          <w:tab w:val="num" w:pos="1276"/>
        </w:tabs>
        <w:ind w:left="510" w:firstLine="7"/>
        <w:jc w:val="both"/>
        <w:rPr>
          <w:lang w:val="en-GB"/>
        </w:rPr>
      </w:pPr>
    </w:p>
    <w:p w14:paraId="7F474E78" w14:textId="77777777" w:rsidR="00461AE9" w:rsidRDefault="00461AE9" w:rsidP="00461AE9">
      <w:pPr>
        <w:spacing w:line="240" w:lineRule="auto"/>
        <w:rPr>
          <w:lang w:val="en-GB"/>
        </w:rPr>
      </w:pPr>
      <w:r>
        <w:rPr>
          <w:lang w:val="en-GB"/>
        </w:rPr>
        <w:br w:type="page"/>
      </w:r>
    </w:p>
    <w:p w14:paraId="6D9A5AC9" w14:textId="77777777" w:rsidR="00461AE9" w:rsidRPr="008443CB" w:rsidRDefault="00461AE9" w:rsidP="00461AE9">
      <w:pPr>
        <w:tabs>
          <w:tab w:val="num" w:pos="1276"/>
        </w:tabs>
        <w:ind w:left="510" w:firstLine="7"/>
        <w:jc w:val="both"/>
        <w:rPr>
          <w:lang w:val="en-GB"/>
        </w:rPr>
      </w:pPr>
    </w:p>
    <w:p w14:paraId="5599C156" w14:textId="77777777" w:rsidR="00461AE9" w:rsidRPr="008443CB" w:rsidRDefault="00461AE9" w:rsidP="00461AE9">
      <w:pPr>
        <w:tabs>
          <w:tab w:val="num" w:pos="1276"/>
        </w:tabs>
        <w:ind w:left="510" w:firstLine="7"/>
        <w:jc w:val="both"/>
        <w:rPr>
          <w:lang w:val="en-GB"/>
        </w:rPr>
      </w:pPr>
      <w:r w:rsidRPr="008443CB">
        <w:rPr>
          <w:lang w:val="en-GB"/>
        </w:rPr>
        <w:t>=====================================================================</w:t>
      </w:r>
    </w:p>
    <w:p w14:paraId="069AE4E0" w14:textId="77777777" w:rsidR="00461AE9" w:rsidRPr="008443CB" w:rsidRDefault="00461AE9" w:rsidP="00461AE9">
      <w:pPr>
        <w:tabs>
          <w:tab w:val="num" w:pos="1276"/>
        </w:tabs>
        <w:ind w:left="510" w:firstLine="7"/>
        <w:jc w:val="both"/>
        <w:rPr>
          <w:lang w:val="en-GB"/>
        </w:rPr>
      </w:pPr>
      <w:r w:rsidRPr="008443CB">
        <w:rPr>
          <w:lang w:val="en-GB"/>
        </w:rPr>
        <w:t>Appendix A.</w:t>
      </w:r>
    </w:p>
    <w:p w14:paraId="7F4B16AD" w14:textId="77777777" w:rsidR="00461AE9" w:rsidRPr="008443CB" w:rsidRDefault="00461AE9" w:rsidP="00461AE9">
      <w:pPr>
        <w:tabs>
          <w:tab w:val="num" w:pos="1276"/>
        </w:tabs>
        <w:ind w:left="510" w:firstLine="7"/>
        <w:jc w:val="both"/>
        <w:rPr>
          <w:lang w:val="en-GB"/>
        </w:rPr>
      </w:pPr>
      <w:r w:rsidRPr="008443CB">
        <w:rPr>
          <w:lang w:val="en-GB"/>
        </w:rPr>
        <w:t xml:space="preserve">                    GNU GENERAL PUBLIC LICENSE</w:t>
      </w:r>
    </w:p>
    <w:p w14:paraId="7EB1D89D" w14:textId="77777777" w:rsidR="00461AE9" w:rsidRPr="008443CB" w:rsidRDefault="00461AE9" w:rsidP="00461AE9">
      <w:pPr>
        <w:tabs>
          <w:tab w:val="num" w:pos="1276"/>
        </w:tabs>
        <w:ind w:left="510" w:firstLine="7"/>
        <w:jc w:val="both"/>
        <w:rPr>
          <w:lang w:val="en-GB"/>
        </w:rPr>
      </w:pPr>
      <w:r w:rsidRPr="008443CB">
        <w:rPr>
          <w:lang w:val="en-GB"/>
        </w:rPr>
        <w:t xml:space="preserve">                       Version 3, 29 June 2007</w:t>
      </w:r>
    </w:p>
    <w:p w14:paraId="07D0034A" w14:textId="77777777" w:rsidR="00461AE9" w:rsidRPr="008443CB" w:rsidRDefault="00461AE9" w:rsidP="00461AE9">
      <w:pPr>
        <w:tabs>
          <w:tab w:val="num" w:pos="1276"/>
        </w:tabs>
        <w:ind w:left="510" w:firstLine="7"/>
        <w:jc w:val="both"/>
        <w:rPr>
          <w:lang w:val="en-GB"/>
        </w:rPr>
      </w:pPr>
    </w:p>
    <w:p w14:paraId="521AD1EC" w14:textId="77777777" w:rsidR="00461AE9" w:rsidRPr="008443CB" w:rsidRDefault="00461AE9" w:rsidP="00461AE9">
      <w:pPr>
        <w:tabs>
          <w:tab w:val="num" w:pos="1276"/>
        </w:tabs>
        <w:ind w:left="510" w:firstLine="7"/>
        <w:jc w:val="both"/>
        <w:rPr>
          <w:lang w:val="en-GB"/>
        </w:rPr>
      </w:pPr>
      <w:r w:rsidRPr="008443CB">
        <w:rPr>
          <w:lang w:val="en-GB"/>
        </w:rPr>
        <w:t xml:space="preserve"> Copyright (C) 2007 Free Software Foundation, Inc. </w:t>
      </w:r>
      <w:hyperlink r:id="rId10" w:history="1">
        <w:r w:rsidRPr="00307183">
          <w:rPr>
            <w:rStyle w:val="Hyperlink"/>
            <w:lang w:val="en-GB"/>
          </w:rPr>
          <w:t>http://fsf.org/</w:t>
        </w:r>
      </w:hyperlink>
      <w:r>
        <w:rPr>
          <w:lang w:val="en-GB"/>
        </w:rPr>
        <w:t xml:space="preserve"> </w:t>
      </w:r>
      <w:r w:rsidRPr="008443CB">
        <w:rPr>
          <w:lang w:val="en-GB"/>
        </w:rPr>
        <w:t xml:space="preserve"> Everyone is permitted to copy and distribute verbatim copies</w:t>
      </w:r>
      <w:r>
        <w:rPr>
          <w:lang w:val="en-GB"/>
        </w:rPr>
        <w:t xml:space="preserve"> </w:t>
      </w:r>
      <w:r w:rsidRPr="008443CB">
        <w:rPr>
          <w:lang w:val="en-GB"/>
        </w:rPr>
        <w:t>of this license document, but changing it is not allowed.</w:t>
      </w:r>
    </w:p>
    <w:p w14:paraId="69F432BC" w14:textId="77777777" w:rsidR="00461AE9" w:rsidRPr="008443CB" w:rsidRDefault="00461AE9" w:rsidP="00461AE9">
      <w:pPr>
        <w:tabs>
          <w:tab w:val="num" w:pos="1276"/>
        </w:tabs>
        <w:ind w:left="510" w:firstLine="7"/>
        <w:jc w:val="both"/>
        <w:rPr>
          <w:lang w:val="en-GB"/>
        </w:rPr>
      </w:pPr>
    </w:p>
    <w:p w14:paraId="584B34A1" w14:textId="77777777" w:rsidR="00461AE9" w:rsidRPr="008443CB" w:rsidRDefault="00461AE9" w:rsidP="00461AE9">
      <w:pPr>
        <w:tabs>
          <w:tab w:val="num" w:pos="1276"/>
        </w:tabs>
        <w:ind w:left="510" w:firstLine="7"/>
        <w:jc w:val="both"/>
        <w:rPr>
          <w:lang w:val="en-GB"/>
        </w:rPr>
      </w:pPr>
      <w:r w:rsidRPr="008443CB">
        <w:rPr>
          <w:lang w:val="en-GB"/>
        </w:rPr>
        <w:t xml:space="preserve">                            Preamble</w:t>
      </w:r>
    </w:p>
    <w:p w14:paraId="582EF8A0" w14:textId="77777777" w:rsidR="00461AE9" w:rsidRPr="008443CB" w:rsidRDefault="00461AE9" w:rsidP="00461AE9">
      <w:pPr>
        <w:tabs>
          <w:tab w:val="num" w:pos="1276"/>
        </w:tabs>
        <w:ind w:left="510" w:firstLine="7"/>
        <w:jc w:val="both"/>
        <w:rPr>
          <w:lang w:val="en-GB"/>
        </w:rPr>
      </w:pPr>
    </w:p>
    <w:p w14:paraId="1D0500CC" w14:textId="77777777" w:rsidR="00461AE9" w:rsidRPr="008443CB" w:rsidRDefault="00461AE9" w:rsidP="00461AE9">
      <w:pPr>
        <w:tabs>
          <w:tab w:val="num" w:pos="1276"/>
        </w:tabs>
        <w:ind w:left="510" w:firstLine="7"/>
        <w:jc w:val="both"/>
        <w:rPr>
          <w:lang w:val="en-GB"/>
        </w:rPr>
      </w:pPr>
      <w:r w:rsidRPr="008443CB">
        <w:rPr>
          <w:lang w:val="en-GB"/>
        </w:rPr>
        <w:t xml:space="preserve">  The GNU General Public License is a free, copyleft license for</w:t>
      </w:r>
      <w:r>
        <w:rPr>
          <w:lang w:val="en-GB"/>
        </w:rPr>
        <w:t xml:space="preserve"> </w:t>
      </w:r>
      <w:r w:rsidRPr="008443CB">
        <w:rPr>
          <w:lang w:val="en-GB"/>
        </w:rPr>
        <w:t>software and other kinds of works.</w:t>
      </w:r>
    </w:p>
    <w:p w14:paraId="63FC5073" w14:textId="77777777" w:rsidR="00461AE9" w:rsidRPr="008443CB" w:rsidRDefault="00461AE9" w:rsidP="00461AE9">
      <w:pPr>
        <w:tabs>
          <w:tab w:val="num" w:pos="1276"/>
        </w:tabs>
        <w:ind w:left="510" w:firstLine="7"/>
        <w:jc w:val="both"/>
        <w:rPr>
          <w:lang w:val="en-GB"/>
        </w:rPr>
      </w:pPr>
    </w:p>
    <w:p w14:paraId="61A72A69" w14:textId="77777777" w:rsidR="00461AE9" w:rsidRPr="008443CB" w:rsidRDefault="00461AE9" w:rsidP="00461AE9">
      <w:pPr>
        <w:tabs>
          <w:tab w:val="num" w:pos="1276"/>
        </w:tabs>
        <w:ind w:left="510" w:firstLine="7"/>
        <w:jc w:val="both"/>
        <w:rPr>
          <w:lang w:val="en-GB"/>
        </w:rPr>
      </w:pPr>
      <w:r w:rsidRPr="008443CB">
        <w:rPr>
          <w:lang w:val="en-GB"/>
        </w:rPr>
        <w:t xml:space="preserve">  The licenses for most software and other practical works are designed</w:t>
      </w:r>
      <w:r>
        <w:rPr>
          <w:lang w:val="en-GB"/>
        </w:rPr>
        <w:t xml:space="preserve"> </w:t>
      </w:r>
      <w:r w:rsidRPr="008443CB">
        <w:rPr>
          <w:lang w:val="en-GB"/>
        </w:rPr>
        <w:t>to take away your freedom to share and change the works.  By contrast,</w:t>
      </w:r>
      <w:r>
        <w:rPr>
          <w:lang w:val="en-GB"/>
        </w:rPr>
        <w:t xml:space="preserve"> </w:t>
      </w:r>
      <w:r w:rsidRPr="008443CB">
        <w:rPr>
          <w:lang w:val="en-GB"/>
        </w:rPr>
        <w:t>the GNU General Public License is intended to guarantee your freedom to</w:t>
      </w:r>
      <w:r>
        <w:rPr>
          <w:lang w:val="en-GB"/>
        </w:rPr>
        <w:t xml:space="preserve"> </w:t>
      </w:r>
      <w:r w:rsidRPr="008443CB">
        <w:rPr>
          <w:lang w:val="en-GB"/>
        </w:rPr>
        <w:t>share and change all versions of a program--to make sure it remains free</w:t>
      </w:r>
      <w:r>
        <w:rPr>
          <w:lang w:val="en-GB"/>
        </w:rPr>
        <w:t xml:space="preserve"> </w:t>
      </w:r>
      <w:r w:rsidRPr="008443CB">
        <w:rPr>
          <w:lang w:val="en-GB"/>
        </w:rPr>
        <w:t>software for all its users.  We, the Free Software Foundation, use the</w:t>
      </w:r>
      <w:r>
        <w:rPr>
          <w:lang w:val="en-GB"/>
        </w:rPr>
        <w:t xml:space="preserve"> </w:t>
      </w:r>
      <w:r w:rsidRPr="008443CB">
        <w:rPr>
          <w:lang w:val="en-GB"/>
        </w:rPr>
        <w:t>GNU General Public License for most of our software; it applies also to</w:t>
      </w:r>
      <w:r>
        <w:rPr>
          <w:lang w:val="en-GB"/>
        </w:rPr>
        <w:t xml:space="preserve"> </w:t>
      </w:r>
      <w:r w:rsidRPr="008443CB">
        <w:rPr>
          <w:lang w:val="en-GB"/>
        </w:rPr>
        <w:t>any other work released this way by its authors.  You can apply it to</w:t>
      </w:r>
      <w:r>
        <w:rPr>
          <w:lang w:val="en-GB"/>
        </w:rPr>
        <w:t xml:space="preserve"> </w:t>
      </w:r>
      <w:r w:rsidRPr="008443CB">
        <w:rPr>
          <w:lang w:val="en-GB"/>
        </w:rPr>
        <w:t>your programs, too.</w:t>
      </w:r>
    </w:p>
    <w:p w14:paraId="6512E7CB" w14:textId="77777777" w:rsidR="00461AE9" w:rsidRPr="008443CB" w:rsidRDefault="00461AE9" w:rsidP="00461AE9">
      <w:pPr>
        <w:tabs>
          <w:tab w:val="num" w:pos="1276"/>
        </w:tabs>
        <w:ind w:left="510" w:firstLine="7"/>
        <w:jc w:val="both"/>
        <w:rPr>
          <w:lang w:val="en-GB"/>
        </w:rPr>
      </w:pPr>
    </w:p>
    <w:p w14:paraId="215334EF" w14:textId="77777777" w:rsidR="00461AE9" w:rsidRPr="008443CB" w:rsidRDefault="00461AE9" w:rsidP="00461AE9">
      <w:pPr>
        <w:tabs>
          <w:tab w:val="num" w:pos="1276"/>
        </w:tabs>
        <w:ind w:left="510" w:firstLine="7"/>
        <w:jc w:val="both"/>
        <w:rPr>
          <w:lang w:val="en-GB"/>
        </w:rPr>
      </w:pPr>
      <w:r w:rsidRPr="008443CB">
        <w:rPr>
          <w:lang w:val="en-GB"/>
        </w:rPr>
        <w:t xml:space="preserve">  When we speak of free software, we are referring to freedom, not</w:t>
      </w:r>
      <w:r>
        <w:rPr>
          <w:lang w:val="en-GB"/>
        </w:rPr>
        <w:t xml:space="preserve"> </w:t>
      </w:r>
      <w:r w:rsidRPr="008443CB">
        <w:rPr>
          <w:lang w:val="en-GB"/>
        </w:rPr>
        <w:t>price.  Our General Public Licenses are designed to make sure that you</w:t>
      </w:r>
      <w:r>
        <w:rPr>
          <w:lang w:val="en-GB"/>
        </w:rPr>
        <w:t xml:space="preserve"> </w:t>
      </w:r>
      <w:r w:rsidRPr="008443CB">
        <w:rPr>
          <w:lang w:val="en-GB"/>
        </w:rPr>
        <w:t>have the freedom to distribute copies of free software (and charge for</w:t>
      </w:r>
      <w:r>
        <w:rPr>
          <w:lang w:val="en-GB"/>
        </w:rPr>
        <w:t xml:space="preserve"> </w:t>
      </w:r>
      <w:r w:rsidRPr="008443CB">
        <w:rPr>
          <w:lang w:val="en-GB"/>
        </w:rPr>
        <w:t>them if you wish), that you receive source code or can get it if you</w:t>
      </w:r>
      <w:r>
        <w:rPr>
          <w:lang w:val="en-GB"/>
        </w:rPr>
        <w:t xml:space="preserve"> </w:t>
      </w:r>
      <w:r w:rsidRPr="008443CB">
        <w:rPr>
          <w:lang w:val="en-GB"/>
        </w:rPr>
        <w:t>want it, that you can change the software or use pieces of it in new</w:t>
      </w:r>
      <w:r>
        <w:rPr>
          <w:lang w:val="en-GB"/>
        </w:rPr>
        <w:t xml:space="preserve"> </w:t>
      </w:r>
      <w:r w:rsidRPr="008443CB">
        <w:rPr>
          <w:lang w:val="en-GB"/>
        </w:rPr>
        <w:t>free programs, and that you know you can do these things.</w:t>
      </w:r>
    </w:p>
    <w:p w14:paraId="102274AB" w14:textId="77777777" w:rsidR="00461AE9" w:rsidRPr="008443CB" w:rsidRDefault="00461AE9" w:rsidP="00461AE9">
      <w:pPr>
        <w:tabs>
          <w:tab w:val="num" w:pos="1276"/>
        </w:tabs>
        <w:ind w:left="510" w:firstLine="7"/>
        <w:jc w:val="both"/>
        <w:rPr>
          <w:lang w:val="en-GB"/>
        </w:rPr>
      </w:pPr>
    </w:p>
    <w:p w14:paraId="14E26E4F" w14:textId="77777777" w:rsidR="00461AE9" w:rsidRPr="008443CB" w:rsidRDefault="00461AE9" w:rsidP="00461AE9">
      <w:pPr>
        <w:tabs>
          <w:tab w:val="num" w:pos="1276"/>
        </w:tabs>
        <w:ind w:left="510" w:firstLine="7"/>
        <w:jc w:val="both"/>
        <w:rPr>
          <w:lang w:val="en-GB"/>
        </w:rPr>
      </w:pPr>
      <w:r w:rsidRPr="008443CB">
        <w:rPr>
          <w:lang w:val="en-GB"/>
        </w:rPr>
        <w:t xml:space="preserve">  To protect your rights, we need to prevent others from denying you</w:t>
      </w:r>
      <w:r>
        <w:rPr>
          <w:lang w:val="en-GB"/>
        </w:rPr>
        <w:t xml:space="preserve"> </w:t>
      </w:r>
      <w:r w:rsidRPr="008443CB">
        <w:rPr>
          <w:lang w:val="en-GB"/>
        </w:rPr>
        <w:t>these rights or asking you to surrender the rights.  Therefore, you have</w:t>
      </w:r>
      <w:r>
        <w:rPr>
          <w:lang w:val="en-GB"/>
        </w:rPr>
        <w:t xml:space="preserve"> </w:t>
      </w:r>
      <w:r w:rsidRPr="008443CB">
        <w:rPr>
          <w:lang w:val="en-GB"/>
        </w:rPr>
        <w:t>certain responsibilities if you distribute copies of the software, or if</w:t>
      </w:r>
      <w:r>
        <w:rPr>
          <w:lang w:val="en-GB"/>
        </w:rPr>
        <w:t xml:space="preserve"> </w:t>
      </w:r>
      <w:r w:rsidRPr="008443CB">
        <w:rPr>
          <w:lang w:val="en-GB"/>
        </w:rPr>
        <w:t>you modify it: responsibilities to respect the freedom of others.</w:t>
      </w:r>
    </w:p>
    <w:p w14:paraId="4DAE8A4A" w14:textId="77777777" w:rsidR="00461AE9" w:rsidRPr="008443CB" w:rsidRDefault="00461AE9" w:rsidP="00461AE9">
      <w:pPr>
        <w:tabs>
          <w:tab w:val="num" w:pos="1276"/>
        </w:tabs>
        <w:ind w:left="510" w:firstLine="7"/>
        <w:jc w:val="both"/>
        <w:rPr>
          <w:lang w:val="en-GB"/>
        </w:rPr>
      </w:pPr>
    </w:p>
    <w:p w14:paraId="3BFC1E90" w14:textId="77777777" w:rsidR="00461AE9" w:rsidRPr="008443CB" w:rsidRDefault="00461AE9" w:rsidP="00461AE9">
      <w:pPr>
        <w:tabs>
          <w:tab w:val="num" w:pos="1276"/>
        </w:tabs>
        <w:ind w:left="510" w:firstLine="7"/>
        <w:jc w:val="both"/>
        <w:rPr>
          <w:lang w:val="en-GB"/>
        </w:rPr>
      </w:pPr>
      <w:r w:rsidRPr="008443CB">
        <w:rPr>
          <w:lang w:val="en-GB"/>
        </w:rPr>
        <w:t xml:space="preserve">  For example, if you distribute copies of such a program, whether</w:t>
      </w:r>
      <w:r>
        <w:rPr>
          <w:lang w:val="en-GB"/>
        </w:rPr>
        <w:t xml:space="preserve"> </w:t>
      </w:r>
      <w:r w:rsidRPr="008443CB">
        <w:rPr>
          <w:lang w:val="en-GB"/>
        </w:rPr>
        <w:t>gratis or for a fee, you must pass on to the recipients the same</w:t>
      </w:r>
      <w:r>
        <w:rPr>
          <w:lang w:val="en-GB"/>
        </w:rPr>
        <w:t xml:space="preserve"> </w:t>
      </w:r>
      <w:r w:rsidRPr="008443CB">
        <w:rPr>
          <w:lang w:val="en-GB"/>
        </w:rPr>
        <w:t>freedoms that you received.  You must make sure that they, too, receive</w:t>
      </w:r>
      <w:r>
        <w:rPr>
          <w:lang w:val="en-GB"/>
        </w:rPr>
        <w:t xml:space="preserve"> </w:t>
      </w:r>
      <w:r w:rsidRPr="008443CB">
        <w:rPr>
          <w:lang w:val="en-GB"/>
        </w:rPr>
        <w:t>or can get the source code.  And you must show them these terms so they</w:t>
      </w:r>
      <w:r>
        <w:rPr>
          <w:lang w:val="en-GB"/>
        </w:rPr>
        <w:t xml:space="preserve"> </w:t>
      </w:r>
      <w:r w:rsidRPr="008443CB">
        <w:rPr>
          <w:lang w:val="en-GB"/>
        </w:rPr>
        <w:t>know their rights.</w:t>
      </w:r>
    </w:p>
    <w:p w14:paraId="522D4072" w14:textId="77777777" w:rsidR="00461AE9" w:rsidRPr="008443CB" w:rsidRDefault="00461AE9" w:rsidP="00461AE9">
      <w:pPr>
        <w:tabs>
          <w:tab w:val="num" w:pos="1276"/>
        </w:tabs>
        <w:ind w:left="510" w:firstLine="7"/>
        <w:jc w:val="both"/>
        <w:rPr>
          <w:lang w:val="en-GB"/>
        </w:rPr>
      </w:pPr>
    </w:p>
    <w:p w14:paraId="2D0E2FDB" w14:textId="77777777" w:rsidR="00461AE9" w:rsidRPr="008443CB" w:rsidRDefault="00461AE9" w:rsidP="00461AE9">
      <w:pPr>
        <w:tabs>
          <w:tab w:val="num" w:pos="1276"/>
        </w:tabs>
        <w:ind w:left="510" w:firstLine="7"/>
        <w:jc w:val="both"/>
        <w:rPr>
          <w:lang w:val="en-GB"/>
        </w:rPr>
      </w:pPr>
      <w:r w:rsidRPr="008443CB">
        <w:rPr>
          <w:lang w:val="en-GB"/>
        </w:rPr>
        <w:t xml:space="preserve">  Developers that use the GNU GPL protect your rights with two steps:</w:t>
      </w:r>
    </w:p>
    <w:p w14:paraId="144EA141" w14:textId="77777777" w:rsidR="00461AE9" w:rsidRPr="008443CB" w:rsidRDefault="00461AE9" w:rsidP="00461AE9">
      <w:pPr>
        <w:tabs>
          <w:tab w:val="num" w:pos="1276"/>
        </w:tabs>
        <w:ind w:left="510" w:firstLine="7"/>
        <w:jc w:val="both"/>
        <w:rPr>
          <w:lang w:val="en-GB"/>
        </w:rPr>
      </w:pPr>
      <w:r w:rsidRPr="008443CB">
        <w:rPr>
          <w:lang w:val="en-GB"/>
        </w:rPr>
        <w:t>(1) assert copyright on the software, and (2) offer you this License</w:t>
      </w:r>
      <w:r>
        <w:rPr>
          <w:lang w:val="en-GB"/>
        </w:rPr>
        <w:t xml:space="preserve"> </w:t>
      </w:r>
      <w:r w:rsidRPr="008443CB">
        <w:rPr>
          <w:lang w:val="en-GB"/>
        </w:rPr>
        <w:t>giving you legal permission to copy, distribute and/or modify it.</w:t>
      </w:r>
    </w:p>
    <w:p w14:paraId="278CF309" w14:textId="77777777" w:rsidR="00461AE9" w:rsidRPr="008443CB" w:rsidRDefault="00461AE9" w:rsidP="00461AE9">
      <w:pPr>
        <w:tabs>
          <w:tab w:val="num" w:pos="1276"/>
        </w:tabs>
        <w:ind w:left="510" w:firstLine="7"/>
        <w:jc w:val="both"/>
        <w:rPr>
          <w:lang w:val="en-GB"/>
        </w:rPr>
      </w:pPr>
    </w:p>
    <w:p w14:paraId="6554717D" w14:textId="77777777" w:rsidR="00461AE9" w:rsidRPr="008443CB" w:rsidRDefault="00461AE9" w:rsidP="00461AE9">
      <w:pPr>
        <w:tabs>
          <w:tab w:val="num" w:pos="1276"/>
        </w:tabs>
        <w:ind w:left="510" w:firstLine="7"/>
        <w:jc w:val="both"/>
        <w:rPr>
          <w:lang w:val="en-GB"/>
        </w:rPr>
      </w:pPr>
      <w:r w:rsidRPr="008443CB">
        <w:rPr>
          <w:lang w:val="en-GB"/>
        </w:rPr>
        <w:t xml:space="preserve">  For the developers' and authors' protection, the GPL clearly explains</w:t>
      </w:r>
      <w:r>
        <w:rPr>
          <w:lang w:val="en-GB"/>
        </w:rPr>
        <w:t xml:space="preserve"> </w:t>
      </w:r>
      <w:r w:rsidRPr="008443CB">
        <w:rPr>
          <w:lang w:val="en-GB"/>
        </w:rPr>
        <w:t>that there is no warranty for this free software.  For both users' and</w:t>
      </w:r>
      <w:r>
        <w:rPr>
          <w:lang w:val="en-GB"/>
        </w:rPr>
        <w:t xml:space="preserve"> </w:t>
      </w:r>
      <w:r w:rsidRPr="008443CB">
        <w:rPr>
          <w:lang w:val="en-GB"/>
        </w:rPr>
        <w:t>authors' sake, the GPL requires that modified versions be marked as</w:t>
      </w:r>
      <w:r>
        <w:rPr>
          <w:lang w:val="en-GB"/>
        </w:rPr>
        <w:t xml:space="preserve"> </w:t>
      </w:r>
      <w:r w:rsidRPr="008443CB">
        <w:rPr>
          <w:lang w:val="en-GB"/>
        </w:rPr>
        <w:t>changed, so that their problems will not be attributed erroneously to</w:t>
      </w:r>
      <w:r>
        <w:rPr>
          <w:lang w:val="en-GB"/>
        </w:rPr>
        <w:t xml:space="preserve"> </w:t>
      </w:r>
      <w:r w:rsidRPr="008443CB">
        <w:rPr>
          <w:lang w:val="en-GB"/>
        </w:rPr>
        <w:t>authors of previous versions.</w:t>
      </w:r>
    </w:p>
    <w:p w14:paraId="7392C4B7" w14:textId="77777777" w:rsidR="00461AE9" w:rsidRPr="008443CB" w:rsidRDefault="00461AE9" w:rsidP="00461AE9">
      <w:pPr>
        <w:tabs>
          <w:tab w:val="num" w:pos="1276"/>
        </w:tabs>
        <w:ind w:left="510" w:firstLine="7"/>
        <w:jc w:val="both"/>
        <w:rPr>
          <w:lang w:val="en-GB"/>
        </w:rPr>
      </w:pPr>
    </w:p>
    <w:p w14:paraId="6091876E" w14:textId="77777777" w:rsidR="00461AE9" w:rsidRPr="008443CB" w:rsidRDefault="00461AE9" w:rsidP="00461AE9">
      <w:pPr>
        <w:tabs>
          <w:tab w:val="num" w:pos="1276"/>
        </w:tabs>
        <w:ind w:left="510" w:firstLine="7"/>
        <w:jc w:val="both"/>
        <w:rPr>
          <w:lang w:val="en-GB"/>
        </w:rPr>
      </w:pPr>
      <w:r w:rsidRPr="008443CB">
        <w:rPr>
          <w:lang w:val="en-GB"/>
        </w:rPr>
        <w:t xml:space="preserve">  Some devices are designed to deny users access to install or run</w:t>
      </w:r>
      <w:r>
        <w:rPr>
          <w:lang w:val="en-GB"/>
        </w:rPr>
        <w:t xml:space="preserve"> </w:t>
      </w:r>
      <w:r w:rsidRPr="008443CB">
        <w:rPr>
          <w:lang w:val="en-GB"/>
        </w:rPr>
        <w:t>modified versions of the software inside them, although the manufacturer</w:t>
      </w:r>
      <w:r>
        <w:rPr>
          <w:lang w:val="en-GB"/>
        </w:rPr>
        <w:t xml:space="preserve"> </w:t>
      </w:r>
      <w:r w:rsidRPr="008443CB">
        <w:rPr>
          <w:lang w:val="en-GB"/>
        </w:rPr>
        <w:t>can do so.  This is fundamentally incompatible with the aim of</w:t>
      </w:r>
      <w:r>
        <w:rPr>
          <w:lang w:val="en-GB"/>
        </w:rPr>
        <w:t xml:space="preserve"> </w:t>
      </w:r>
      <w:r w:rsidRPr="008443CB">
        <w:rPr>
          <w:lang w:val="en-GB"/>
        </w:rPr>
        <w:t xml:space="preserve">protecting users' freedom to change the software.  The </w:t>
      </w:r>
      <w:r w:rsidRPr="008443CB">
        <w:rPr>
          <w:lang w:val="en-GB"/>
        </w:rPr>
        <w:lastRenderedPageBreak/>
        <w:t>systematic</w:t>
      </w:r>
      <w:r>
        <w:rPr>
          <w:lang w:val="en-GB"/>
        </w:rPr>
        <w:t xml:space="preserve"> </w:t>
      </w:r>
      <w:r w:rsidRPr="008443CB">
        <w:rPr>
          <w:lang w:val="en-GB"/>
        </w:rPr>
        <w:t>pattern of such abuse occurs in the area of products for individuals to</w:t>
      </w:r>
      <w:r>
        <w:rPr>
          <w:lang w:val="en-GB"/>
        </w:rPr>
        <w:t xml:space="preserve"> </w:t>
      </w:r>
      <w:r w:rsidRPr="008443CB">
        <w:rPr>
          <w:lang w:val="en-GB"/>
        </w:rPr>
        <w:t>use, which is precisely where it is most unacceptable.  Therefore, we</w:t>
      </w:r>
      <w:r>
        <w:rPr>
          <w:lang w:val="en-GB"/>
        </w:rPr>
        <w:t xml:space="preserve"> </w:t>
      </w:r>
      <w:r w:rsidRPr="008443CB">
        <w:rPr>
          <w:lang w:val="en-GB"/>
        </w:rPr>
        <w:t>have designed this version of the GPL to prohibit the practice for those</w:t>
      </w:r>
      <w:r>
        <w:rPr>
          <w:lang w:val="en-GB"/>
        </w:rPr>
        <w:t xml:space="preserve"> </w:t>
      </w:r>
      <w:r w:rsidRPr="008443CB">
        <w:rPr>
          <w:lang w:val="en-GB"/>
        </w:rPr>
        <w:t>products.  If such problems arise substantially in other domains, we</w:t>
      </w:r>
      <w:r>
        <w:rPr>
          <w:lang w:val="en-GB"/>
        </w:rPr>
        <w:t xml:space="preserve"> </w:t>
      </w:r>
      <w:r w:rsidRPr="008443CB">
        <w:rPr>
          <w:lang w:val="en-GB"/>
        </w:rPr>
        <w:t>stand ready to extend this provision to those domains in future versions</w:t>
      </w:r>
      <w:r>
        <w:rPr>
          <w:lang w:val="en-GB"/>
        </w:rPr>
        <w:t xml:space="preserve"> </w:t>
      </w:r>
      <w:r w:rsidRPr="008443CB">
        <w:rPr>
          <w:lang w:val="en-GB"/>
        </w:rPr>
        <w:t>of the GPL, as needed to protect the freedom of users.</w:t>
      </w:r>
    </w:p>
    <w:p w14:paraId="4A0576FA" w14:textId="77777777" w:rsidR="00461AE9" w:rsidRPr="008443CB" w:rsidRDefault="00461AE9" w:rsidP="00461AE9">
      <w:pPr>
        <w:tabs>
          <w:tab w:val="num" w:pos="1276"/>
        </w:tabs>
        <w:ind w:left="510" w:firstLine="7"/>
        <w:jc w:val="both"/>
        <w:rPr>
          <w:lang w:val="en-GB"/>
        </w:rPr>
      </w:pPr>
    </w:p>
    <w:p w14:paraId="4EB243DD" w14:textId="77777777" w:rsidR="00461AE9" w:rsidRPr="008443CB" w:rsidRDefault="00461AE9" w:rsidP="00461AE9">
      <w:pPr>
        <w:tabs>
          <w:tab w:val="num" w:pos="1276"/>
        </w:tabs>
        <w:ind w:left="510" w:firstLine="7"/>
        <w:jc w:val="both"/>
        <w:rPr>
          <w:lang w:val="en-GB"/>
        </w:rPr>
      </w:pPr>
      <w:r w:rsidRPr="008443CB">
        <w:rPr>
          <w:lang w:val="en-GB"/>
        </w:rPr>
        <w:t xml:space="preserve">  Finally, every program is threatened constantly by software patents.</w:t>
      </w:r>
      <w:r>
        <w:rPr>
          <w:lang w:val="en-GB"/>
        </w:rPr>
        <w:t xml:space="preserve"> </w:t>
      </w:r>
      <w:r w:rsidRPr="008443CB">
        <w:rPr>
          <w:lang w:val="en-GB"/>
        </w:rPr>
        <w:t>States should not allow patents to restrict development and use of</w:t>
      </w:r>
      <w:r>
        <w:rPr>
          <w:lang w:val="en-GB"/>
        </w:rPr>
        <w:t xml:space="preserve"> </w:t>
      </w:r>
      <w:r w:rsidRPr="008443CB">
        <w:rPr>
          <w:lang w:val="en-GB"/>
        </w:rPr>
        <w:t>software on general-purpose computers, but in those that do, we wish to</w:t>
      </w:r>
      <w:r>
        <w:rPr>
          <w:lang w:val="en-GB"/>
        </w:rPr>
        <w:t xml:space="preserve"> </w:t>
      </w:r>
      <w:r w:rsidRPr="008443CB">
        <w:rPr>
          <w:lang w:val="en-GB"/>
        </w:rPr>
        <w:t>avoid the special danger that patents applied to a free program could</w:t>
      </w:r>
      <w:r>
        <w:rPr>
          <w:lang w:val="en-GB"/>
        </w:rPr>
        <w:t xml:space="preserve"> </w:t>
      </w:r>
      <w:r w:rsidRPr="008443CB">
        <w:rPr>
          <w:lang w:val="en-GB"/>
        </w:rPr>
        <w:t>make it effectively proprietary.  To prevent this, the GPL assures that</w:t>
      </w:r>
      <w:r>
        <w:rPr>
          <w:lang w:val="en-GB"/>
        </w:rPr>
        <w:t xml:space="preserve"> </w:t>
      </w:r>
      <w:r w:rsidRPr="008443CB">
        <w:rPr>
          <w:lang w:val="en-GB"/>
        </w:rPr>
        <w:t>patents cannot be used to render the program non-free.</w:t>
      </w:r>
    </w:p>
    <w:p w14:paraId="27E25678" w14:textId="77777777" w:rsidR="00461AE9" w:rsidRPr="008443CB" w:rsidRDefault="00461AE9" w:rsidP="00461AE9">
      <w:pPr>
        <w:tabs>
          <w:tab w:val="num" w:pos="1276"/>
        </w:tabs>
        <w:ind w:left="510" w:firstLine="7"/>
        <w:jc w:val="both"/>
        <w:rPr>
          <w:lang w:val="en-GB"/>
        </w:rPr>
      </w:pPr>
    </w:p>
    <w:p w14:paraId="311C03A0" w14:textId="77777777" w:rsidR="00461AE9" w:rsidRPr="008443CB" w:rsidRDefault="00461AE9" w:rsidP="00461AE9">
      <w:pPr>
        <w:tabs>
          <w:tab w:val="num" w:pos="1276"/>
        </w:tabs>
        <w:ind w:left="510" w:firstLine="7"/>
        <w:jc w:val="both"/>
        <w:rPr>
          <w:lang w:val="en-GB"/>
        </w:rPr>
      </w:pPr>
      <w:r w:rsidRPr="008443CB">
        <w:rPr>
          <w:lang w:val="en-GB"/>
        </w:rPr>
        <w:t xml:space="preserve">  The precise terms and conditions for copying, distribution and</w:t>
      </w:r>
      <w:r>
        <w:rPr>
          <w:lang w:val="en-GB"/>
        </w:rPr>
        <w:t xml:space="preserve"> </w:t>
      </w:r>
      <w:r w:rsidRPr="008443CB">
        <w:rPr>
          <w:lang w:val="en-GB"/>
        </w:rPr>
        <w:t>modification follow.</w:t>
      </w:r>
    </w:p>
    <w:p w14:paraId="1AC3D649" w14:textId="77777777" w:rsidR="00461AE9" w:rsidRPr="008443CB" w:rsidRDefault="00461AE9" w:rsidP="00461AE9">
      <w:pPr>
        <w:tabs>
          <w:tab w:val="num" w:pos="1276"/>
        </w:tabs>
        <w:ind w:left="510" w:firstLine="7"/>
        <w:jc w:val="both"/>
        <w:rPr>
          <w:lang w:val="en-GB"/>
        </w:rPr>
      </w:pPr>
    </w:p>
    <w:p w14:paraId="66007B18" w14:textId="77777777" w:rsidR="00461AE9" w:rsidRPr="008443CB" w:rsidRDefault="00461AE9" w:rsidP="00461AE9">
      <w:pPr>
        <w:tabs>
          <w:tab w:val="num" w:pos="1276"/>
        </w:tabs>
        <w:ind w:left="510" w:firstLine="7"/>
        <w:jc w:val="both"/>
        <w:rPr>
          <w:lang w:val="en-GB"/>
        </w:rPr>
      </w:pPr>
      <w:r w:rsidRPr="008443CB">
        <w:rPr>
          <w:lang w:val="en-GB"/>
        </w:rPr>
        <w:t xml:space="preserve">                       TERMS AND CONDITIONS</w:t>
      </w:r>
    </w:p>
    <w:p w14:paraId="3B7F39FC" w14:textId="77777777" w:rsidR="00461AE9" w:rsidRPr="008443CB" w:rsidRDefault="00461AE9" w:rsidP="00461AE9">
      <w:pPr>
        <w:tabs>
          <w:tab w:val="num" w:pos="1276"/>
        </w:tabs>
        <w:ind w:left="510" w:firstLine="7"/>
        <w:jc w:val="both"/>
        <w:rPr>
          <w:lang w:val="en-GB"/>
        </w:rPr>
      </w:pPr>
    </w:p>
    <w:p w14:paraId="1AE05277" w14:textId="77777777" w:rsidR="00461AE9" w:rsidRPr="008443CB" w:rsidRDefault="00461AE9" w:rsidP="00461AE9">
      <w:pPr>
        <w:tabs>
          <w:tab w:val="num" w:pos="1276"/>
        </w:tabs>
        <w:ind w:left="510" w:firstLine="7"/>
        <w:jc w:val="both"/>
        <w:rPr>
          <w:lang w:val="en-GB"/>
        </w:rPr>
      </w:pPr>
      <w:r w:rsidRPr="008443CB">
        <w:rPr>
          <w:lang w:val="en-GB"/>
        </w:rPr>
        <w:t xml:space="preserve">  0. Definitions.</w:t>
      </w:r>
    </w:p>
    <w:p w14:paraId="2AC85182" w14:textId="77777777" w:rsidR="00461AE9" w:rsidRPr="008443CB" w:rsidRDefault="00461AE9" w:rsidP="00461AE9">
      <w:pPr>
        <w:tabs>
          <w:tab w:val="num" w:pos="1276"/>
        </w:tabs>
        <w:ind w:left="510" w:firstLine="7"/>
        <w:jc w:val="both"/>
        <w:rPr>
          <w:lang w:val="en-GB"/>
        </w:rPr>
      </w:pPr>
    </w:p>
    <w:p w14:paraId="61EBBD7E" w14:textId="77777777" w:rsidR="00461AE9" w:rsidRPr="008443CB" w:rsidRDefault="00461AE9" w:rsidP="00461AE9">
      <w:pPr>
        <w:tabs>
          <w:tab w:val="num" w:pos="1276"/>
        </w:tabs>
        <w:ind w:left="510" w:firstLine="7"/>
        <w:jc w:val="both"/>
        <w:rPr>
          <w:lang w:val="en-GB"/>
        </w:rPr>
      </w:pPr>
      <w:r w:rsidRPr="008443CB">
        <w:rPr>
          <w:lang w:val="en-GB"/>
        </w:rPr>
        <w:t xml:space="preserve">  "This License" refers to version 3 of the GNU General Public License.</w:t>
      </w:r>
    </w:p>
    <w:p w14:paraId="2BD17FBD" w14:textId="77777777" w:rsidR="00461AE9" w:rsidRPr="008443CB" w:rsidRDefault="00461AE9" w:rsidP="00461AE9">
      <w:pPr>
        <w:tabs>
          <w:tab w:val="num" w:pos="1276"/>
        </w:tabs>
        <w:ind w:left="510" w:firstLine="7"/>
        <w:jc w:val="both"/>
        <w:rPr>
          <w:lang w:val="en-GB"/>
        </w:rPr>
      </w:pPr>
    </w:p>
    <w:p w14:paraId="1F1E3DE5" w14:textId="77777777" w:rsidR="00461AE9" w:rsidRPr="008443CB" w:rsidRDefault="00461AE9" w:rsidP="00461AE9">
      <w:pPr>
        <w:tabs>
          <w:tab w:val="num" w:pos="1276"/>
        </w:tabs>
        <w:ind w:left="510" w:firstLine="7"/>
        <w:jc w:val="both"/>
        <w:rPr>
          <w:lang w:val="en-GB"/>
        </w:rPr>
      </w:pPr>
      <w:r w:rsidRPr="008443CB">
        <w:rPr>
          <w:lang w:val="en-GB"/>
        </w:rPr>
        <w:t xml:space="preserve">  "Copyright" also means copyright-like laws that apply to other kinds of</w:t>
      </w:r>
      <w:r>
        <w:rPr>
          <w:lang w:val="en-GB"/>
        </w:rPr>
        <w:t xml:space="preserve"> </w:t>
      </w:r>
      <w:r w:rsidRPr="008443CB">
        <w:rPr>
          <w:lang w:val="en-GB"/>
        </w:rPr>
        <w:t>works, such as semiconductor masks.</w:t>
      </w:r>
    </w:p>
    <w:p w14:paraId="66393190" w14:textId="77777777" w:rsidR="00461AE9" w:rsidRPr="008443CB" w:rsidRDefault="00461AE9" w:rsidP="00461AE9">
      <w:pPr>
        <w:tabs>
          <w:tab w:val="num" w:pos="1276"/>
        </w:tabs>
        <w:ind w:left="510" w:firstLine="7"/>
        <w:jc w:val="both"/>
        <w:rPr>
          <w:lang w:val="en-GB"/>
        </w:rPr>
      </w:pPr>
    </w:p>
    <w:p w14:paraId="3B2F4412" w14:textId="77777777" w:rsidR="00461AE9" w:rsidRPr="008443CB" w:rsidRDefault="00461AE9" w:rsidP="00461AE9">
      <w:pPr>
        <w:tabs>
          <w:tab w:val="num" w:pos="1276"/>
        </w:tabs>
        <w:ind w:left="510" w:firstLine="7"/>
        <w:jc w:val="both"/>
        <w:rPr>
          <w:lang w:val="en-GB"/>
        </w:rPr>
      </w:pPr>
      <w:r w:rsidRPr="008443CB">
        <w:rPr>
          <w:lang w:val="en-GB"/>
        </w:rPr>
        <w:t xml:space="preserve">  "The Program" refers to any copyrightable work licensed under this</w:t>
      </w:r>
      <w:r>
        <w:rPr>
          <w:lang w:val="en-GB"/>
        </w:rPr>
        <w:t xml:space="preserve"> </w:t>
      </w:r>
      <w:r w:rsidRPr="008443CB">
        <w:rPr>
          <w:lang w:val="en-GB"/>
        </w:rPr>
        <w:t>License.  Each licensee is addressed as "you".  "Licensees" and</w:t>
      </w:r>
      <w:r>
        <w:rPr>
          <w:lang w:val="en-GB"/>
        </w:rPr>
        <w:t xml:space="preserve"> </w:t>
      </w:r>
      <w:r w:rsidRPr="008443CB">
        <w:rPr>
          <w:lang w:val="en-GB"/>
        </w:rPr>
        <w:t>"recipients" may be individuals or organizations.</w:t>
      </w:r>
    </w:p>
    <w:p w14:paraId="1F532974" w14:textId="77777777" w:rsidR="00461AE9" w:rsidRPr="008443CB" w:rsidRDefault="00461AE9" w:rsidP="00461AE9">
      <w:pPr>
        <w:tabs>
          <w:tab w:val="num" w:pos="1276"/>
        </w:tabs>
        <w:ind w:left="510" w:firstLine="7"/>
        <w:jc w:val="both"/>
        <w:rPr>
          <w:lang w:val="en-GB"/>
        </w:rPr>
      </w:pPr>
    </w:p>
    <w:p w14:paraId="546A027C" w14:textId="77777777" w:rsidR="00461AE9" w:rsidRPr="008443CB" w:rsidRDefault="00461AE9" w:rsidP="00461AE9">
      <w:pPr>
        <w:tabs>
          <w:tab w:val="num" w:pos="1276"/>
        </w:tabs>
        <w:ind w:left="510" w:firstLine="7"/>
        <w:jc w:val="both"/>
        <w:rPr>
          <w:lang w:val="en-GB"/>
        </w:rPr>
      </w:pPr>
      <w:r w:rsidRPr="008443CB">
        <w:rPr>
          <w:lang w:val="en-GB"/>
        </w:rPr>
        <w:t xml:space="preserve">  To "modify" a work means to copy from or adapt all or part of the work</w:t>
      </w:r>
      <w:r>
        <w:rPr>
          <w:lang w:val="en-GB"/>
        </w:rPr>
        <w:t xml:space="preserve"> </w:t>
      </w:r>
      <w:r w:rsidRPr="008443CB">
        <w:rPr>
          <w:lang w:val="en-GB"/>
        </w:rPr>
        <w:t>in a fashion requiring copyright permission, other than the making of an</w:t>
      </w:r>
      <w:r>
        <w:rPr>
          <w:lang w:val="en-GB"/>
        </w:rPr>
        <w:t xml:space="preserve"> </w:t>
      </w:r>
      <w:r w:rsidRPr="008443CB">
        <w:rPr>
          <w:lang w:val="en-GB"/>
        </w:rPr>
        <w:t>exact copy.  The resulting work is called a "modified version" of the</w:t>
      </w:r>
      <w:r>
        <w:rPr>
          <w:lang w:val="en-GB"/>
        </w:rPr>
        <w:t xml:space="preserve"> </w:t>
      </w:r>
      <w:r w:rsidRPr="008443CB">
        <w:rPr>
          <w:lang w:val="en-GB"/>
        </w:rPr>
        <w:t>earlier work or a work "based on" the earlier work.</w:t>
      </w:r>
    </w:p>
    <w:p w14:paraId="01EE237F" w14:textId="77777777" w:rsidR="00461AE9" w:rsidRPr="008443CB" w:rsidRDefault="00461AE9" w:rsidP="00461AE9">
      <w:pPr>
        <w:tabs>
          <w:tab w:val="num" w:pos="1276"/>
        </w:tabs>
        <w:ind w:left="510" w:firstLine="7"/>
        <w:jc w:val="both"/>
        <w:rPr>
          <w:lang w:val="en-GB"/>
        </w:rPr>
      </w:pPr>
    </w:p>
    <w:p w14:paraId="27D46773" w14:textId="77777777" w:rsidR="00461AE9" w:rsidRPr="008443CB" w:rsidRDefault="00461AE9" w:rsidP="00461AE9">
      <w:pPr>
        <w:tabs>
          <w:tab w:val="num" w:pos="1276"/>
        </w:tabs>
        <w:ind w:left="510" w:firstLine="7"/>
        <w:jc w:val="both"/>
        <w:rPr>
          <w:lang w:val="en-GB"/>
        </w:rPr>
      </w:pPr>
      <w:r w:rsidRPr="008443CB">
        <w:rPr>
          <w:lang w:val="en-GB"/>
        </w:rPr>
        <w:t xml:space="preserve">  A "covered work" means either the unmodified Program or a work based</w:t>
      </w:r>
      <w:r>
        <w:rPr>
          <w:lang w:val="en-GB"/>
        </w:rPr>
        <w:t xml:space="preserve"> </w:t>
      </w:r>
      <w:r w:rsidRPr="008443CB">
        <w:rPr>
          <w:lang w:val="en-GB"/>
        </w:rPr>
        <w:t>on the Program.</w:t>
      </w:r>
    </w:p>
    <w:p w14:paraId="1A9175FB" w14:textId="77777777" w:rsidR="00461AE9" w:rsidRPr="008443CB" w:rsidRDefault="00461AE9" w:rsidP="00461AE9">
      <w:pPr>
        <w:tabs>
          <w:tab w:val="num" w:pos="1276"/>
        </w:tabs>
        <w:ind w:left="510" w:firstLine="7"/>
        <w:jc w:val="both"/>
        <w:rPr>
          <w:lang w:val="en-GB"/>
        </w:rPr>
      </w:pPr>
    </w:p>
    <w:p w14:paraId="5967E870" w14:textId="77777777" w:rsidR="00461AE9" w:rsidRPr="008443CB" w:rsidRDefault="00461AE9" w:rsidP="00461AE9">
      <w:pPr>
        <w:tabs>
          <w:tab w:val="num" w:pos="1276"/>
        </w:tabs>
        <w:ind w:left="510" w:firstLine="7"/>
        <w:jc w:val="both"/>
        <w:rPr>
          <w:lang w:val="en-GB"/>
        </w:rPr>
      </w:pPr>
      <w:r w:rsidRPr="008443CB">
        <w:rPr>
          <w:lang w:val="en-GB"/>
        </w:rPr>
        <w:t xml:space="preserve">  To "propagate" a work means to do anything with it that, without</w:t>
      </w:r>
      <w:r>
        <w:rPr>
          <w:lang w:val="en-GB"/>
        </w:rPr>
        <w:t xml:space="preserve"> </w:t>
      </w:r>
      <w:r w:rsidRPr="008443CB">
        <w:rPr>
          <w:lang w:val="en-GB"/>
        </w:rPr>
        <w:t>permission, would make you directly or secondarily liable for</w:t>
      </w:r>
      <w:r>
        <w:rPr>
          <w:lang w:val="en-GB"/>
        </w:rPr>
        <w:t xml:space="preserve"> </w:t>
      </w:r>
      <w:r w:rsidRPr="008443CB">
        <w:rPr>
          <w:lang w:val="en-GB"/>
        </w:rPr>
        <w:t>infringement under applicable copyright law, except executing it on a</w:t>
      </w:r>
      <w:r>
        <w:rPr>
          <w:lang w:val="en-GB"/>
        </w:rPr>
        <w:t xml:space="preserve"> </w:t>
      </w:r>
      <w:r w:rsidRPr="008443CB">
        <w:rPr>
          <w:lang w:val="en-GB"/>
        </w:rPr>
        <w:t>computer or modifying a private copy.  Propagation includes copying,</w:t>
      </w:r>
      <w:r>
        <w:rPr>
          <w:lang w:val="en-GB"/>
        </w:rPr>
        <w:t xml:space="preserve"> </w:t>
      </w:r>
      <w:r w:rsidRPr="008443CB">
        <w:rPr>
          <w:lang w:val="en-GB"/>
        </w:rPr>
        <w:t>distribution (with or without modification), making available to the</w:t>
      </w:r>
      <w:r>
        <w:rPr>
          <w:lang w:val="en-GB"/>
        </w:rPr>
        <w:t xml:space="preserve"> </w:t>
      </w:r>
      <w:r w:rsidRPr="008443CB">
        <w:rPr>
          <w:lang w:val="en-GB"/>
        </w:rPr>
        <w:t>public, and in some countries other activities as well.</w:t>
      </w:r>
    </w:p>
    <w:p w14:paraId="024CEAC1" w14:textId="77777777" w:rsidR="00461AE9" w:rsidRPr="008443CB" w:rsidRDefault="00461AE9" w:rsidP="00461AE9">
      <w:pPr>
        <w:tabs>
          <w:tab w:val="num" w:pos="1276"/>
        </w:tabs>
        <w:ind w:left="510" w:firstLine="7"/>
        <w:jc w:val="both"/>
        <w:rPr>
          <w:lang w:val="en-GB"/>
        </w:rPr>
      </w:pPr>
    </w:p>
    <w:p w14:paraId="5BD6AE53" w14:textId="77777777" w:rsidR="00461AE9" w:rsidRPr="008443CB" w:rsidRDefault="00461AE9" w:rsidP="00461AE9">
      <w:pPr>
        <w:tabs>
          <w:tab w:val="num" w:pos="1276"/>
        </w:tabs>
        <w:ind w:left="510" w:firstLine="7"/>
        <w:jc w:val="both"/>
        <w:rPr>
          <w:lang w:val="en-GB"/>
        </w:rPr>
      </w:pPr>
      <w:r w:rsidRPr="008443CB">
        <w:rPr>
          <w:lang w:val="en-GB"/>
        </w:rPr>
        <w:t xml:space="preserve">  To "convey" a work means any kind of propagation that enables other</w:t>
      </w:r>
      <w:r>
        <w:rPr>
          <w:lang w:val="en-GB"/>
        </w:rPr>
        <w:t xml:space="preserve"> </w:t>
      </w:r>
      <w:r w:rsidRPr="008443CB">
        <w:rPr>
          <w:lang w:val="en-GB"/>
        </w:rPr>
        <w:t>parties to make or receive copies.  Mere interaction with a user through</w:t>
      </w:r>
      <w:r>
        <w:rPr>
          <w:lang w:val="en-GB"/>
        </w:rPr>
        <w:t xml:space="preserve"> </w:t>
      </w:r>
      <w:r w:rsidRPr="008443CB">
        <w:rPr>
          <w:lang w:val="en-GB"/>
        </w:rPr>
        <w:t>a computer network, with no transfer of a copy, is not conveying.</w:t>
      </w:r>
    </w:p>
    <w:p w14:paraId="55EA998B" w14:textId="77777777" w:rsidR="00461AE9" w:rsidRPr="008443CB" w:rsidRDefault="00461AE9" w:rsidP="00461AE9">
      <w:pPr>
        <w:tabs>
          <w:tab w:val="num" w:pos="1276"/>
        </w:tabs>
        <w:ind w:left="510" w:firstLine="7"/>
        <w:jc w:val="both"/>
        <w:rPr>
          <w:lang w:val="en-GB"/>
        </w:rPr>
      </w:pPr>
    </w:p>
    <w:p w14:paraId="24114FDA" w14:textId="77777777" w:rsidR="00461AE9" w:rsidRPr="008443CB" w:rsidRDefault="00461AE9" w:rsidP="00461AE9">
      <w:pPr>
        <w:tabs>
          <w:tab w:val="num" w:pos="1276"/>
        </w:tabs>
        <w:ind w:left="510" w:firstLine="7"/>
        <w:jc w:val="both"/>
        <w:rPr>
          <w:lang w:val="en-GB"/>
        </w:rPr>
      </w:pPr>
      <w:r w:rsidRPr="008443CB">
        <w:rPr>
          <w:lang w:val="en-GB"/>
        </w:rPr>
        <w:t xml:space="preserve">  An interactive user interface displays "Appropriate Legal Notices"</w:t>
      </w:r>
      <w:r>
        <w:rPr>
          <w:lang w:val="en-GB"/>
        </w:rPr>
        <w:t xml:space="preserve"> </w:t>
      </w:r>
      <w:r w:rsidRPr="008443CB">
        <w:rPr>
          <w:lang w:val="en-GB"/>
        </w:rPr>
        <w:t>to the extent that it includes a convenient and prominently visible</w:t>
      </w:r>
      <w:r>
        <w:rPr>
          <w:lang w:val="en-GB"/>
        </w:rPr>
        <w:t xml:space="preserve"> </w:t>
      </w:r>
      <w:r w:rsidRPr="008443CB">
        <w:rPr>
          <w:lang w:val="en-GB"/>
        </w:rPr>
        <w:t>feature that (1) displays an appropriate copyright notice, and (2)</w:t>
      </w:r>
      <w:r>
        <w:rPr>
          <w:lang w:val="en-GB"/>
        </w:rPr>
        <w:t xml:space="preserve"> </w:t>
      </w:r>
      <w:r w:rsidRPr="008443CB">
        <w:rPr>
          <w:lang w:val="en-GB"/>
        </w:rPr>
        <w:t>tells the user that there is no warranty for the work (except to the</w:t>
      </w:r>
    </w:p>
    <w:p w14:paraId="47311651" w14:textId="77777777" w:rsidR="00461AE9" w:rsidRPr="008443CB" w:rsidRDefault="00461AE9" w:rsidP="00461AE9">
      <w:pPr>
        <w:tabs>
          <w:tab w:val="num" w:pos="1276"/>
        </w:tabs>
        <w:ind w:left="510" w:firstLine="7"/>
        <w:jc w:val="both"/>
        <w:rPr>
          <w:lang w:val="en-GB"/>
        </w:rPr>
      </w:pPr>
      <w:r w:rsidRPr="008443CB">
        <w:rPr>
          <w:lang w:val="en-GB"/>
        </w:rPr>
        <w:t>extent that warranties are provided), that licensees may convey the</w:t>
      </w:r>
      <w:r>
        <w:rPr>
          <w:lang w:val="en-GB"/>
        </w:rPr>
        <w:t xml:space="preserve"> </w:t>
      </w:r>
      <w:r w:rsidRPr="008443CB">
        <w:rPr>
          <w:lang w:val="en-GB"/>
        </w:rPr>
        <w:t>work under this License, and how to view a copy of this License.  If</w:t>
      </w:r>
      <w:r>
        <w:rPr>
          <w:lang w:val="en-GB"/>
        </w:rPr>
        <w:t xml:space="preserve"> </w:t>
      </w:r>
      <w:r w:rsidRPr="008443CB">
        <w:rPr>
          <w:lang w:val="en-GB"/>
        </w:rPr>
        <w:t>the interface presents a list of user commands or options, such as a</w:t>
      </w:r>
      <w:r>
        <w:rPr>
          <w:lang w:val="en-GB"/>
        </w:rPr>
        <w:t xml:space="preserve"> </w:t>
      </w:r>
      <w:r w:rsidRPr="008443CB">
        <w:rPr>
          <w:lang w:val="en-GB"/>
        </w:rPr>
        <w:t>menu, a prominent item in the list meets this criterion.</w:t>
      </w:r>
    </w:p>
    <w:p w14:paraId="4131FD23" w14:textId="77777777" w:rsidR="00461AE9" w:rsidRPr="008443CB" w:rsidRDefault="00461AE9" w:rsidP="00461AE9">
      <w:pPr>
        <w:tabs>
          <w:tab w:val="num" w:pos="1276"/>
        </w:tabs>
        <w:ind w:left="510" w:firstLine="7"/>
        <w:jc w:val="both"/>
        <w:rPr>
          <w:lang w:val="en-GB"/>
        </w:rPr>
      </w:pPr>
    </w:p>
    <w:p w14:paraId="35C90E25" w14:textId="77777777" w:rsidR="00461AE9" w:rsidRPr="008443CB" w:rsidRDefault="00461AE9" w:rsidP="00461AE9">
      <w:pPr>
        <w:tabs>
          <w:tab w:val="num" w:pos="1276"/>
        </w:tabs>
        <w:ind w:left="510" w:firstLine="7"/>
        <w:jc w:val="both"/>
        <w:rPr>
          <w:lang w:val="en-GB"/>
        </w:rPr>
      </w:pPr>
      <w:r w:rsidRPr="008443CB">
        <w:rPr>
          <w:lang w:val="en-GB"/>
        </w:rPr>
        <w:t xml:space="preserve">  1. Source Code.</w:t>
      </w:r>
    </w:p>
    <w:p w14:paraId="7D306087" w14:textId="77777777" w:rsidR="00461AE9" w:rsidRPr="008443CB" w:rsidRDefault="00461AE9" w:rsidP="00461AE9">
      <w:pPr>
        <w:tabs>
          <w:tab w:val="num" w:pos="1276"/>
        </w:tabs>
        <w:ind w:left="510" w:firstLine="7"/>
        <w:jc w:val="both"/>
        <w:rPr>
          <w:lang w:val="en-GB"/>
        </w:rPr>
      </w:pPr>
    </w:p>
    <w:p w14:paraId="43F418FF" w14:textId="77777777" w:rsidR="00461AE9" w:rsidRPr="008443CB" w:rsidRDefault="00461AE9" w:rsidP="00461AE9">
      <w:pPr>
        <w:tabs>
          <w:tab w:val="num" w:pos="1276"/>
        </w:tabs>
        <w:ind w:left="510" w:firstLine="7"/>
        <w:jc w:val="both"/>
        <w:rPr>
          <w:lang w:val="en-GB"/>
        </w:rPr>
      </w:pPr>
      <w:r w:rsidRPr="008443CB">
        <w:rPr>
          <w:lang w:val="en-GB"/>
        </w:rPr>
        <w:t xml:space="preserve">  The "source code" for a work means the preferred form of the work</w:t>
      </w:r>
      <w:r>
        <w:rPr>
          <w:lang w:val="en-GB"/>
        </w:rPr>
        <w:t xml:space="preserve"> </w:t>
      </w:r>
      <w:r w:rsidRPr="008443CB">
        <w:rPr>
          <w:lang w:val="en-GB"/>
        </w:rPr>
        <w:t>for making modifications to it.  "Object code" means any non-source</w:t>
      </w:r>
      <w:r>
        <w:rPr>
          <w:lang w:val="en-GB"/>
        </w:rPr>
        <w:t xml:space="preserve"> </w:t>
      </w:r>
      <w:r w:rsidRPr="008443CB">
        <w:rPr>
          <w:lang w:val="en-GB"/>
        </w:rPr>
        <w:t>form of a work.</w:t>
      </w:r>
    </w:p>
    <w:p w14:paraId="066FD584" w14:textId="77777777" w:rsidR="00461AE9" w:rsidRPr="008443CB" w:rsidRDefault="00461AE9" w:rsidP="00461AE9">
      <w:pPr>
        <w:tabs>
          <w:tab w:val="num" w:pos="1276"/>
        </w:tabs>
        <w:ind w:left="510" w:firstLine="7"/>
        <w:jc w:val="both"/>
        <w:rPr>
          <w:lang w:val="en-GB"/>
        </w:rPr>
      </w:pPr>
    </w:p>
    <w:p w14:paraId="0B5EEB7E" w14:textId="77777777" w:rsidR="00461AE9" w:rsidRPr="008443CB" w:rsidRDefault="00461AE9" w:rsidP="00461AE9">
      <w:pPr>
        <w:tabs>
          <w:tab w:val="num" w:pos="1276"/>
        </w:tabs>
        <w:ind w:left="510" w:firstLine="7"/>
        <w:jc w:val="both"/>
        <w:rPr>
          <w:lang w:val="en-GB"/>
        </w:rPr>
      </w:pPr>
      <w:r w:rsidRPr="008443CB">
        <w:rPr>
          <w:lang w:val="en-GB"/>
        </w:rPr>
        <w:t xml:space="preserve">  A "Standard Interface" means an interface that either is an official</w:t>
      </w:r>
      <w:r>
        <w:rPr>
          <w:lang w:val="en-GB"/>
        </w:rPr>
        <w:t xml:space="preserve"> </w:t>
      </w:r>
      <w:r w:rsidRPr="008443CB">
        <w:rPr>
          <w:lang w:val="en-GB"/>
        </w:rPr>
        <w:t>standard defined by a recognized standards body, or, in the case of</w:t>
      </w:r>
      <w:r>
        <w:rPr>
          <w:lang w:val="en-GB"/>
        </w:rPr>
        <w:t xml:space="preserve"> </w:t>
      </w:r>
      <w:r w:rsidRPr="008443CB">
        <w:rPr>
          <w:lang w:val="en-GB"/>
        </w:rPr>
        <w:t>interfaces specified for a particular programming language, one that</w:t>
      </w:r>
      <w:r>
        <w:rPr>
          <w:lang w:val="en-GB"/>
        </w:rPr>
        <w:t xml:space="preserve"> </w:t>
      </w:r>
      <w:r w:rsidRPr="008443CB">
        <w:rPr>
          <w:lang w:val="en-GB"/>
        </w:rPr>
        <w:t>is widely used among developers working in that language.</w:t>
      </w:r>
    </w:p>
    <w:p w14:paraId="537CFFA3" w14:textId="77777777" w:rsidR="00461AE9" w:rsidRPr="008443CB" w:rsidRDefault="00461AE9" w:rsidP="00461AE9">
      <w:pPr>
        <w:tabs>
          <w:tab w:val="num" w:pos="1276"/>
        </w:tabs>
        <w:ind w:left="510" w:firstLine="7"/>
        <w:jc w:val="both"/>
        <w:rPr>
          <w:lang w:val="en-GB"/>
        </w:rPr>
      </w:pPr>
    </w:p>
    <w:p w14:paraId="7D67F943" w14:textId="77777777" w:rsidR="00461AE9" w:rsidRPr="008443CB" w:rsidRDefault="00461AE9" w:rsidP="00461AE9">
      <w:pPr>
        <w:tabs>
          <w:tab w:val="num" w:pos="1276"/>
        </w:tabs>
        <w:ind w:left="510" w:firstLine="7"/>
        <w:jc w:val="both"/>
        <w:rPr>
          <w:lang w:val="en-GB"/>
        </w:rPr>
      </w:pPr>
      <w:r w:rsidRPr="008443CB">
        <w:rPr>
          <w:lang w:val="en-GB"/>
        </w:rPr>
        <w:t xml:space="preserve">  The "System Libraries" of an executable work include anything, other</w:t>
      </w:r>
      <w:r>
        <w:rPr>
          <w:lang w:val="en-GB"/>
        </w:rPr>
        <w:t xml:space="preserve"> </w:t>
      </w:r>
      <w:r w:rsidRPr="008443CB">
        <w:rPr>
          <w:lang w:val="en-GB"/>
        </w:rPr>
        <w:t>than the work as a whole, that (a) is included in the normal form of</w:t>
      </w:r>
      <w:r>
        <w:rPr>
          <w:lang w:val="en-GB"/>
        </w:rPr>
        <w:t xml:space="preserve"> </w:t>
      </w:r>
      <w:r w:rsidRPr="008443CB">
        <w:rPr>
          <w:lang w:val="en-GB"/>
        </w:rPr>
        <w:t>packaging a Major Component, but which is not part of that Major</w:t>
      </w:r>
      <w:r>
        <w:rPr>
          <w:lang w:val="en-GB"/>
        </w:rPr>
        <w:t xml:space="preserve"> </w:t>
      </w:r>
      <w:r w:rsidRPr="008443CB">
        <w:rPr>
          <w:lang w:val="en-GB"/>
        </w:rPr>
        <w:t>Component, and (b) serves only to enable use of the work with that</w:t>
      </w:r>
      <w:r>
        <w:rPr>
          <w:lang w:val="en-GB"/>
        </w:rPr>
        <w:t xml:space="preserve"> </w:t>
      </w:r>
      <w:r w:rsidRPr="008443CB">
        <w:rPr>
          <w:lang w:val="en-GB"/>
        </w:rPr>
        <w:t>Major Component, or to implement a Standard Interface for which an</w:t>
      </w:r>
      <w:r>
        <w:rPr>
          <w:lang w:val="en-GB"/>
        </w:rPr>
        <w:t xml:space="preserve"> </w:t>
      </w:r>
      <w:r w:rsidRPr="008443CB">
        <w:rPr>
          <w:lang w:val="en-GB"/>
        </w:rPr>
        <w:t>implementation is available to the public in source code form.  A</w:t>
      </w:r>
      <w:r>
        <w:rPr>
          <w:lang w:val="en-GB"/>
        </w:rPr>
        <w:t xml:space="preserve"> </w:t>
      </w:r>
      <w:r w:rsidRPr="008443CB">
        <w:rPr>
          <w:lang w:val="en-GB"/>
        </w:rPr>
        <w:t>"Major Component", in this context, means a major essential component</w:t>
      </w:r>
      <w:r>
        <w:rPr>
          <w:lang w:val="en-GB"/>
        </w:rPr>
        <w:t xml:space="preserve"> </w:t>
      </w:r>
      <w:r w:rsidRPr="008443CB">
        <w:rPr>
          <w:lang w:val="en-GB"/>
        </w:rPr>
        <w:t>(kernel, window system, and so on) of the specific operating system</w:t>
      </w:r>
      <w:r>
        <w:rPr>
          <w:lang w:val="en-GB"/>
        </w:rPr>
        <w:t xml:space="preserve"> </w:t>
      </w:r>
      <w:r w:rsidRPr="008443CB">
        <w:rPr>
          <w:lang w:val="en-GB"/>
        </w:rPr>
        <w:t>(if any) on which the executable work runs, or a compiler used to</w:t>
      </w:r>
      <w:r>
        <w:rPr>
          <w:lang w:val="en-GB"/>
        </w:rPr>
        <w:t xml:space="preserve"> </w:t>
      </w:r>
      <w:r w:rsidRPr="008443CB">
        <w:rPr>
          <w:lang w:val="en-GB"/>
        </w:rPr>
        <w:t>produce the work, or an object code interpreter used to run it.</w:t>
      </w:r>
    </w:p>
    <w:p w14:paraId="18D27282" w14:textId="77777777" w:rsidR="00461AE9" w:rsidRPr="008443CB" w:rsidRDefault="00461AE9" w:rsidP="00461AE9">
      <w:pPr>
        <w:tabs>
          <w:tab w:val="num" w:pos="1276"/>
        </w:tabs>
        <w:ind w:left="510" w:firstLine="7"/>
        <w:jc w:val="both"/>
        <w:rPr>
          <w:lang w:val="en-GB"/>
        </w:rPr>
      </w:pPr>
    </w:p>
    <w:p w14:paraId="5C7F9FBF" w14:textId="77777777" w:rsidR="00461AE9" w:rsidRPr="008443CB" w:rsidRDefault="00461AE9" w:rsidP="00461AE9">
      <w:pPr>
        <w:tabs>
          <w:tab w:val="num" w:pos="1276"/>
        </w:tabs>
        <w:ind w:left="510" w:firstLine="7"/>
        <w:jc w:val="both"/>
        <w:rPr>
          <w:lang w:val="en-GB"/>
        </w:rPr>
      </w:pPr>
      <w:r w:rsidRPr="008443CB">
        <w:rPr>
          <w:lang w:val="en-GB"/>
        </w:rPr>
        <w:t xml:space="preserve">  The "Corresponding Source" for a work in object code form means all</w:t>
      </w:r>
      <w:r>
        <w:rPr>
          <w:lang w:val="en-GB"/>
        </w:rPr>
        <w:t xml:space="preserve"> </w:t>
      </w:r>
      <w:r w:rsidRPr="008443CB">
        <w:rPr>
          <w:lang w:val="en-GB"/>
        </w:rPr>
        <w:t>the source code needed to generate, install, and (for an executable</w:t>
      </w:r>
      <w:r>
        <w:rPr>
          <w:lang w:val="en-GB"/>
        </w:rPr>
        <w:t xml:space="preserve"> </w:t>
      </w:r>
      <w:r w:rsidRPr="008443CB">
        <w:rPr>
          <w:lang w:val="en-GB"/>
        </w:rPr>
        <w:t>work) run the object code and to modify the work, including scripts to</w:t>
      </w:r>
      <w:r>
        <w:rPr>
          <w:lang w:val="en-GB"/>
        </w:rPr>
        <w:t xml:space="preserve"> </w:t>
      </w:r>
      <w:r w:rsidRPr="008443CB">
        <w:rPr>
          <w:lang w:val="en-GB"/>
        </w:rPr>
        <w:t>control those activities.  However, it does not include the work's</w:t>
      </w:r>
      <w:r>
        <w:rPr>
          <w:lang w:val="en-GB"/>
        </w:rPr>
        <w:t xml:space="preserve"> </w:t>
      </w:r>
      <w:r w:rsidRPr="008443CB">
        <w:rPr>
          <w:lang w:val="en-GB"/>
        </w:rPr>
        <w:t>System Libraries, or general-purpose tools or generally available free</w:t>
      </w:r>
      <w:r>
        <w:rPr>
          <w:lang w:val="en-GB"/>
        </w:rPr>
        <w:t xml:space="preserve"> </w:t>
      </w:r>
      <w:r w:rsidRPr="008443CB">
        <w:rPr>
          <w:lang w:val="en-GB"/>
        </w:rPr>
        <w:t>programs which are used unmodified in performing those activities but</w:t>
      </w:r>
      <w:r>
        <w:rPr>
          <w:lang w:val="en-GB"/>
        </w:rPr>
        <w:t xml:space="preserve"> </w:t>
      </w:r>
      <w:r w:rsidRPr="008443CB">
        <w:rPr>
          <w:lang w:val="en-GB"/>
        </w:rPr>
        <w:t>which are not part of the work.  For example, Corresponding Source</w:t>
      </w:r>
      <w:r>
        <w:rPr>
          <w:lang w:val="en-GB"/>
        </w:rPr>
        <w:t xml:space="preserve"> </w:t>
      </w:r>
      <w:r w:rsidRPr="008443CB">
        <w:rPr>
          <w:lang w:val="en-GB"/>
        </w:rPr>
        <w:t>includes interface definition files associated with source files for</w:t>
      </w:r>
      <w:r>
        <w:rPr>
          <w:lang w:val="en-GB"/>
        </w:rPr>
        <w:t xml:space="preserve"> </w:t>
      </w:r>
      <w:r w:rsidRPr="008443CB">
        <w:rPr>
          <w:lang w:val="en-GB"/>
        </w:rPr>
        <w:t>the work, and the source code for shared libraries and dynamically</w:t>
      </w:r>
      <w:r>
        <w:rPr>
          <w:lang w:val="en-GB"/>
        </w:rPr>
        <w:t xml:space="preserve"> </w:t>
      </w:r>
      <w:r w:rsidRPr="008443CB">
        <w:rPr>
          <w:lang w:val="en-GB"/>
        </w:rPr>
        <w:t>linked subprograms that the work is specifically designed to require,</w:t>
      </w:r>
      <w:r>
        <w:rPr>
          <w:lang w:val="en-GB"/>
        </w:rPr>
        <w:t xml:space="preserve"> </w:t>
      </w:r>
      <w:r w:rsidRPr="008443CB">
        <w:rPr>
          <w:lang w:val="en-GB"/>
        </w:rPr>
        <w:t>such as by intimate data communication or control flow between those</w:t>
      </w:r>
      <w:r>
        <w:rPr>
          <w:lang w:val="en-GB"/>
        </w:rPr>
        <w:t xml:space="preserve"> </w:t>
      </w:r>
      <w:r w:rsidRPr="008443CB">
        <w:rPr>
          <w:lang w:val="en-GB"/>
        </w:rPr>
        <w:t>subprograms and other parts of the work.</w:t>
      </w:r>
    </w:p>
    <w:p w14:paraId="272036E8" w14:textId="77777777" w:rsidR="00461AE9" w:rsidRPr="008443CB" w:rsidRDefault="00461AE9" w:rsidP="00461AE9">
      <w:pPr>
        <w:tabs>
          <w:tab w:val="num" w:pos="1276"/>
        </w:tabs>
        <w:ind w:left="510" w:firstLine="7"/>
        <w:jc w:val="both"/>
        <w:rPr>
          <w:lang w:val="en-GB"/>
        </w:rPr>
      </w:pPr>
    </w:p>
    <w:p w14:paraId="19E737ED" w14:textId="77777777" w:rsidR="00461AE9" w:rsidRPr="008443CB" w:rsidRDefault="00461AE9" w:rsidP="00461AE9">
      <w:pPr>
        <w:tabs>
          <w:tab w:val="num" w:pos="1276"/>
        </w:tabs>
        <w:ind w:left="510" w:firstLine="7"/>
        <w:jc w:val="both"/>
        <w:rPr>
          <w:lang w:val="en-GB"/>
        </w:rPr>
      </w:pPr>
      <w:r w:rsidRPr="008443CB">
        <w:rPr>
          <w:lang w:val="en-GB"/>
        </w:rPr>
        <w:t xml:space="preserve">  The Corresponding Source need not include anything that users</w:t>
      </w:r>
      <w:r>
        <w:rPr>
          <w:lang w:val="en-GB"/>
        </w:rPr>
        <w:t xml:space="preserve"> </w:t>
      </w:r>
      <w:r w:rsidRPr="008443CB">
        <w:rPr>
          <w:lang w:val="en-GB"/>
        </w:rPr>
        <w:t>can regenerate automatically from other parts of the Corresponding</w:t>
      </w:r>
      <w:r>
        <w:rPr>
          <w:lang w:val="en-GB"/>
        </w:rPr>
        <w:t xml:space="preserve"> </w:t>
      </w:r>
      <w:r w:rsidRPr="008443CB">
        <w:rPr>
          <w:lang w:val="en-GB"/>
        </w:rPr>
        <w:t>Source.</w:t>
      </w:r>
    </w:p>
    <w:p w14:paraId="56594A2D" w14:textId="77777777" w:rsidR="00461AE9" w:rsidRPr="008443CB" w:rsidRDefault="00461AE9" w:rsidP="00461AE9">
      <w:pPr>
        <w:tabs>
          <w:tab w:val="num" w:pos="1276"/>
        </w:tabs>
        <w:ind w:left="510" w:firstLine="7"/>
        <w:jc w:val="both"/>
        <w:rPr>
          <w:lang w:val="en-GB"/>
        </w:rPr>
      </w:pPr>
    </w:p>
    <w:p w14:paraId="3A7F7A56" w14:textId="77777777" w:rsidR="00461AE9" w:rsidRPr="008443CB" w:rsidRDefault="00461AE9" w:rsidP="00461AE9">
      <w:pPr>
        <w:tabs>
          <w:tab w:val="num" w:pos="1276"/>
        </w:tabs>
        <w:ind w:left="510" w:firstLine="7"/>
        <w:jc w:val="both"/>
        <w:rPr>
          <w:lang w:val="en-GB"/>
        </w:rPr>
      </w:pPr>
      <w:r w:rsidRPr="008443CB">
        <w:rPr>
          <w:lang w:val="en-GB"/>
        </w:rPr>
        <w:t xml:space="preserve">  The Corresponding Source for a work in source code form is that</w:t>
      </w:r>
      <w:r>
        <w:rPr>
          <w:lang w:val="en-GB"/>
        </w:rPr>
        <w:t xml:space="preserve"> </w:t>
      </w:r>
      <w:r w:rsidRPr="008443CB">
        <w:rPr>
          <w:lang w:val="en-GB"/>
        </w:rPr>
        <w:t>same work.</w:t>
      </w:r>
    </w:p>
    <w:p w14:paraId="478514DA" w14:textId="77777777" w:rsidR="00461AE9" w:rsidRPr="008443CB" w:rsidRDefault="00461AE9" w:rsidP="00461AE9">
      <w:pPr>
        <w:tabs>
          <w:tab w:val="num" w:pos="1276"/>
        </w:tabs>
        <w:ind w:left="510" w:firstLine="7"/>
        <w:jc w:val="both"/>
        <w:rPr>
          <w:lang w:val="en-GB"/>
        </w:rPr>
      </w:pPr>
    </w:p>
    <w:p w14:paraId="577DC057" w14:textId="77777777" w:rsidR="00461AE9" w:rsidRPr="008443CB" w:rsidRDefault="00461AE9" w:rsidP="00461AE9">
      <w:pPr>
        <w:tabs>
          <w:tab w:val="num" w:pos="1276"/>
        </w:tabs>
        <w:ind w:left="510" w:firstLine="7"/>
        <w:jc w:val="both"/>
        <w:rPr>
          <w:lang w:val="en-GB"/>
        </w:rPr>
      </w:pPr>
      <w:r w:rsidRPr="008443CB">
        <w:rPr>
          <w:lang w:val="en-GB"/>
        </w:rPr>
        <w:t xml:space="preserve">  2. Basic Permissions.</w:t>
      </w:r>
    </w:p>
    <w:p w14:paraId="0E48BEF2" w14:textId="77777777" w:rsidR="00461AE9" w:rsidRPr="008443CB" w:rsidRDefault="00461AE9" w:rsidP="00461AE9">
      <w:pPr>
        <w:tabs>
          <w:tab w:val="num" w:pos="1276"/>
        </w:tabs>
        <w:ind w:left="510" w:firstLine="7"/>
        <w:jc w:val="both"/>
        <w:rPr>
          <w:lang w:val="en-GB"/>
        </w:rPr>
      </w:pPr>
    </w:p>
    <w:p w14:paraId="17D20EA0" w14:textId="77777777" w:rsidR="00461AE9" w:rsidRPr="008443CB" w:rsidRDefault="00461AE9" w:rsidP="00461AE9">
      <w:pPr>
        <w:tabs>
          <w:tab w:val="num" w:pos="1276"/>
        </w:tabs>
        <w:ind w:left="510" w:firstLine="7"/>
        <w:jc w:val="both"/>
        <w:rPr>
          <w:lang w:val="en-GB"/>
        </w:rPr>
      </w:pPr>
      <w:r w:rsidRPr="008443CB">
        <w:rPr>
          <w:lang w:val="en-GB"/>
        </w:rPr>
        <w:t xml:space="preserve">  All rights granted under this License are granted for the term of</w:t>
      </w:r>
      <w:r>
        <w:rPr>
          <w:lang w:val="en-GB"/>
        </w:rPr>
        <w:t xml:space="preserve"> </w:t>
      </w:r>
      <w:r w:rsidRPr="008443CB">
        <w:rPr>
          <w:lang w:val="en-GB"/>
        </w:rPr>
        <w:t>copyright on the Program, and are irrevocable provided the stated</w:t>
      </w:r>
      <w:r>
        <w:rPr>
          <w:lang w:val="en-GB"/>
        </w:rPr>
        <w:t xml:space="preserve"> </w:t>
      </w:r>
      <w:r w:rsidRPr="008443CB">
        <w:rPr>
          <w:lang w:val="en-GB"/>
        </w:rPr>
        <w:t>conditions are met.  This License explicitly affirms your unlimited</w:t>
      </w:r>
      <w:r>
        <w:rPr>
          <w:lang w:val="en-GB"/>
        </w:rPr>
        <w:t xml:space="preserve"> </w:t>
      </w:r>
      <w:r w:rsidRPr="008443CB">
        <w:rPr>
          <w:lang w:val="en-GB"/>
        </w:rPr>
        <w:t>permission to run the unmodified Program.  The output from running a</w:t>
      </w:r>
      <w:r>
        <w:rPr>
          <w:lang w:val="en-GB"/>
        </w:rPr>
        <w:t xml:space="preserve"> </w:t>
      </w:r>
      <w:r w:rsidRPr="008443CB">
        <w:rPr>
          <w:lang w:val="en-GB"/>
        </w:rPr>
        <w:t>covered work is covered by this License only if the output, given its</w:t>
      </w:r>
      <w:r>
        <w:rPr>
          <w:lang w:val="en-GB"/>
        </w:rPr>
        <w:t xml:space="preserve"> </w:t>
      </w:r>
      <w:r w:rsidRPr="008443CB">
        <w:rPr>
          <w:lang w:val="en-GB"/>
        </w:rPr>
        <w:t>content, constitutes a covered work.  This License acknowledges your</w:t>
      </w:r>
      <w:r>
        <w:rPr>
          <w:lang w:val="en-GB"/>
        </w:rPr>
        <w:t xml:space="preserve"> </w:t>
      </w:r>
      <w:r w:rsidRPr="008443CB">
        <w:rPr>
          <w:lang w:val="en-GB"/>
        </w:rPr>
        <w:t>rights of fair use or other equivalent, as provided by copyright law.</w:t>
      </w:r>
    </w:p>
    <w:p w14:paraId="7087D941" w14:textId="77777777" w:rsidR="00461AE9" w:rsidRPr="008443CB" w:rsidRDefault="00461AE9" w:rsidP="00461AE9">
      <w:pPr>
        <w:tabs>
          <w:tab w:val="num" w:pos="1276"/>
        </w:tabs>
        <w:ind w:left="510" w:firstLine="7"/>
        <w:jc w:val="both"/>
        <w:rPr>
          <w:lang w:val="en-GB"/>
        </w:rPr>
      </w:pPr>
    </w:p>
    <w:p w14:paraId="26A6773E" w14:textId="77777777" w:rsidR="00461AE9" w:rsidRPr="008443CB" w:rsidRDefault="00461AE9" w:rsidP="00461AE9">
      <w:pPr>
        <w:tabs>
          <w:tab w:val="num" w:pos="1276"/>
        </w:tabs>
        <w:ind w:left="510" w:firstLine="7"/>
        <w:jc w:val="both"/>
        <w:rPr>
          <w:lang w:val="en-GB"/>
        </w:rPr>
      </w:pPr>
      <w:r w:rsidRPr="008443CB">
        <w:rPr>
          <w:lang w:val="en-GB"/>
        </w:rPr>
        <w:t xml:space="preserve">  You may make, run and propagate covered works that you do not</w:t>
      </w:r>
      <w:r>
        <w:rPr>
          <w:lang w:val="en-GB"/>
        </w:rPr>
        <w:t xml:space="preserve"> </w:t>
      </w:r>
      <w:r w:rsidRPr="008443CB">
        <w:rPr>
          <w:lang w:val="en-GB"/>
        </w:rPr>
        <w:t>convey, without conditions so long as your license otherwise remains</w:t>
      </w:r>
      <w:r>
        <w:rPr>
          <w:lang w:val="en-GB"/>
        </w:rPr>
        <w:t xml:space="preserve"> </w:t>
      </w:r>
      <w:r w:rsidRPr="008443CB">
        <w:rPr>
          <w:lang w:val="en-GB"/>
        </w:rPr>
        <w:t>in force.  You may convey covered works to others for the sole purpose</w:t>
      </w:r>
      <w:r>
        <w:rPr>
          <w:lang w:val="en-GB"/>
        </w:rPr>
        <w:t xml:space="preserve"> </w:t>
      </w:r>
      <w:r w:rsidRPr="008443CB">
        <w:rPr>
          <w:lang w:val="en-GB"/>
        </w:rPr>
        <w:t>of having them make modifications exclusively for you, or provide you</w:t>
      </w:r>
      <w:r>
        <w:rPr>
          <w:lang w:val="en-GB"/>
        </w:rPr>
        <w:t xml:space="preserve"> </w:t>
      </w:r>
      <w:r w:rsidRPr="008443CB">
        <w:rPr>
          <w:lang w:val="en-GB"/>
        </w:rPr>
        <w:t>with facilities for running those works, provided that you comply with</w:t>
      </w:r>
      <w:r>
        <w:rPr>
          <w:lang w:val="en-GB"/>
        </w:rPr>
        <w:t xml:space="preserve"> </w:t>
      </w:r>
      <w:r w:rsidRPr="008443CB">
        <w:rPr>
          <w:lang w:val="en-GB"/>
        </w:rPr>
        <w:t>the terms of this License in conveying all material for which you do</w:t>
      </w:r>
      <w:r>
        <w:rPr>
          <w:lang w:val="en-GB"/>
        </w:rPr>
        <w:t xml:space="preserve"> </w:t>
      </w:r>
      <w:r w:rsidRPr="008443CB">
        <w:rPr>
          <w:lang w:val="en-GB"/>
        </w:rPr>
        <w:t xml:space="preserve">not control copyright.  Those thus </w:t>
      </w:r>
      <w:r w:rsidRPr="008443CB">
        <w:rPr>
          <w:lang w:val="en-GB"/>
        </w:rPr>
        <w:lastRenderedPageBreak/>
        <w:t>making or running the covered works</w:t>
      </w:r>
      <w:r>
        <w:rPr>
          <w:lang w:val="en-GB"/>
        </w:rPr>
        <w:t xml:space="preserve"> </w:t>
      </w:r>
      <w:r w:rsidRPr="008443CB">
        <w:rPr>
          <w:lang w:val="en-GB"/>
        </w:rPr>
        <w:t>for you must do so exclusively on your behalf, under your direction</w:t>
      </w:r>
      <w:r>
        <w:rPr>
          <w:lang w:val="en-GB"/>
        </w:rPr>
        <w:t xml:space="preserve"> </w:t>
      </w:r>
      <w:r w:rsidRPr="008443CB">
        <w:rPr>
          <w:lang w:val="en-GB"/>
        </w:rPr>
        <w:t>and control, on terms that prohibit them from making any copies of</w:t>
      </w:r>
      <w:r>
        <w:rPr>
          <w:lang w:val="en-GB"/>
        </w:rPr>
        <w:t xml:space="preserve"> </w:t>
      </w:r>
      <w:r w:rsidRPr="008443CB">
        <w:rPr>
          <w:lang w:val="en-GB"/>
        </w:rPr>
        <w:t>your copyrighted material outside their relationship with you.</w:t>
      </w:r>
    </w:p>
    <w:p w14:paraId="5B395D43" w14:textId="77777777" w:rsidR="00461AE9" w:rsidRPr="008443CB" w:rsidRDefault="00461AE9" w:rsidP="00461AE9">
      <w:pPr>
        <w:tabs>
          <w:tab w:val="num" w:pos="1276"/>
        </w:tabs>
        <w:ind w:left="510" w:firstLine="7"/>
        <w:jc w:val="both"/>
        <w:rPr>
          <w:lang w:val="en-GB"/>
        </w:rPr>
      </w:pPr>
    </w:p>
    <w:p w14:paraId="42BBC814" w14:textId="77777777" w:rsidR="00461AE9" w:rsidRPr="008443CB" w:rsidRDefault="00461AE9" w:rsidP="00461AE9">
      <w:pPr>
        <w:tabs>
          <w:tab w:val="num" w:pos="1276"/>
        </w:tabs>
        <w:ind w:left="510" w:firstLine="7"/>
        <w:jc w:val="both"/>
        <w:rPr>
          <w:lang w:val="en-GB"/>
        </w:rPr>
      </w:pPr>
      <w:r w:rsidRPr="008443CB">
        <w:rPr>
          <w:lang w:val="en-GB"/>
        </w:rPr>
        <w:t xml:space="preserve">  Conveying under any other circumstances is permitted solely under</w:t>
      </w:r>
      <w:r>
        <w:rPr>
          <w:lang w:val="en-GB"/>
        </w:rPr>
        <w:t xml:space="preserve"> </w:t>
      </w:r>
      <w:r w:rsidRPr="008443CB">
        <w:rPr>
          <w:lang w:val="en-GB"/>
        </w:rPr>
        <w:t>the conditions stated below.  Sublicensing is not allowed; section 10</w:t>
      </w:r>
      <w:r>
        <w:rPr>
          <w:lang w:val="en-GB"/>
        </w:rPr>
        <w:t xml:space="preserve"> </w:t>
      </w:r>
      <w:r w:rsidRPr="008443CB">
        <w:rPr>
          <w:lang w:val="en-GB"/>
        </w:rPr>
        <w:t>makes it unnecessary.</w:t>
      </w:r>
    </w:p>
    <w:p w14:paraId="38F780F5" w14:textId="77777777" w:rsidR="00461AE9" w:rsidRPr="008443CB" w:rsidRDefault="00461AE9" w:rsidP="00461AE9">
      <w:pPr>
        <w:tabs>
          <w:tab w:val="num" w:pos="1276"/>
        </w:tabs>
        <w:ind w:left="510" w:firstLine="7"/>
        <w:jc w:val="both"/>
        <w:rPr>
          <w:lang w:val="en-GB"/>
        </w:rPr>
      </w:pPr>
    </w:p>
    <w:p w14:paraId="0A1AFABE" w14:textId="77777777" w:rsidR="00461AE9" w:rsidRPr="008443CB" w:rsidRDefault="00461AE9" w:rsidP="00461AE9">
      <w:pPr>
        <w:tabs>
          <w:tab w:val="num" w:pos="1276"/>
        </w:tabs>
        <w:ind w:left="510" w:firstLine="7"/>
        <w:jc w:val="both"/>
        <w:rPr>
          <w:lang w:val="en-GB"/>
        </w:rPr>
      </w:pPr>
      <w:r w:rsidRPr="008443CB">
        <w:rPr>
          <w:lang w:val="en-GB"/>
        </w:rPr>
        <w:t xml:space="preserve">  3. Protecting Users' Legal Rights From Anti-Circumvention Law.</w:t>
      </w:r>
    </w:p>
    <w:p w14:paraId="4812064B" w14:textId="77777777" w:rsidR="00461AE9" w:rsidRPr="008443CB" w:rsidRDefault="00461AE9" w:rsidP="00461AE9">
      <w:pPr>
        <w:tabs>
          <w:tab w:val="num" w:pos="1276"/>
        </w:tabs>
        <w:ind w:left="510" w:firstLine="7"/>
        <w:jc w:val="both"/>
        <w:rPr>
          <w:lang w:val="en-GB"/>
        </w:rPr>
      </w:pPr>
    </w:p>
    <w:p w14:paraId="768838B8" w14:textId="77777777" w:rsidR="00461AE9" w:rsidRPr="008443CB" w:rsidRDefault="00461AE9" w:rsidP="00461AE9">
      <w:pPr>
        <w:tabs>
          <w:tab w:val="num" w:pos="1276"/>
        </w:tabs>
        <w:ind w:left="510" w:firstLine="7"/>
        <w:jc w:val="both"/>
        <w:rPr>
          <w:lang w:val="en-GB"/>
        </w:rPr>
      </w:pPr>
      <w:r w:rsidRPr="008443CB">
        <w:rPr>
          <w:lang w:val="en-GB"/>
        </w:rPr>
        <w:t xml:space="preserve">  No covered work shall be deemed part of an effective technological</w:t>
      </w:r>
      <w:r>
        <w:rPr>
          <w:lang w:val="en-GB"/>
        </w:rPr>
        <w:t xml:space="preserve"> </w:t>
      </w:r>
      <w:r w:rsidRPr="008443CB">
        <w:rPr>
          <w:lang w:val="en-GB"/>
        </w:rPr>
        <w:t>measure under any applicable law fulfilling obligations under article</w:t>
      </w:r>
      <w:r>
        <w:rPr>
          <w:lang w:val="en-GB"/>
        </w:rPr>
        <w:t xml:space="preserve"> </w:t>
      </w:r>
      <w:r w:rsidRPr="008443CB">
        <w:rPr>
          <w:lang w:val="en-GB"/>
        </w:rPr>
        <w:t>11 of the WIPO copyright treaty adopted on 20 December 1996, or</w:t>
      </w:r>
      <w:r>
        <w:rPr>
          <w:lang w:val="en-GB"/>
        </w:rPr>
        <w:t xml:space="preserve"> </w:t>
      </w:r>
      <w:r w:rsidRPr="008443CB">
        <w:rPr>
          <w:lang w:val="en-GB"/>
        </w:rPr>
        <w:t>similar laws prohibiting or restricting circumvention of such</w:t>
      </w:r>
      <w:r>
        <w:rPr>
          <w:lang w:val="en-GB"/>
        </w:rPr>
        <w:t xml:space="preserve"> </w:t>
      </w:r>
      <w:r w:rsidRPr="008443CB">
        <w:rPr>
          <w:lang w:val="en-GB"/>
        </w:rPr>
        <w:t>measures.</w:t>
      </w:r>
    </w:p>
    <w:p w14:paraId="62F4E400" w14:textId="77777777" w:rsidR="00461AE9" w:rsidRPr="008443CB" w:rsidRDefault="00461AE9" w:rsidP="00461AE9">
      <w:pPr>
        <w:tabs>
          <w:tab w:val="num" w:pos="1276"/>
        </w:tabs>
        <w:ind w:left="510" w:firstLine="7"/>
        <w:jc w:val="both"/>
        <w:rPr>
          <w:lang w:val="en-GB"/>
        </w:rPr>
      </w:pPr>
    </w:p>
    <w:p w14:paraId="67DBC943" w14:textId="77777777" w:rsidR="00461AE9" w:rsidRPr="008443CB" w:rsidRDefault="00461AE9" w:rsidP="00461AE9">
      <w:pPr>
        <w:tabs>
          <w:tab w:val="num" w:pos="1276"/>
        </w:tabs>
        <w:ind w:left="510" w:firstLine="7"/>
        <w:jc w:val="both"/>
        <w:rPr>
          <w:lang w:val="en-GB"/>
        </w:rPr>
      </w:pPr>
      <w:r w:rsidRPr="008443CB">
        <w:rPr>
          <w:lang w:val="en-GB"/>
        </w:rPr>
        <w:t xml:space="preserve">  When you convey a covered work, you waive any legal power to forbid</w:t>
      </w:r>
      <w:r>
        <w:rPr>
          <w:lang w:val="en-GB"/>
        </w:rPr>
        <w:t xml:space="preserve"> </w:t>
      </w:r>
      <w:r w:rsidRPr="008443CB">
        <w:rPr>
          <w:lang w:val="en-GB"/>
        </w:rPr>
        <w:t>circumvention of technological measures to the extent such circumvention</w:t>
      </w:r>
      <w:r>
        <w:rPr>
          <w:lang w:val="en-GB"/>
        </w:rPr>
        <w:t xml:space="preserve"> </w:t>
      </w:r>
      <w:r w:rsidRPr="008443CB">
        <w:rPr>
          <w:lang w:val="en-GB"/>
        </w:rPr>
        <w:t>is effected by exercising rights under this License with respect to</w:t>
      </w:r>
      <w:r>
        <w:rPr>
          <w:lang w:val="en-GB"/>
        </w:rPr>
        <w:t xml:space="preserve"> </w:t>
      </w:r>
      <w:r w:rsidRPr="008443CB">
        <w:rPr>
          <w:lang w:val="en-GB"/>
        </w:rPr>
        <w:t>the covered work, and you disclaim any intention to limit operation or</w:t>
      </w:r>
      <w:r>
        <w:rPr>
          <w:lang w:val="en-GB"/>
        </w:rPr>
        <w:t xml:space="preserve"> </w:t>
      </w:r>
      <w:r w:rsidRPr="008443CB">
        <w:rPr>
          <w:lang w:val="en-GB"/>
        </w:rPr>
        <w:t>modification of the work as a means of enforcing, against the work's</w:t>
      </w:r>
      <w:r>
        <w:rPr>
          <w:lang w:val="en-GB"/>
        </w:rPr>
        <w:t xml:space="preserve"> </w:t>
      </w:r>
      <w:r w:rsidRPr="008443CB">
        <w:rPr>
          <w:lang w:val="en-GB"/>
        </w:rPr>
        <w:t>users, your or third parties' legal rights to forbid circumvention of</w:t>
      </w:r>
      <w:r>
        <w:rPr>
          <w:lang w:val="en-GB"/>
        </w:rPr>
        <w:t xml:space="preserve"> </w:t>
      </w:r>
      <w:r w:rsidRPr="008443CB">
        <w:rPr>
          <w:lang w:val="en-GB"/>
        </w:rPr>
        <w:t>technological measures.</w:t>
      </w:r>
    </w:p>
    <w:p w14:paraId="75C4F371" w14:textId="77777777" w:rsidR="00461AE9" w:rsidRPr="008443CB" w:rsidRDefault="00461AE9" w:rsidP="00461AE9">
      <w:pPr>
        <w:tabs>
          <w:tab w:val="num" w:pos="1276"/>
        </w:tabs>
        <w:ind w:left="510" w:firstLine="7"/>
        <w:jc w:val="both"/>
        <w:rPr>
          <w:lang w:val="en-GB"/>
        </w:rPr>
      </w:pPr>
    </w:p>
    <w:p w14:paraId="1FBC29AB" w14:textId="77777777" w:rsidR="00461AE9" w:rsidRPr="008443CB" w:rsidRDefault="00461AE9" w:rsidP="00461AE9">
      <w:pPr>
        <w:tabs>
          <w:tab w:val="num" w:pos="1276"/>
        </w:tabs>
        <w:ind w:left="510" w:firstLine="7"/>
        <w:jc w:val="both"/>
        <w:rPr>
          <w:lang w:val="en-GB"/>
        </w:rPr>
      </w:pPr>
      <w:r w:rsidRPr="008443CB">
        <w:rPr>
          <w:lang w:val="en-GB"/>
        </w:rPr>
        <w:t xml:space="preserve">  4. Conveying Verbatim Copies.</w:t>
      </w:r>
    </w:p>
    <w:p w14:paraId="10974317" w14:textId="77777777" w:rsidR="00461AE9" w:rsidRPr="008443CB" w:rsidRDefault="00461AE9" w:rsidP="00461AE9">
      <w:pPr>
        <w:tabs>
          <w:tab w:val="num" w:pos="1276"/>
        </w:tabs>
        <w:ind w:left="510" w:firstLine="7"/>
        <w:jc w:val="both"/>
        <w:rPr>
          <w:lang w:val="en-GB"/>
        </w:rPr>
      </w:pPr>
    </w:p>
    <w:p w14:paraId="15F58527" w14:textId="77777777" w:rsidR="00461AE9" w:rsidRPr="008443CB" w:rsidRDefault="00461AE9" w:rsidP="00461AE9">
      <w:pPr>
        <w:tabs>
          <w:tab w:val="num" w:pos="1276"/>
        </w:tabs>
        <w:ind w:left="510" w:firstLine="7"/>
        <w:jc w:val="both"/>
        <w:rPr>
          <w:lang w:val="en-GB"/>
        </w:rPr>
      </w:pPr>
      <w:r w:rsidRPr="008443CB">
        <w:rPr>
          <w:lang w:val="en-GB"/>
        </w:rPr>
        <w:t xml:space="preserve">  You may convey verbatim copies of the Program's source code as you</w:t>
      </w:r>
      <w:r>
        <w:rPr>
          <w:lang w:val="en-GB"/>
        </w:rPr>
        <w:t xml:space="preserve"> </w:t>
      </w:r>
      <w:r w:rsidRPr="008443CB">
        <w:rPr>
          <w:lang w:val="en-GB"/>
        </w:rPr>
        <w:t>receive it, in any medium, provided that you conspicuously and</w:t>
      </w:r>
      <w:r>
        <w:rPr>
          <w:lang w:val="en-GB"/>
        </w:rPr>
        <w:t xml:space="preserve"> </w:t>
      </w:r>
      <w:r w:rsidRPr="008443CB">
        <w:rPr>
          <w:lang w:val="en-GB"/>
        </w:rPr>
        <w:t>appropriately publish on each copy an appropriate copyright notice;</w:t>
      </w:r>
      <w:r>
        <w:rPr>
          <w:lang w:val="en-GB"/>
        </w:rPr>
        <w:t xml:space="preserve"> </w:t>
      </w:r>
      <w:r w:rsidRPr="008443CB">
        <w:rPr>
          <w:lang w:val="en-GB"/>
        </w:rPr>
        <w:t>keep intact all notices stating that this License and any</w:t>
      </w:r>
      <w:r>
        <w:rPr>
          <w:lang w:val="en-GB"/>
        </w:rPr>
        <w:t xml:space="preserve"> </w:t>
      </w:r>
      <w:r w:rsidRPr="008443CB">
        <w:rPr>
          <w:lang w:val="en-GB"/>
        </w:rPr>
        <w:t>non-permissive terms added in accord with section 7 apply to the code;</w:t>
      </w:r>
      <w:r>
        <w:rPr>
          <w:lang w:val="en-GB"/>
        </w:rPr>
        <w:t xml:space="preserve"> </w:t>
      </w:r>
      <w:r w:rsidRPr="008443CB">
        <w:rPr>
          <w:lang w:val="en-GB"/>
        </w:rPr>
        <w:t>keep intact all notices of the absence of any warranty; and give all</w:t>
      </w:r>
      <w:r>
        <w:rPr>
          <w:lang w:val="en-GB"/>
        </w:rPr>
        <w:t xml:space="preserve"> </w:t>
      </w:r>
      <w:r w:rsidRPr="008443CB">
        <w:rPr>
          <w:lang w:val="en-GB"/>
        </w:rPr>
        <w:t>recipients a copy of this License along with the Program.</w:t>
      </w:r>
    </w:p>
    <w:p w14:paraId="0701DAB3" w14:textId="77777777" w:rsidR="00461AE9" w:rsidRPr="008443CB" w:rsidRDefault="00461AE9" w:rsidP="00461AE9">
      <w:pPr>
        <w:tabs>
          <w:tab w:val="num" w:pos="1276"/>
        </w:tabs>
        <w:ind w:left="510" w:firstLine="7"/>
        <w:jc w:val="both"/>
        <w:rPr>
          <w:lang w:val="en-GB"/>
        </w:rPr>
      </w:pPr>
    </w:p>
    <w:p w14:paraId="6D2FBAF9" w14:textId="77777777" w:rsidR="00461AE9" w:rsidRPr="008443CB" w:rsidRDefault="00461AE9" w:rsidP="00461AE9">
      <w:pPr>
        <w:tabs>
          <w:tab w:val="num" w:pos="1276"/>
        </w:tabs>
        <w:ind w:left="510" w:firstLine="7"/>
        <w:jc w:val="both"/>
        <w:rPr>
          <w:lang w:val="en-GB"/>
        </w:rPr>
      </w:pPr>
      <w:r w:rsidRPr="008443CB">
        <w:rPr>
          <w:lang w:val="en-GB"/>
        </w:rPr>
        <w:t xml:space="preserve">  You may charge any price or no price for each copy that you convey,</w:t>
      </w:r>
      <w:r>
        <w:rPr>
          <w:lang w:val="en-GB"/>
        </w:rPr>
        <w:t xml:space="preserve"> </w:t>
      </w:r>
      <w:r w:rsidRPr="008443CB">
        <w:rPr>
          <w:lang w:val="en-GB"/>
        </w:rPr>
        <w:t>and you may offer support or warranty protection for a fee.</w:t>
      </w:r>
    </w:p>
    <w:p w14:paraId="5B24DA44" w14:textId="77777777" w:rsidR="00461AE9" w:rsidRPr="008443CB" w:rsidRDefault="00461AE9" w:rsidP="00461AE9">
      <w:pPr>
        <w:tabs>
          <w:tab w:val="num" w:pos="1276"/>
        </w:tabs>
        <w:ind w:left="510" w:firstLine="7"/>
        <w:jc w:val="both"/>
        <w:rPr>
          <w:lang w:val="en-GB"/>
        </w:rPr>
      </w:pPr>
    </w:p>
    <w:p w14:paraId="2FD64DA1" w14:textId="77777777" w:rsidR="00461AE9" w:rsidRPr="008443CB" w:rsidRDefault="00461AE9" w:rsidP="00461AE9">
      <w:pPr>
        <w:tabs>
          <w:tab w:val="num" w:pos="1276"/>
        </w:tabs>
        <w:ind w:left="510" w:firstLine="7"/>
        <w:jc w:val="both"/>
        <w:rPr>
          <w:lang w:val="en-GB"/>
        </w:rPr>
      </w:pPr>
      <w:r w:rsidRPr="008443CB">
        <w:rPr>
          <w:lang w:val="en-GB"/>
        </w:rPr>
        <w:t xml:space="preserve">  5. Conveying Modified Source Versions.</w:t>
      </w:r>
    </w:p>
    <w:p w14:paraId="4B6CD4AE" w14:textId="77777777" w:rsidR="00461AE9" w:rsidRPr="008443CB" w:rsidRDefault="00461AE9" w:rsidP="00461AE9">
      <w:pPr>
        <w:tabs>
          <w:tab w:val="num" w:pos="1276"/>
        </w:tabs>
        <w:ind w:left="510" w:firstLine="7"/>
        <w:jc w:val="both"/>
        <w:rPr>
          <w:lang w:val="en-GB"/>
        </w:rPr>
      </w:pPr>
    </w:p>
    <w:p w14:paraId="29280415" w14:textId="77777777" w:rsidR="00461AE9" w:rsidRPr="008443CB" w:rsidRDefault="00461AE9" w:rsidP="00461AE9">
      <w:pPr>
        <w:tabs>
          <w:tab w:val="num" w:pos="1276"/>
        </w:tabs>
        <w:ind w:left="510" w:firstLine="7"/>
        <w:jc w:val="both"/>
        <w:rPr>
          <w:lang w:val="en-GB"/>
        </w:rPr>
      </w:pPr>
      <w:r w:rsidRPr="008443CB">
        <w:rPr>
          <w:lang w:val="en-GB"/>
        </w:rPr>
        <w:t xml:space="preserve">  You may convey a work based on the Program, or the modifications to</w:t>
      </w:r>
      <w:r>
        <w:rPr>
          <w:lang w:val="en-GB"/>
        </w:rPr>
        <w:t xml:space="preserve"> </w:t>
      </w:r>
      <w:r w:rsidRPr="008443CB">
        <w:rPr>
          <w:lang w:val="en-GB"/>
        </w:rPr>
        <w:t>produce it from the Program, in the form of source code under the</w:t>
      </w:r>
      <w:r>
        <w:rPr>
          <w:lang w:val="en-GB"/>
        </w:rPr>
        <w:t xml:space="preserve"> </w:t>
      </w:r>
      <w:r w:rsidRPr="008443CB">
        <w:rPr>
          <w:lang w:val="en-GB"/>
        </w:rPr>
        <w:t>terms of section 4, provided that you also meet all of these conditions:</w:t>
      </w:r>
    </w:p>
    <w:p w14:paraId="7F31708B" w14:textId="77777777" w:rsidR="00461AE9" w:rsidRPr="008443CB" w:rsidRDefault="00461AE9" w:rsidP="00461AE9">
      <w:pPr>
        <w:tabs>
          <w:tab w:val="num" w:pos="1276"/>
        </w:tabs>
        <w:ind w:left="510" w:firstLine="7"/>
        <w:jc w:val="both"/>
        <w:rPr>
          <w:lang w:val="en-GB"/>
        </w:rPr>
      </w:pPr>
    </w:p>
    <w:p w14:paraId="26B77950" w14:textId="77777777" w:rsidR="00461AE9" w:rsidRPr="008443CB" w:rsidRDefault="00461AE9" w:rsidP="00461AE9">
      <w:pPr>
        <w:tabs>
          <w:tab w:val="num" w:pos="1276"/>
        </w:tabs>
        <w:ind w:left="720" w:firstLine="7"/>
        <w:jc w:val="both"/>
        <w:rPr>
          <w:lang w:val="en-GB"/>
        </w:rPr>
      </w:pPr>
      <w:r w:rsidRPr="008443CB">
        <w:rPr>
          <w:lang w:val="en-GB"/>
        </w:rPr>
        <w:t>a) The work must carry prominent notices stating that you modified</w:t>
      </w:r>
      <w:r>
        <w:rPr>
          <w:lang w:val="en-GB"/>
        </w:rPr>
        <w:t xml:space="preserve"> </w:t>
      </w:r>
      <w:r w:rsidRPr="008443CB">
        <w:rPr>
          <w:lang w:val="en-GB"/>
        </w:rPr>
        <w:t>it, and giving a relevant date.</w:t>
      </w:r>
    </w:p>
    <w:p w14:paraId="67B5AC6E" w14:textId="77777777" w:rsidR="00461AE9" w:rsidRPr="008443CB" w:rsidRDefault="00461AE9" w:rsidP="00461AE9">
      <w:pPr>
        <w:tabs>
          <w:tab w:val="num" w:pos="1276"/>
        </w:tabs>
        <w:ind w:left="510" w:firstLine="7"/>
        <w:jc w:val="both"/>
        <w:rPr>
          <w:lang w:val="en-GB"/>
        </w:rPr>
      </w:pPr>
    </w:p>
    <w:p w14:paraId="3FA4E4E8" w14:textId="77777777" w:rsidR="00461AE9" w:rsidRPr="008443CB" w:rsidRDefault="00461AE9" w:rsidP="00461AE9">
      <w:pPr>
        <w:tabs>
          <w:tab w:val="num" w:pos="1276"/>
        </w:tabs>
        <w:ind w:left="720" w:firstLine="7"/>
        <w:jc w:val="both"/>
        <w:rPr>
          <w:lang w:val="en-GB"/>
        </w:rPr>
      </w:pPr>
      <w:r w:rsidRPr="008443CB">
        <w:rPr>
          <w:lang w:val="en-GB"/>
        </w:rPr>
        <w:t>b) The work must carry prominent notices stating that it is</w:t>
      </w:r>
      <w:r>
        <w:rPr>
          <w:lang w:val="en-GB"/>
        </w:rPr>
        <w:t xml:space="preserve"> </w:t>
      </w:r>
      <w:r w:rsidRPr="008443CB">
        <w:rPr>
          <w:lang w:val="en-GB"/>
        </w:rPr>
        <w:t>released under this License and any conditions added under section</w:t>
      </w:r>
      <w:r>
        <w:rPr>
          <w:lang w:val="en-GB"/>
        </w:rPr>
        <w:t xml:space="preserve"> </w:t>
      </w:r>
      <w:r w:rsidRPr="008443CB">
        <w:rPr>
          <w:lang w:val="en-GB"/>
        </w:rPr>
        <w:t>7.  This requirement modifies the requirement in section 4 to</w:t>
      </w:r>
      <w:r>
        <w:rPr>
          <w:lang w:val="en-GB"/>
        </w:rPr>
        <w:t xml:space="preserve"> </w:t>
      </w:r>
      <w:r w:rsidRPr="008443CB">
        <w:rPr>
          <w:lang w:val="en-GB"/>
        </w:rPr>
        <w:t>"keep intact all notices".</w:t>
      </w:r>
    </w:p>
    <w:p w14:paraId="33EE762B" w14:textId="77777777" w:rsidR="00461AE9" w:rsidRPr="008443CB" w:rsidRDefault="00461AE9" w:rsidP="00461AE9">
      <w:pPr>
        <w:tabs>
          <w:tab w:val="num" w:pos="1276"/>
        </w:tabs>
        <w:ind w:left="510" w:firstLine="7"/>
        <w:jc w:val="both"/>
        <w:rPr>
          <w:lang w:val="en-GB"/>
        </w:rPr>
      </w:pPr>
    </w:p>
    <w:p w14:paraId="5E3819F3" w14:textId="77777777" w:rsidR="00461AE9" w:rsidRPr="008443CB" w:rsidRDefault="00461AE9" w:rsidP="00461AE9">
      <w:pPr>
        <w:tabs>
          <w:tab w:val="num" w:pos="1276"/>
        </w:tabs>
        <w:ind w:left="720" w:firstLine="7"/>
        <w:jc w:val="both"/>
        <w:rPr>
          <w:lang w:val="en-GB"/>
        </w:rPr>
      </w:pPr>
      <w:r w:rsidRPr="008443CB">
        <w:rPr>
          <w:lang w:val="en-GB"/>
        </w:rPr>
        <w:t>c) You must license the entire work, as a whole, under this</w:t>
      </w:r>
      <w:r>
        <w:rPr>
          <w:lang w:val="en-GB"/>
        </w:rPr>
        <w:t xml:space="preserve"> </w:t>
      </w:r>
      <w:r w:rsidRPr="008443CB">
        <w:rPr>
          <w:lang w:val="en-GB"/>
        </w:rPr>
        <w:t>License to anyone who comes into possession of a copy.  This</w:t>
      </w:r>
      <w:r>
        <w:rPr>
          <w:lang w:val="en-GB"/>
        </w:rPr>
        <w:t xml:space="preserve"> </w:t>
      </w:r>
      <w:r w:rsidRPr="008443CB">
        <w:rPr>
          <w:lang w:val="en-GB"/>
        </w:rPr>
        <w:t>License will therefore apply, along with any applicable section 7</w:t>
      </w:r>
      <w:r>
        <w:rPr>
          <w:lang w:val="en-GB"/>
        </w:rPr>
        <w:t xml:space="preserve"> </w:t>
      </w:r>
      <w:r w:rsidRPr="008443CB">
        <w:rPr>
          <w:lang w:val="en-GB"/>
        </w:rPr>
        <w:t>additional terms, to the whole of the work, and all its parts,</w:t>
      </w:r>
      <w:r>
        <w:rPr>
          <w:lang w:val="en-GB"/>
        </w:rPr>
        <w:t xml:space="preserve"> </w:t>
      </w:r>
      <w:r w:rsidRPr="008443CB">
        <w:rPr>
          <w:lang w:val="en-GB"/>
        </w:rPr>
        <w:t xml:space="preserve">regardless of how </w:t>
      </w:r>
      <w:r w:rsidRPr="008443CB">
        <w:rPr>
          <w:lang w:val="en-GB"/>
        </w:rPr>
        <w:lastRenderedPageBreak/>
        <w:t>they are packaged.  This License gives no</w:t>
      </w:r>
      <w:r>
        <w:rPr>
          <w:lang w:val="en-GB"/>
        </w:rPr>
        <w:t xml:space="preserve"> </w:t>
      </w:r>
      <w:r w:rsidRPr="008443CB">
        <w:rPr>
          <w:lang w:val="en-GB"/>
        </w:rPr>
        <w:t>permission to license the work in any other way, but it does not</w:t>
      </w:r>
      <w:r>
        <w:rPr>
          <w:lang w:val="en-GB"/>
        </w:rPr>
        <w:t xml:space="preserve"> </w:t>
      </w:r>
      <w:r w:rsidRPr="008443CB">
        <w:rPr>
          <w:lang w:val="en-GB"/>
        </w:rPr>
        <w:t>invalidate such permission if you have separately received it.</w:t>
      </w:r>
    </w:p>
    <w:p w14:paraId="29486050" w14:textId="77777777" w:rsidR="00461AE9" w:rsidRPr="008443CB" w:rsidRDefault="00461AE9" w:rsidP="00461AE9">
      <w:pPr>
        <w:tabs>
          <w:tab w:val="num" w:pos="1276"/>
        </w:tabs>
        <w:ind w:left="510" w:firstLine="7"/>
        <w:jc w:val="both"/>
        <w:rPr>
          <w:lang w:val="en-GB"/>
        </w:rPr>
      </w:pPr>
    </w:p>
    <w:p w14:paraId="58A39927" w14:textId="77777777" w:rsidR="00461AE9" w:rsidRPr="008443CB" w:rsidRDefault="00461AE9" w:rsidP="00461AE9">
      <w:pPr>
        <w:tabs>
          <w:tab w:val="num" w:pos="1276"/>
        </w:tabs>
        <w:ind w:left="720" w:firstLine="7"/>
        <w:jc w:val="both"/>
        <w:rPr>
          <w:lang w:val="en-GB"/>
        </w:rPr>
      </w:pPr>
      <w:r w:rsidRPr="008443CB">
        <w:rPr>
          <w:lang w:val="en-GB"/>
        </w:rPr>
        <w:t>d) If the work has interactive user interfaces, each must display</w:t>
      </w:r>
      <w:r>
        <w:rPr>
          <w:lang w:val="en-GB"/>
        </w:rPr>
        <w:t xml:space="preserve"> </w:t>
      </w:r>
      <w:r w:rsidRPr="008443CB">
        <w:rPr>
          <w:lang w:val="en-GB"/>
        </w:rPr>
        <w:t>Appropriate Legal Notices; however, if the Program has interactive</w:t>
      </w:r>
      <w:r>
        <w:rPr>
          <w:lang w:val="en-GB"/>
        </w:rPr>
        <w:t xml:space="preserve"> </w:t>
      </w:r>
      <w:r w:rsidRPr="008443CB">
        <w:rPr>
          <w:lang w:val="en-GB"/>
        </w:rPr>
        <w:t>interfaces that do not display Appropriate Legal Notices, your</w:t>
      </w:r>
      <w:r>
        <w:rPr>
          <w:lang w:val="en-GB"/>
        </w:rPr>
        <w:t xml:space="preserve"> </w:t>
      </w:r>
      <w:r w:rsidRPr="008443CB">
        <w:rPr>
          <w:lang w:val="en-GB"/>
        </w:rPr>
        <w:t>work need not make them do so.</w:t>
      </w:r>
    </w:p>
    <w:p w14:paraId="173760EF" w14:textId="77777777" w:rsidR="00461AE9" w:rsidRPr="008443CB" w:rsidRDefault="00461AE9" w:rsidP="00461AE9">
      <w:pPr>
        <w:tabs>
          <w:tab w:val="num" w:pos="1276"/>
        </w:tabs>
        <w:ind w:left="510" w:firstLine="7"/>
        <w:jc w:val="both"/>
        <w:rPr>
          <w:lang w:val="en-GB"/>
        </w:rPr>
      </w:pPr>
    </w:p>
    <w:p w14:paraId="428E7CA7" w14:textId="77777777" w:rsidR="00461AE9" w:rsidRPr="008443CB" w:rsidRDefault="00461AE9" w:rsidP="00461AE9">
      <w:pPr>
        <w:tabs>
          <w:tab w:val="num" w:pos="1276"/>
        </w:tabs>
        <w:ind w:left="510" w:firstLine="7"/>
        <w:jc w:val="both"/>
        <w:rPr>
          <w:lang w:val="en-GB"/>
        </w:rPr>
      </w:pPr>
      <w:r w:rsidRPr="008443CB">
        <w:rPr>
          <w:lang w:val="en-GB"/>
        </w:rPr>
        <w:t xml:space="preserve">  A compilation of a covered work with other separate and independent</w:t>
      </w:r>
      <w:r>
        <w:rPr>
          <w:lang w:val="en-GB"/>
        </w:rPr>
        <w:t xml:space="preserve"> </w:t>
      </w:r>
      <w:r w:rsidRPr="008443CB">
        <w:rPr>
          <w:lang w:val="en-GB"/>
        </w:rPr>
        <w:t>works, which are not by their nature extensions of the covered work,</w:t>
      </w:r>
      <w:r>
        <w:rPr>
          <w:lang w:val="en-GB"/>
        </w:rPr>
        <w:t xml:space="preserve"> </w:t>
      </w:r>
      <w:r w:rsidRPr="008443CB">
        <w:rPr>
          <w:lang w:val="en-GB"/>
        </w:rPr>
        <w:t>and which are not combined with it such as to form a larger program,</w:t>
      </w:r>
      <w:r>
        <w:rPr>
          <w:lang w:val="en-GB"/>
        </w:rPr>
        <w:t xml:space="preserve"> </w:t>
      </w:r>
      <w:r w:rsidRPr="008443CB">
        <w:rPr>
          <w:lang w:val="en-GB"/>
        </w:rPr>
        <w:t>in or on a volume of a storage or distribution medium, is called an</w:t>
      </w:r>
      <w:r>
        <w:rPr>
          <w:lang w:val="en-GB"/>
        </w:rPr>
        <w:t xml:space="preserve"> </w:t>
      </w:r>
      <w:r w:rsidRPr="008443CB">
        <w:rPr>
          <w:lang w:val="en-GB"/>
        </w:rPr>
        <w:t>"aggregate" if the compilation and its resulting copyright are not</w:t>
      </w:r>
      <w:r>
        <w:rPr>
          <w:lang w:val="en-GB"/>
        </w:rPr>
        <w:t xml:space="preserve"> </w:t>
      </w:r>
      <w:r w:rsidRPr="008443CB">
        <w:rPr>
          <w:lang w:val="en-GB"/>
        </w:rPr>
        <w:t>used to limit the access or legal rights of the compilation's users</w:t>
      </w:r>
      <w:r>
        <w:rPr>
          <w:lang w:val="en-GB"/>
        </w:rPr>
        <w:t xml:space="preserve"> </w:t>
      </w:r>
      <w:r w:rsidRPr="008443CB">
        <w:rPr>
          <w:lang w:val="en-GB"/>
        </w:rPr>
        <w:t>beyond what the individual works permit.  Inclusion of a covered work</w:t>
      </w:r>
      <w:r>
        <w:rPr>
          <w:lang w:val="en-GB"/>
        </w:rPr>
        <w:t xml:space="preserve"> </w:t>
      </w:r>
      <w:r w:rsidRPr="008443CB">
        <w:rPr>
          <w:lang w:val="en-GB"/>
        </w:rPr>
        <w:t>in an aggregate does not cause this License to apply to the other</w:t>
      </w:r>
      <w:r>
        <w:rPr>
          <w:lang w:val="en-GB"/>
        </w:rPr>
        <w:t xml:space="preserve"> </w:t>
      </w:r>
      <w:r w:rsidRPr="008443CB">
        <w:rPr>
          <w:lang w:val="en-GB"/>
        </w:rPr>
        <w:t>parts of the aggregate.</w:t>
      </w:r>
    </w:p>
    <w:p w14:paraId="6F50E59C" w14:textId="77777777" w:rsidR="00461AE9" w:rsidRPr="008443CB" w:rsidRDefault="00461AE9" w:rsidP="00461AE9">
      <w:pPr>
        <w:tabs>
          <w:tab w:val="num" w:pos="1276"/>
        </w:tabs>
        <w:ind w:left="510" w:firstLine="7"/>
        <w:jc w:val="both"/>
        <w:rPr>
          <w:lang w:val="en-GB"/>
        </w:rPr>
      </w:pPr>
    </w:p>
    <w:p w14:paraId="0D8594CD" w14:textId="77777777" w:rsidR="00461AE9" w:rsidRPr="008443CB" w:rsidRDefault="00461AE9" w:rsidP="00461AE9">
      <w:pPr>
        <w:tabs>
          <w:tab w:val="num" w:pos="1276"/>
        </w:tabs>
        <w:ind w:left="510" w:firstLine="7"/>
        <w:jc w:val="both"/>
        <w:rPr>
          <w:lang w:val="en-GB"/>
        </w:rPr>
      </w:pPr>
      <w:r w:rsidRPr="008443CB">
        <w:rPr>
          <w:lang w:val="en-GB"/>
        </w:rPr>
        <w:t xml:space="preserve">  6. Conveying Non-Source Forms.</w:t>
      </w:r>
    </w:p>
    <w:p w14:paraId="58AA2B27" w14:textId="77777777" w:rsidR="00461AE9" w:rsidRPr="008443CB" w:rsidRDefault="00461AE9" w:rsidP="00461AE9">
      <w:pPr>
        <w:tabs>
          <w:tab w:val="num" w:pos="1276"/>
        </w:tabs>
        <w:ind w:left="510" w:firstLine="7"/>
        <w:jc w:val="both"/>
        <w:rPr>
          <w:lang w:val="en-GB"/>
        </w:rPr>
      </w:pPr>
    </w:p>
    <w:p w14:paraId="1346573B" w14:textId="77777777" w:rsidR="00461AE9" w:rsidRPr="008443CB" w:rsidRDefault="00461AE9" w:rsidP="00461AE9">
      <w:pPr>
        <w:tabs>
          <w:tab w:val="num" w:pos="1276"/>
        </w:tabs>
        <w:ind w:left="510" w:firstLine="7"/>
        <w:jc w:val="both"/>
        <w:rPr>
          <w:lang w:val="en-GB"/>
        </w:rPr>
      </w:pPr>
      <w:r w:rsidRPr="008443CB">
        <w:rPr>
          <w:lang w:val="en-GB"/>
        </w:rPr>
        <w:t xml:space="preserve">  You may convey a covered work in object code form under the terms</w:t>
      </w:r>
      <w:r>
        <w:rPr>
          <w:lang w:val="en-GB"/>
        </w:rPr>
        <w:t xml:space="preserve"> </w:t>
      </w:r>
      <w:r w:rsidRPr="008443CB">
        <w:rPr>
          <w:lang w:val="en-GB"/>
        </w:rPr>
        <w:t>of sections 4 and 5, provided that you also convey the</w:t>
      </w:r>
      <w:r>
        <w:rPr>
          <w:lang w:val="en-GB"/>
        </w:rPr>
        <w:t xml:space="preserve"> </w:t>
      </w:r>
      <w:r w:rsidRPr="008443CB">
        <w:rPr>
          <w:lang w:val="en-GB"/>
        </w:rPr>
        <w:t>machine-readable Corresponding Source under the terms of this License,</w:t>
      </w:r>
      <w:r>
        <w:rPr>
          <w:lang w:val="en-GB"/>
        </w:rPr>
        <w:t xml:space="preserve"> </w:t>
      </w:r>
      <w:r w:rsidRPr="008443CB">
        <w:rPr>
          <w:lang w:val="en-GB"/>
        </w:rPr>
        <w:t>in one of these ways:</w:t>
      </w:r>
    </w:p>
    <w:p w14:paraId="0C8D20AB" w14:textId="77777777" w:rsidR="00461AE9" w:rsidRPr="008443CB" w:rsidRDefault="00461AE9" w:rsidP="00461AE9">
      <w:pPr>
        <w:tabs>
          <w:tab w:val="num" w:pos="1276"/>
        </w:tabs>
        <w:ind w:left="510" w:firstLine="7"/>
        <w:jc w:val="both"/>
        <w:rPr>
          <w:lang w:val="en-GB"/>
        </w:rPr>
      </w:pPr>
    </w:p>
    <w:p w14:paraId="1D2AF65F" w14:textId="77777777" w:rsidR="00461AE9" w:rsidRPr="008443CB" w:rsidRDefault="00461AE9" w:rsidP="00461AE9">
      <w:pPr>
        <w:tabs>
          <w:tab w:val="num" w:pos="1276"/>
        </w:tabs>
        <w:ind w:left="720" w:firstLine="7"/>
        <w:jc w:val="both"/>
        <w:rPr>
          <w:lang w:val="en-GB"/>
        </w:rPr>
      </w:pPr>
      <w:r w:rsidRPr="008443CB">
        <w:rPr>
          <w:lang w:val="en-GB"/>
        </w:rPr>
        <w:t>a) Convey the object code in, or embodied in, a physical product</w:t>
      </w:r>
      <w:r>
        <w:rPr>
          <w:lang w:val="en-GB"/>
        </w:rPr>
        <w:t xml:space="preserve"> </w:t>
      </w:r>
      <w:r w:rsidRPr="008443CB">
        <w:rPr>
          <w:lang w:val="en-GB"/>
        </w:rPr>
        <w:t>(including a physical distribution medium), accompanied by the</w:t>
      </w:r>
      <w:r>
        <w:rPr>
          <w:lang w:val="en-GB"/>
        </w:rPr>
        <w:t xml:space="preserve"> </w:t>
      </w:r>
      <w:r w:rsidRPr="008443CB">
        <w:rPr>
          <w:lang w:val="en-GB"/>
        </w:rPr>
        <w:t>Corresponding Source fixed on a durable physical medium</w:t>
      </w:r>
      <w:r>
        <w:rPr>
          <w:lang w:val="en-GB"/>
        </w:rPr>
        <w:t xml:space="preserve"> </w:t>
      </w:r>
      <w:r w:rsidRPr="008443CB">
        <w:rPr>
          <w:lang w:val="en-GB"/>
        </w:rPr>
        <w:t>customarily used for software interchange.</w:t>
      </w:r>
    </w:p>
    <w:p w14:paraId="143A6179" w14:textId="77777777" w:rsidR="00461AE9" w:rsidRPr="008443CB" w:rsidRDefault="00461AE9" w:rsidP="00461AE9">
      <w:pPr>
        <w:tabs>
          <w:tab w:val="num" w:pos="1276"/>
        </w:tabs>
        <w:ind w:left="510" w:firstLine="7"/>
        <w:jc w:val="both"/>
        <w:rPr>
          <w:lang w:val="en-GB"/>
        </w:rPr>
      </w:pPr>
    </w:p>
    <w:p w14:paraId="1EBA12F6" w14:textId="77777777" w:rsidR="00461AE9" w:rsidRPr="008443CB" w:rsidRDefault="00461AE9" w:rsidP="00461AE9">
      <w:pPr>
        <w:tabs>
          <w:tab w:val="num" w:pos="1276"/>
        </w:tabs>
        <w:ind w:left="720" w:firstLine="7"/>
        <w:jc w:val="both"/>
        <w:rPr>
          <w:lang w:val="en-GB"/>
        </w:rPr>
      </w:pPr>
      <w:r w:rsidRPr="008443CB">
        <w:rPr>
          <w:lang w:val="en-GB"/>
        </w:rPr>
        <w:t>b) Convey the object code in, or embodied in, a physical product</w:t>
      </w:r>
      <w:r>
        <w:rPr>
          <w:lang w:val="en-GB"/>
        </w:rPr>
        <w:t xml:space="preserve"> </w:t>
      </w:r>
      <w:r w:rsidRPr="008443CB">
        <w:rPr>
          <w:lang w:val="en-GB"/>
        </w:rPr>
        <w:t>(including a physical distribution medium), accompanied by a</w:t>
      </w:r>
      <w:r>
        <w:rPr>
          <w:lang w:val="en-GB"/>
        </w:rPr>
        <w:t xml:space="preserve"> </w:t>
      </w:r>
      <w:r w:rsidRPr="008443CB">
        <w:rPr>
          <w:lang w:val="en-GB"/>
        </w:rPr>
        <w:t>written offer, valid for at least three years and valid for as</w:t>
      </w:r>
      <w:r>
        <w:rPr>
          <w:lang w:val="en-GB"/>
        </w:rPr>
        <w:t xml:space="preserve"> </w:t>
      </w:r>
      <w:r w:rsidRPr="008443CB">
        <w:rPr>
          <w:lang w:val="en-GB"/>
        </w:rPr>
        <w:t>long as you offer spare parts or customer support for that product</w:t>
      </w:r>
      <w:r>
        <w:rPr>
          <w:lang w:val="en-GB"/>
        </w:rPr>
        <w:t xml:space="preserve"> </w:t>
      </w:r>
      <w:r w:rsidRPr="008443CB">
        <w:rPr>
          <w:lang w:val="en-GB"/>
        </w:rPr>
        <w:t>model, to give anyone who possesses the object code either (1) a</w:t>
      </w:r>
      <w:r>
        <w:rPr>
          <w:lang w:val="en-GB"/>
        </w:rPr>
        <w:t xml:space="preserve"> </w:t>
      </w:r>
      <w:r w:rsidRPr="008443CB">
        <w:rPr>
          <w:lang w:val="en-GB"/>
        </w:rPr>
        <w:t>copy of the Corresponding Source for all the software in the</w:t>
      </w:r>
      <w:r>
        <w:rPr>
          <w:lang w:val="en-GB"/>
        </w:rPr>
        <w:t xml:space="preserve"> </w:t>
      </w:r>
      <w:r w:rsidRPr="008443CB">
        <w:rPr>
          <w:lang w:val="en-GB"/>
        </w:rPr>
        <w:t>product that is covered by this License, on a durable physical</w:t>
      </w:r>
      <w:r>
        <w:rPr>
          <w:lang w:val="en-GB"/>
        </w:rPr>
        <w:t xml:space="preserve"> </w:t>
      </w:r>
      <w:r w:rsidRPr="008443CB">
        <w:rPr>
          <w:lang w:val="en-GB"/>
        </w:rPr>
        <w:t>medium customarily used for software interchange, for a price no</w:t>
      </w:r>
      <w:r>
        <w:rPr>
          <w:lang w:val="en-GB"/>
        </w:rPr>
        <w:t xml:space="preserve"> </w:t>
      </w:r>
      <w:r w:rsidRPr="008443CB">
        <w:rPr>
          <w:lang w:val="en-GB"/>
        </w:rPr>
        <w:t>more than your reasonable cost of physically performing this</w:t>
      </w:r>
      <w:r>
        <w:rPr>
          <w:lang w:val="en-GB"/>
        </w:rPr>
        <w:t xml:space="preserve"> </w:t>
      </w:r>
      <w:r w:rsidRPr="008443CB">
        <w:rPr>
          <w:lang w:val="en-GB"/>
        </w:rPr>
        <w:t>conveying of source, or (2) access to copy the</w:t>
      </w:r>
      <w:r>
        <w:rPr>
          <w:lang w:val="en-GB"/>
        </w:rPr>
        <w:t xml:space="preserve"> </w:t>
      </w:r>
      <w:r w:rsidRPr="008443CB">
        <w:rPr>
          <w:lang w:val="en-GB"/>
        </w:rPr>
        <w:t>Corresponding Source from a network server at no charge.</w:t>
      </w:r>
    </w:p>
    <w:p w14:paraId="63761D17" w14:textId="77777777" w:rsidR="00461AE9" w:rsidRPr="008443CB" w:rsidRDefault="00461AE9" w:rsidP="00461AE9">
      <w:pPr>
        <w:tabs>
          <w:tab w:val="num" w:pos="1276"/>
        </w:tabs>
        <w:ind w:left="510" w:firstLine="7"/>
        <w:jc w:val="both"/>
        <w:rPr>
          <w:lang w:val="en-GB"/>
        </w:rPr>
      </w:pPr>
    </w:p>
    <w:p w14:paraId="4546DE43" w14:textId="77777777" w:rsidR="00461AE9" w:rsidRPr="008443CB" w:rsidRDefault="00461AE9" w:rsidP="00461AE9">
      <w:pPr>
        <w:tabs>
          <w:tab w:val="num" w:pos="1276"/>
        </w:tabs>
        <w:ind w:left="720" w:firstLine="7"/>
        <w:jc w:val="both"/>
        <w:rPr>
          <w:lang w:val="en-GB"/>
        </w:rPr>
      </w:pPr>
      <w:r w:rsidRPr="008443CB">
        <w:rPr>
          <w:lang w:val="en-GB"/>
        </w:rPr>
        <w:t>c) Convey individual copies of the object code with a copy of the</w:t>
      </w:r>
      <w:r>
        <w:rPr>
          <w:lang w:val="en-GB"/>
        </w:rPr>
        <w:t xml:space="preserve"> </w:t>
      </w:r>
      <w:r w:rsidRPr="008443CB">
        <w:rPr>
          <w:lang w:val="en-GB"/>
        </w:rPr>
        <w:t>written offer to provide the Corresponding Source.  This</w:t>
      </w:r>
      <w:r>
        <w:rPr>
          <w:lang w:val="en-GB"/>
        </w:rPr>
        <w:t xml:space="preserve"> </w:t>
      </w:r>
      <w:r w:rsidRPr="008443CB">
        <w:rPr>
          <w:lang w:val="en-GB"/>
        </w:rPr>
        <w:t>alternative is allowed only occasionally and noncommercially, and</w:t>
      </w:r>
      <w:r>
        <w:rPr>
          <w:lang w:val="en-GB"/>
        </w:rPr>
        <w:t xml:space="preserve"> </w:t>
      </w:r>
      <w:r w:rsidRPr="008443CB">
        <w:rPr>
          <w:lang w:val="en-GB"/>
        </w:rPr>
        <w:t>only if you received the object code with such an offer, in accord</w:t>
      </w:r>
    </w:p>
    <w:p w14:paraId="4AC98130" w14:textId="77777777" w:rsidR="00461AE9" w:rsidRPr="00AC7FA3" w:rsidRDefault="00461AE9" w:rsidP="00461AE9">
      <w:pPr>
        <w:tabs>
          <w:tab w:val="num" w:pos="1276"/>
        </w:tabs>
        <w:ind w:left="510" w:firstLine="7"/>
        <w:jc w:val="both"/>
        <w:rPr>
          <w:lang w:val="en-GB"/>
        </w:rPr>
      </w:pPr>
      <w:r w:rsidRPr="008443CB">
        <w:rPr>
          <w:lang w:val="en-GB"/>
        </w:rPr>
        <w:t xml:space="preserve">    </w:t>
      </w:r>
      <w:r w:rsidRPr="00AC7FA3">
        <w:rPr>
          <w:lang w:val="en-GB"/>
        </w:rPr>
        <w:t>with subsection 6b.</w:t>
      </w:r>
    </w:p>
    <w:p w14:paraId="2F6DE7E7" w14:textId="77777777" w:rsidR="00461AE9" w:rsidRPr="00AC7FA3" w:rsidRDefault="00461AE9" w:rsidP="00461AE9">
      <w:pPr>
        <w:tabs>
          <w:tab w:val="num" w:pos="1276"/>
        </w:tabs>
        <w:ind w:left="510" w:firstLine="7"/>
        <w:jc w:val="both"/>
        <w:rPr>
          <w:lang w:val="en-GB"/>
        </w:rPr>
      </w:pPr>
    </w:p>
    <w:p w14:paraId="26665E1D" w14:textId="77777777" w:rsidR="00461AE9" w:rsidRPr="008443CB" w:rsidRDefault="00461AE9" w:rsidP="00461AE9">
      <w:pPr>
        <w:tabs>
          <w:tab w:val="num" w:pos="1276"/>
        </w:tabs>
        <w:ind w:left="720" w:firstLine="7"/>
        <w:jc w:val="both"/>
        <w:rPr>
          <w:lang w:val="en-GB"/>
        </w:rPr>
      </w:pPr>
      <w:r w:rsidRPr="008443CB">
        <w:rPr>
          <w:lang w:val="en-GB"/>
        </w:rPr>
        <w:t>d) Convey the object code by offering access from a designated</w:t>
      </w:r>
      <w:r>
        <w:rPr>
          <w:lang w:val="en-GB"/>
        </w:rPr>
        <w:t xml:space="preserve"> </w:t>
      </w:r>
      <w:r w:rsidRPr="008443CB">
        <w:rPr>
          <w:lang w:val="en-GB"/>
        </w:rPr>
        <w:t>place (gratis or for a charge), and offer equivalent access to the</w:t>
      </w:r>
      <w:r>
        <w:rPr>
          <w:lang w:val="en-GB"/>
        </w:rPr>
        <w:t xml:space="preserve"> C</w:t>
      </w:r>
      <w:r w:rsidRPr="008443CB">
        <w:rPr>
          <w:lang w:val="en-GB"/>
        </w:rPr>
        <w:t>orresponding Source in the same way through the same place at no</w:t>
      </w:r>
      <w:r>
        <w:rPr>
          <w:lang w:val="en-GB"/>
        </w:rPr>
        <w:t xml:space="preserve"> </w:t>
      </w:r>
      <w:r w:rsidRPr="008443CB">
        <w:rPr>
          <w:lang w:val="en-GB"/>
        </w:rPr>
        <w:t>further charge.  You need not require recipients to copy the</w:t>
      </w:r>
      <w:r>
        <w:rPr>
          <w:lang w:val="en-GB"/>
        </w:rPr>
        <w:t xml:space="preserve"> </w:t>
      </w:r>
      <w:r w:rsidRPr="008443CB">
        <w:rPr>
          <w:lang w:val="en-GB"/>
        </w:rPr>
        <w:t>Corresponding Source along with the object code.  If the place to</w:t>
      </w:r>
      <w:r>
        <w:rPr>
          <w:lang w:val="en-GB"/>
        </w:rPr>
        <w:t xml:space="preserve"> </w:t>
      </w:r>
      <w:r w:rsidRPr="008443CB">
        <w:rPr>
          <w:lang w:val="en-GB"/>
        </w:rPr>
        <w:t>copy the object code is a network server, the Corresponding Source</w:t>
      </w:r>
      <w:r>
        <w:rPr>
          <w:lang w:val="en-GB"/>
        </w:rPr>
        <w:t xml:space="preserve"> </w:t>
      </w:r>
      <w:r w:rsidRPr="008443CB">
        <w:rPr>
          <w:lang w:val="en-GB"/>
        </w:rPr>
        <w:t>may be on a different server (operated by you or a third party)</w:t>
      </w:r>
      <w:r>
        <w:rPr>
          <w:lang w:val="en-GB"/>
        </w:rPr>
        <w:t xml:space="preserve"> </w:t>
      </w:r>
      <w:r w:rsidRPr="008443CB">
        <w:rPr>
          <w:lang w:val="en-GB"/>
        </w:rPr>
        <w:t>that supports equivalent copying facilities, provided you maintain</w:t>
      </w:r>
      <w:r>
        <w:rPr>
          <w:lang w:val="en-GB"/>
        </w:rPr>
        <w:t xml:space="preserve"> c</w:t>
      </w:r>
      <w:r w:rsidRPr="008443CB">
        <w:rPr>
          <w:lang w:val="en-GB"/>
        </w:rPr>
        <w:t>lear directions next to the object code saying where to find the</w:t>
      </w:r>
      <w:r>
        <w:rPr>
          <w:lang w:val="en-GB"/>
        </w:rPr>
        <w:t xml:space="preserve"> </w:t>
      </w:r>
      <w:r w:rsidRPr="008443CB">
        <w:rPr>
          <w:lang w:val="en-GB"/>
        </w:rPr>
        <w:t>Corresponding Source.  Regardless of what server hosts the</w:t>
      </w:r>
      <w:r>
        <w:rPr>
          <w:lang w:val="en-GB"/>
        </w:rPr>
        <w:t xml:space="preserve"> </w:t>
      </w:r>
      <w:r w:rsidRPr="008443CB">
        <w:rPr>
          <w:lang w:val="en-GB"/>
        </w:rPr>
        <w:t>Corresponding Source, you remain obligated to ensure that it is</w:t>
      </w:r>
      <w:r>
        <w:rPr>
          <w:lang w:val="en-GB"/>
        </w:rPr>
        <w:t xml:space="preserve"> </w:t>
      </w:r>
      <w:r w:rsidRPr="008443CB">
        <w:rPr>
          <w:lang w:val="en-GB"/>
        </w:rPr>
        <w:t>available for as long as needed to satisfy these requirements.</w:t>
      </w:r>
    </w:p>
    <w:p w14:paraId="4035462B" w14:textId="77777777" w:rsidR="00461AE9" w:rsidRPr="008443CB" w:rsidRDefault="00461AE9" w:rsidP="00461AE9">
      <w:pPr>
        <w:tabs>
          <w:tab w:val="num" w:pos="1276"/>
        </w:tabs>
        <w:ind w:left="510" w:firstLine="7"/>
        <w:jc w:val="both"/>
        <w:rPr>
          <w:lang w:val="en-GB"/>
        </w:rPr>
      </w:pPr>
    </w:p>
    <w:p w14:paraId="56D1ABF9" w14:textId="77777777" w:rsidR="00461AE9" w:rsidRPr="008443CB" w:rsidRDefault="00461AE9" w:rsidP="00461AE9">
      <w:pPr>
        <w:tabs>
          <w:tab w:val="num" w:pos="1276"/>
        </w:tabs>
        <w:ind w:left="720" w:firstLine="7"/>
        <w:jc w:val="both"/>
        <w:rPr>
          <w:lang w:val="en-GB"/>
        </w:rPr>
      </w:pPr>
      <w:r w:rsidRPr="008443CB">
        <w:rPr>
          <w:lang w:val="en-GB"/>
        </w:rPr>
        <w:t>e) Convey the object code using peer-to-peer transmission, provided</w:t>
      </w:r>
      <w:r>
        <w:rPr>
          <w:lang w:val="en-GB"/>
        </w:rPr>
        <w:t xml:space="preserve"> </w:t>
      </w:r>
      <w:r w:rsidRPr="008443CB">
        <w:rPr>
          <w:lang w:val="en-GB"/>
        </w:rPr>
        <w:t>you inform other peers where the object code and Corresponding</w:t>
      </w:r>
      <w:r>
        <w:rPr>
          <w:lang w:val="en-GB"/>
        </w:rPr>
        <w:t xml:space="preserve"> </w:t>
      </w:r>
      <w:r w:rsidRPr="008443CB">
        <w:rPr>
          <w:lang w:val="en-GB"/>
        </w:rPr>
        <w:t>Source of the work are being offered to the general public at no</w:t>
      </w:r>
      <w:r>
        <w:rPr>
          <w:lang w:val="en-GB"/>
        </w:rPr>
        <w:t xml:space="preserve"> </w:t>
      </w:r>
      <w:r w:rsidRPr="008443CB">
        <w:rPr>
          <w:lang w:val="en-GB"/>
        </w:rPr>
        <w:t>charge under subsection 6d.</w:t>
      </w:r>
    </w:p>
    <w:p w14:paraId="44BF4CD1" w14:textId="77777777" w:rsidR="00461AE9" w:rsidRPr="008443CB" w:rsidRDefault="00461AE9" w:rsidP="00461AE9">
      <w:pPr>
        <w:tabs>
          <w:tab w:val="num" w:pos="1276"/>
        </w:tabs>
        <w:ind w:left="510" w:firstLine="7"/>
        <w:jc w:val="both"/>
        <w:rPr>
          <w:lang w:val="en-GB"/>
        </w:rPr>
      </w:pPr>
    </w:p>
    <w:p w14:paraId="79F2D433" w14:textId="77777777" w:rsidR="00461AE9" w:rsidRPr="008443CB" w:rsidRDefault="00461AE9" w:rsidP="00461AE9">
      <w:pPr>
        <w:tabs>
          <w:tab w:val="num" w:pos="1276"/>
        </w:tabs>
        <w:ind w:left="510" w:firstLine="7"/>
        <w:jc w:val="both"/>
        <w:rPr>
          <w:lang w:val="en-GB"/>
        </w:rPr>
      </w:pPr>
      <w:r w:rsidRPr="008443CB">
        <w:rPr>
          <w:lang w:val="en-GB"/>
        </w:rPr>
        <w:t xml:space="preserve">  A separable portion of the object code, whose source code is excluded</w:t>
      </w:r>
      <w:r>
        <w:rPr>
          <w:lang w:val="en-GB"/>
        </w:rPr>
        <w:t xml:space="preserve"> </w:t>
      </w:r>
      <w:r w:rsidRPr="008443CB">
        <w:rPr>
          <w:lang w:val="en-GB"/>
        </w:rPr>
        <w:t>from the Corresponding Source as a System Library, need not be</w:t>
      </w:r>
      <w:r>
        <w:rPr>
          <w:lang w:val="en-GB"/>
        </w:rPr>
        <w:t xml:space="preserve"> </w:t>
      </w:r>
      <w:r w:rsidRPr="008443CB">
        <w:rPr>
          <w:lang w:val="en-GB"/>
        </w:rPr>
        <w:t>included in conveying the object code work.</w:t>
      </w:r>
    </w:p>
    <w:p w14:paraId="73C3A667" w14:textId="77777777" w:rsidR="00461AE9" w:rsidRPr="008443CB" w:rsidRDefault="00461AE9" w:rsidP="00461AE9">
      <w:pPr>
        <w:tabs>
          <w:tab w:val="num" w:pos="1276"/>
        </w:tabs>
        <w:ind w:left="510" w:firstLine="7"/>
        <w:jc w:val="both"/>
        <w:rPr>
          <w:lang w:val="en-GB"/>
        </w:rPr>
      </w:pPr>
    </w:p>
    <w:p w14:paraId="33D3C39E" w14:textId="77777777" w:rsidR="00461AE9" w:rsidRPr="008443CB" w:rsidRDefault="00461AE9" w:rsidP="00461AE9">
      <w:pPr>
        <w:tabs>
          <w:tab w:val="num" w:pos="1276"/>
        </w:tabs>
        <w:ind w:left="510" w:firstLine="7"/>
        <w:jc w:val="both"/>
        <w:rPr>
          <w:lang w:val="en-GB"/>
        </w:rPr>
      </w:pPr>
      <w:r w:rsidRPr="008443CB">
        <w:rPr>
          <w:lang w:val="en-GB"/>
        </w:rPr>
        <w:t xml:space="preserve">  A "User Product" is either (1) a "consumer product", which means any</w:t>
      </w:r>
      <w:r>
        <w:rPr>
          <w:lang w:val="en-GB"/>
        </w:rPr>
        <w:t xml:space="preserve"> </w:t>
      </w:r>
      <w:r w:rsidRPr="008443CB">
        <w:rPr>
          <w:lang w:val="en-GB"/>
        </w:rPr>
        <w:t>tangible personal property which is normally used for personal, family,</w:t>
      </w:r>
      <w:r>
        <w:rPr>
          <w:lang w:val="en-GB"/>
        </w:rPr>
        <w:t xml:space="preserve"> </w:t>
      </w:r>
      <w:r w:rsidRPr="008443CB">
        <w:rPr>
          <w:lang w:val="en-GB"/>
        </w:rPr>
        <w:t>or household purposes, or (2) anything designed or sold for incorporation</w:t>
      </w:r>
      <w:r>
        <w:rPr>
          <w:lang w:val="en-GB"/>
        </w:rPr>
        <w:t xml:space="preserve"> </w:t>
      </w:r>
      <w:r w:rsidRPr="008443CB">
        <w:rPr>
          <w:lang w:val="en-GB"/>
        </w:rPr>
        <w:t>into a dwelling.  In determining whether a product is a consumer product,</w:t>
      </w:r>
      <w:r>
        <w:rPr>
          <w:lang w:val="en-GB"/>
        </w:rPr>
        <w:t xml:space="preserve"> </w:t>
      </w:r>
      <w:r w:rsidRPr="008443CB">
        <w:rPr>
          <w:lang w:val="en-GB"/>
        </w:rPr>
        <w:t>doubtful cases shall be resolved in favor of coverage.  For a particular</w:t>
      </w:r>
      <w:r>
        <w:rPr>
          <w:lang w:val="en-GB"/>
        </w:rPr>
        <w:t xml:space="preserve"> </w:t>
      </w:r>
      <w:r w:rsidRPr="008443CB">
        <w:rPr>
          <w:lang w:val="en-GB"/>
        </w:rPr>
        <w:t>product received by a particular user, "normally used" refers to a</w:t>
      </w:r>
      <w:r>
        <w:rPr>
          <w:lang w:val="en-GB"/>
        </w:rPr>
        <w:t xml:space="preserve"> </w:t>
      </w:r>
      <w:r w:rsidRPr="008443CB">
        <w:rPr>
          <w:lang w:val="en-GB"/>
        </w:rPr>
        <w:t>typical or common use of that class of product, regardless of the status</w:t>
      </w:r>
      <w:r>
        <w:rPr>
          <w:lang w:val="en-GB"/>
        </w:rPr>
        <w:t xml:space="preserve"> </w:t>
      </w:r>
      <w:r w:rsidRPr="008443CB">
        <w:rPr>
          <w:lang w:val="en-GB"/>
        </w:rPr>
        <w:t>of the particular user or of the way in which the particular user</w:t>
      </w:r>
      <w:r>
        <w:rPr>
          <w:lang w:val="en-GB"/>
        </w:rPr>
        <w:t xml:space="preserve"> </w:t>
      </w:r>
      <w:r w:rsidRPr="008443CB">
        <w:rPr>
          <w:lang w:val="en-GB"/>
        </w:rPr>
        <w:t>actually uses, or expects or is expected to use, the product.  A product</w:t>
      </w:r>
      <w:r>
        <w:rPr>
          <w:lang w:val="en-GB"/>
        </w:rPr>
        <w:t xml:space="preserve"> </w:t>
      </w:r>
      <w:r w:rsidRPr="008443CB">
        <w:rPr>
          <w:lang w:val="en-GB"/>
        </w:rPr>
        <w:t>is a consumer product regardless of whether the product has substantial</w:t>
      </w:r>
      <w:r>
        <w:rPr>
          <w:lang w:val="en-GB"/>
        </w:rPr>
        <w:t xml:space="preserve"> </w:t>
      </w:r>
      <w:r w:rsidRPr="008443CB">
        <w:rPr>
          <w:lang w:val="en-GB"/>
        </w:rPr>
        <w:t>commercial, industrial or non-consumer uses, unless such uses represent</w:t>
      </w:r>
      <w:r>
        <w:rPr>
          <w:lang w:val="en-GB"/>
        </w:rPr>
        <w:t xml:space="preserve"> </w:t>
      </w:r>
      <w:r w:rsidRPr="008443CB">
        <w:rPr>
          <w:lang w:val="en-GB"/>
        </w:rPr>
        <w:t>the only significant mode of use of the product.</w:t>
      </w:r>
    </w:p>
    <w:p w14:paraId="5E044429" w14:textId="77777777" w:rsidR="00461AE9" w:rsidRPr="008443CB" w:rsidRDefault="00461AE9" w:rsidP="00461AE9">
      <w:pPr>
        <w:tabs>
          <w:tab w:val="num" w:pos="1276"/>
        </w:tabs>
        <w:ind w:left="510" w:firstLine="7"/>
        <w:jc w:val="both"/>
        <w:rPr>
          <w:lang w:val="en-GB"/>
        </w:rPr>
      </w:pPr>
    </w:p>
    <w:p w14:paraId="64B7C8D6" w14:textId="77777777" w:rsidR="00461AE9" w:rsidRPr="008443CB" w:rsidRDefault="00461AE9" w:rsidP="00461AE9">
      <w:pPr>
        <w:tabs>
          <w:tab w:val="num" w:pos="1276"/>
        </w:tabs>
        <w:ind w:left="510" w:firstLine="7"/>
        <w:jc w:val="both"/>
        <w:rPr>
          <w:lang w:val="en-GB"/>
        </w:rPr>
      </w:pPr>
      <w:r w:rsidRPr="008443CB">
        <w:rPr>
          <w:lang w:val="en-GB"/>
        </w:rPr>
        <w:t xml:space="preserve">  "Installation Information" for a User Product means any methods,</w:t>
      </w:r>
      <w:r>
        <w:rPr>
          <w:lang w:val="en-GB"/>
        </w:rPr>
        <w:t xml:space="preserve"> </w:t>
      </w:r>
      <w:r w:rsidRPr="008443CB">
        <w:rPr>
          <w:lang w:val="en-GB"/>
        </w:rPr>
        <w:t>procedures, authorization keys, or other information required to install</w:t>
      </w:r>
      <w:r>
        <w:rPr>
          <w:lang w:val="en-GB"/>
        </w:rPr>
        <w:t xml:space="preserve"> </w:t>
      </w:r>
      <w:r w:rsidRPr="008443CB">
        <w:rPr>
          <w:lang w:val="en-GB"/>
        </w:rPr>
        <w:t>and execute modified versions of a covered work in that User Product from</w:t>
      </w:r>
      <w:r>
        <w:rPr>
          <w:lang w:val="en-GB"/>
        </w:rPr>
        <w:t xml:space="preserve"> </w:t>
      </w:r>
      <w:r w:rsidRPr="008443CB">
        <w:rPr>
          <w:lang w:val="en-GB"/>
        </w:rPr>
        <w:t>a modified version of its Corresponding Source.  The information must</w:t>
      </w:r>
      <w:r>
        <w:rPr>
          <w:lang w:val="en-GB"/>
        </w:rPr>
        <w:t xml:space="preserve"> </w:t>
      </w:r>
      <w:r w:rsidRPr="008443CB">
        <w:rPr>
          <w:lang w:val="en-GB"/>
        </w:rPr>
        <w:t>suffice to ensure that the continued functioning of the modified object</w:t>
      </w:r>
      <w:r>
        <w:rPr>
          <w:lang w:val="en-GB"/>
        </w:rPr>
        <w:t xml:space="preserve"> </w:t>
      </w:r>
      <w:r w:rsidRPr="008443CB">
        <w:rPr>
          <w:lang w:val="en-GB"/>
        </w:rPr>
        <w:t>code is in no case prevented or interfered with solely because</w:t>
      </w:r>
      <w:r>
        <w:rPr>
          <w:lang w:val="en-GB"/>
        </w:rPr>
        <w:t xml:space="preserve"> </w:t>
      </w:r>
      <w:r w:rsidRPr="008443CB">
        <w:rPr>
          <w:lang w:val="en-GB"/>
        </w:rPr>
        <w:t>modification has been made.</w:t>
      </w:r>
    </w:p>
    <w:p w14:paraId="79A0A1D0" w14:textId="77777777" w:rsidR="00461AE9" w:rsidRPr="008443CB" w:rsidRDefault="00461AE9" w:rsidP="00461AE9">
      <w:pPr>
        <w:tabs>
          <w:tab w:val="num" w:pos="1276"/>
        </w:tabs>
        <w:ind w:left="510" w:firstLine="7"/>
        <w:jc w:val="both"/>
        <w:rPr>
          <w:lang w:val="en-GB"/>
        </w:rPr>
      </w:pPr>
    </w:p>
    <w:p w14:paraId="226CB43B" w14:textId="77777777" w:rsidR="00461AE9" w:rsidRPr="008443CB" w:rsidRDefault="00461AE9" w:rsidP="00461AE9">
      <w:pPr>
        <w:tabs>
          <w:tab w:val="num" w:pos="1276"/>
        </w:tabs>
        <w:ind w:left="510" w:firstLine="7"/>
        <w:jc w:val="both"/>
        <w:rPr>
          <w:lang w:val="en-GB"/>
        </w:rPr>
      </w:pPr>
      <w:r w:rsidRPr="008443CB">
        <w:rPr>
          <w:lang w:val="en-GB"/>
        </w:rPr>
        <w:t xml:space="preserve">  If you convey an object code work under this section in, or with, or</w:t>
      </w:r>
      <w:r>
        <w:rPr>
          <w:lang w:val="en-GB"/>
        </w:rPr>
        <w:t xml:space="preserve"> </w:t>
      </w:r>
      <w:r w:rsidRPr="008443CB">
        <w:rPr>
          <w:lang w:val="en-GB"/>
        </w:rPr>
        <w:t>specifically for use in, a User Product, and the conveying occurs as</w:t>
      </w:r>
      <w:r>
        <w:rPr>
          <w:lang w:val="en-GB"/>
        </w:rPr>
        <w:t xml:space="preserve"> </w:t>
      </w:r>
      <w:r w:rsidRPr="008443CB">
        <w:rPr>
          <w:lang w:val="en-GB"/>
        </w:rPr>
        <w:t>part of a transaction in which the right of possession and use of the</w:t>
      </w:r>
      <w:r>
        <w:rPr>
          <w:lang w:val="en-GB"/>
        </w:rPr>
        <w:t xml:space="preserve"> </w:t>
      </w:r>
      <w:r w:rsidRPr="008443CB">
        <w:rPr>
          <w:lang w:val="en-GB"/>
        </w:rPr>
        <w:t>User Product is transferred to the recipient in perpetuity or for a</w:t>
      </w:r>
      <w:r>
        <w:rPr>
          <w:lang w:val="en-GB"/>
        </w:rPr>
        <w:t xml:space="preserve"> </w:t>
      </w:r>
      <w:r w:rsidRPr="008443CB">
        <w:rPr>
          <w:lang w:val="en-GB"/>
        </w:rPr>
        <w:t>fixed term (regardless of how the transaction is characterized), the</w:t>
      </w:r>
      <w:r>
        <w:rPr>
          <w:lang w:val="en-GB"/>
        </w:rPr>
        <w:t xml:space="preserve"> </w:t>
      </w:r>
      <w:r w:rsidRPr="008443CB">
        <w:rPr>
          <w:lang w:val="en-GB"/>
        </w:rPr>
        <w:t>Corresponding Source conveyed under this section must be accompanied</w:t>
      </w:r>
      <w:r>
        <w:rPr>
          <w:lang w:val="en-GB"/>
        </w:rPr>
        <w:t xml:space="preserve"> </w:t>
      </w:r>
      <w:r w:rsidRPr="008443CB">
        <w:rPr>
          <w:lang w:val="en-GB"/>
        </w:rPr>
        <w:t>by the Installation Information.  But this requirement does not apply</w:t>
      </w:r>
      <w:r>
        <w:rPr>
          <w:lang w:val="en-GB"/>
        </w:rPr>
        <w:t xml:space="preserve"> </w:t>
      </w:r>
      <w:r w:rsidRPr="008443CB">
        <w:rPr>
          <w:lang w:val="en-GB"/>
        </w:rPr>
        <w:t>if neither you nor any third party retains the ability to install</w:t>
      </w:r>
      <w:r>
        <w:rPr>
          <w:lang w:val="en-GB"/>
        </w:rPr>
        <w:t xml:space="preserve"> </w:t>
      </w:r>
      <w:r w:rsidRPr="008443CB">
        <w:rPr>
          <w:lang w:val="en-GB"/>
        </w:rPr>
        <w:t>modified object code on the User Product (for example, the work has</w:t>
      </w:r>
      <w:r>
        <w:rPr>
          <w:lang w:val="en-GB"/>
        </w:rPr>
        <w:t xml:space="preserve"> </w:t>
      </w:r>
      <w:r w:rsidRPr="008443CB">
        <w:rPr>
          <w:lang w:val="en-GB"/>
        </w:rPr>
        <w:t>been installed in ROM).</w:t>
      </w:r>
    </w:p>
    <w:p w14:paraId="3F4B0517" w14:textId="77777777" w:rsidR="00461AE9" w:rsidRPr="008443CB" w:rsidRDefault="00461AE9" w:rsidP="00461AE9">
      <w:pPr>
        <w:tabs>
          <w:tab w:val="num" w:pos="1276"/>
        </w:tabs>
        <w:ind w:left="510" w:firstLine="7"/>
        <w:jc w:val="both"/>
        <w:rPr>
          <w:lang w:val="en-GB"/>
        </w:rPr>
      </w:pPr>
    </w:p>
    <w:p w14:paraId="3C0F0C09" w14:textId="77777777" w:rsidR="00461AE9" w:rsidRPr="008443CB" w:rsidRDefault="00461AE9" w:rsidP="00461AE9">
      <w:pPr>
        <w:tabs>
          <w:tab w:val="num" w:pos="1276"/>
        </w:tabs>
        <w:ind w:left="510" w:firstLine="7"/>
        <w:jc w:val="both"/>
        <w:rPr>
          <w:lang w:val="en-GB"/>
        </w:rPr>
      </w:pPr>
      <w:r w:rsidRPr="008443CB">
        <w:rPr>
          <w:lang w:val="en-GB"/>
        </w:rPr>
        <w:t xml:space="preserve">  The requirement to provide Installation Information does not include a</w:t>
      </w:r>
      <w:r>
        <w:rPr>
          <w:lang w:val="en-GB"/>
        </w:rPr>
        <w:t xml:space="preserve"> </w:t>
      </w:r>
      <w:r w:rsidRPr="008443CB">
        <w:rPr>
          <w:lang w:val="en-GB"/>
        </w:rPr>
        <w:t>requirement to continue to provide support service, warranty, or updates</w:t>
      </w:r>
      <w:r>
        <w:rPr>
          <w:lang w:val="en-GB"/>
        </w:rPr>
        <w:t xml:space="preserve"> </w:t>
      </w:r>
      <w:r w:rsidRPr="008443CB">
        <w:rPr>
          <w:lang w:val="en-GB"/>
        </w:rPr>
        <w:t>for a work that has been modified or installed by the recipient, or for</w:t>
      </w:r>
      <w:r>
        <w:rPr>
          <w:lang w:val="en-GB"/>
        </w:rPr>
        <w:t xml:space="preserve"> </w:t>
      </w:r>
      <w:r w:rsidRPr="008443CB">
        <w:rPr>
          <w:lang w:val="en-GB"/>
        </w:rPr>
        <w:t>the User Product in which it has been modified or installed.  Access to a</w:t>
      </w:r>
      <w:r>
        <w:rPr>
          <w:lang w:val="en-GB"/>
        </w:rPr>
        <w:t xml:space="preserve"> </w:t>
      </w:r>
      <w:r w:rsidRPr="008443CB">
        <w:rPr>
          <w:lang w:val="en-GB"/>
        </w:rPr>
        <w:t>network may be denied when the modification itself materially and</w:t>
      </w:r>
      <w:r>
        <w:rPr>
          <w:lang w:val="en-GB"/>
        </w:rPr>
        <w:t xml:space="preserve"> </w:t>
      </w:r>
      <w:r w:rsidRPr="008443CB">
        <w:rPr>
          <w:lang w:val="en-GB"/>
        </w:rPr>
        <w:t>adversely affects the operation of the network or violates the rules and</w:t>
      </w:r>
      <w:r>
        <w:rPr>
          <w:lang w:val="en-GB"/>
        </w:rPr>
        <w:t xml:space="preserve"> </w:t>
      </w:r>
      <w:r w:rsidRPr="008443CB">
        <w:rPr>
          <w:lang w:val="en-GB"/>
        </w:rPr>
        <w:t>protocols for communication across the network.</w:t>
      </w:r>
    </w:p>
    <w:p w14:paraId="284D9674" w14:textId="77777777" w:rsidR="00461AE9" w:rsidRPr="008443CB" w:rsidRDefault="00461AE9" w:rsidP="00461AE9">
      <w:pPr>
        <w:tabs>
          <w:tab w:val="num" w:pos="1276"/>
        </w:tabs>
        <w:ind w:left="510" w:firstLine="7"/>
        <w:jc w:val="both"/>
        <w:rPr>
          <w:lang w:val="en-GB"/>
        </w:rPr>
      </w:pPr>
    </w:p>
    <w:p w14:paraId="4391AA2B" w14:textId="77777777" w:rsidR="00461AE9" w:rsidRPr="008443CB" w:rsidRDefault="00461AE9" w:rsidP="00461AE9">
      <w:pPr>
        <w:tabs>
          <w:tab w:val="num" w:pos="1276"/>
        </w:tabs>
        <w:ind w:left="510" w:firstLine="7"/>
        <w:jc w:val="both"/>
        <w:rPr>
          <w:lang w:val="en-GB"/>
        </w:rPr>
      </w:pPr>
      <w:r w:rsidRPr="008443CB">
        <w:rPr>
          <w:lang w:val="en-GB"/>
        </w:rPr>
        <w:t xml:space="preserve">  Corresponding Source conveyed, and Installation Information provided,</w:t>
      </w:r>
      <w:r>
        <w:rPr>
          <w:lang w:val="en-GB"/>
        </w:rPr>
        <w:t xml:space="preserve"> </w:t>
      </w:r>
      <w:r w:rsidRPr="008443CB">
        <w:rPr>
          <w:lang w:val="en-GB"/>
        </w:rPr>
        <w:t>in accord with this section must be in a format that is publicly</w:t>
      </w:r>
      <w:r>
        <w:rPr>
          <w:lang w:val="en-GB"/>
        </w:rPr>
        <w:t xml:space="preserve"> </w:t>
      </w:r>
      <w:r w:rsidRPr="008443CB">
        <w:rPr>
          <w:lang w:val="en-GB"/>
        </w:rPr>
        <w:t>documented (and with an implementation available to the public in</w:t>
      </w:r>
      <w:r>
        <w:rPr>
          <w:lang w:val="en-GB"/>
        </w:rPr>
        <w:t xml:space="preserve"> </w:t>
      </w:r>
      <w:r w:rsidRPr="008443CB">
        <w:rPr>
          <w:lang w:val="en-GB"/>
        </w:rPr>
        <w:t>source code form), and must require no special password or key for</w:t>
      </w:r>
      <w:r>
        <w:rPr>
          <w:lang w:val="en-GB"/>
        </w:rPr>
        <w:t xml:space="preserve"> </w:t>
      </w:r>
      <w:r w:rsidRPr="008443CB">
        <w:rPr>
          <w:lang w:val="en-GB"/>
        </w:rPr>
        <w:t>unpacking, reading or copying.</w:t>
      </w:r>
    </w:p>
    <w:p w14:paraId="463A1F25" w14:textId="77777777" w:rsidR="00461AE9" w:rsidRPr="008443CB" w:rsidRDefault="00461AE9" w:rsidP="00461AE9">
      <w:pPr>
        <w:tabs>
          <w:tab w:val="num" w:pos="1276"/>
        </w:tabs>
        <w:ind w:left="510" w:firstLine="7"/>
        <w:jc w:val="both"/>
        <w:rPr>
          <w:lang w:val="en-GB"/>
        </w:rPr>
      </w:pPr>
    </w:p>
    <w:p w14:paraId="3EC99B05" w14:textId="77777777" w:rsidR="00461AE9" w:rsidRPr="008443CB" w:rsidRDefault="00461AE9" w:rsidP="00461AE9">
      <w:pPr>
        <w:tabs>
          <w:tab w:val="num" w:pos="1276"/>
        </w:tabs>
        <w:ind w:left="510" w:firstLine="7"/>
        <w:jc w:val="both"/>
        <w:rPr>
          <w:lang w:val="en-GB"/>
        </w:rPr>
      </w:pPr>
      <w:r w:rsidRPr="008443CB">
        <w:rPr>
          <w:lang w:val="en-GB"/>
        </w:rPr>
        <w:t xml:space="preserve">  7. Additional Terms.</w:t>
      </w:r>
    </w:p>
    <w:p w14:paraId="574CDAB8" w14:textId="77777777" w:rsidR="00461AE9" w:rsidRPr="008443CB" w:rsidRDefault="00461AE9" w:rsidP="00461AE9">
      <w:pPr>
        <w:tabs>
          <w:tab w:val="num" w:pos="1276"/>
        </w:tabs>
        <w:ind w:left="510" w:firstLine="7"/>
        <w:jc w:val="both"/>
        <w:rPr>
          <w:lang w:val="en-GB"/>
        </w:rPr>
      </w:pPr>
    </w:p>
    <w:p w14:paraId="3A6F9EC2" w14:textId="77777777" w:rsidR="00461AE9" w:rsidRPr="008443CB" w:rsidRDefault="00461AE9" w:rsidP="00461AE9">
      <w:pPr>
        <w:tabs>
          <w:tab w:val="num" w:pos="1276"/>
        </w:tabs>
        <w:ind w:left="510" w:firstLine="7"/>
        <w:jc w:val="both"/>
        <w:rPr>
          <w:lang w:val="en-GB"/>
        </w:rPr>
      </w:pPr>
      <w:r w:rsidRPr="008443CB">
        <w:rPr>
          <w:lang w:val="en-GB"/>
        </w:rPr>
        <w:lastRenderedPageBreak/>
        <w:t xml:space="preserve">  "Additional permissions" are terms that supplement the terms of this</w:t>
      </w:r>
      <w:r>
        <w:rPr>
          <w:lang w:val="en-GB"/>
        </w:rPr>
        <w:t xml:space="preserve"> </w:t>
      </w:r>
      <w:r w:rsidRPr="008443CB">
        <w:rPr>
          <w:lang w:val="en-GB"/>
        </w:rPr>
        <w:t>License by making exceptions from one or more of its conditions.</w:t>
      </w:r>
      <w:r>
        <w:rPr>
          <w:lang w:val="en-GB"/>
        </w:rPr>
        <w:t xml:space="preserve"> </w:t>
      </w:r>
      <w:r w:rsidRPr="008443CB">
        <w:rPr>
          <w:lang w:val="en-GB"/>
        </w:rPr>
        <w:t>Additional permissions that are applicable to the entire Program shall</w:t>
      </w:r>
      <w:r>
        <w:rPr>
          <w:lang w:val="en-GB"/>
        </w:rPr>
        <w:t xml:space="preserve"> </w:t>
      </w:r>
      <w:r w:rsidRPr="008443CB">
        <w:rPr>
          <w:lang w:val="en-GB"/>
        </w:rPr>
        <w:t>be treated as though they were included in this License, to the extent</w:t>
      </w:r>
      <w:r>
        <w:rPr>
          <w:lang w:val="en-GB"/>
        </w:rPr>
        <w:t xml:space="preserve"> </w:t>
      </w:r>
      <w:r w:rsidRPr="008443CB">
        <w:rPr>
          <w:lang w:val="en-GB"/>
        </w:rPr>
        <w:t>that they are valid under applicable law.  If additional permissions</w:t>
      </w:r>
      <w:r>
        <w:rPr>
          <w:lang w:val="en-GB"/>
        </w:rPr>
        <w:t xml:space="preserve"> </w:t>
      </w:r>
      <w:r w:rsidRPr="008443CB">
        <w:rPr>
          <w:lang w:val="en-GB"/>
        </w:rPr>
        <w:t>apply only to part of the Program, that part may be used separately</w:t>
      </w:r>
      <w:r>
        <w:rPr>
          <w:lang w:val="en-GB"/>
        </w:rPr>
        <w:t xml:space="preserve"> </w:t>
      </w:r>
      <w:r w:rsidRPr="008443CB">
        <w:rPr>
          <w:lang w:val="en-GB"/>
        </w:rPr>
        <w:t>under those permissions, but the entire Program remains governed by</w:t>
      </w:r>
      <w:r>
        <w:rPr>
          <w:lang w:val="en-GB"/>
        </w:rPr>
        <w:t xml:space="preserve"> </w:t>
      </w:r>
      <w:r w:rsidRPr="008443CB">
        <w:rPr>
          <w:lang w:val="en-GB"/>
        </w:rPr>
        <w:t>this License without regard to the additional permissions.</w:t>
      </w:r>
    </w:p>
    <w:p w14:paraId="672A511D" w14:textId="77777777" w:rsidR="00461AE9" w:rsidRPr="008443CB" w:rsidRDefault="00461AE9" w:rsidP="00461AE9">
      <w:pPr>
        <w:tabs>
          <w:tab w:val="num" w:pos="1276"/>
        </w:tabs>
        <w:ind w:left="510" w:firstLine="7"/>
        <w:jc w:val="both"/>
        <w:rPr>
          <w:lang w:val="en-GB"/>
        </w:rPr>
      </w:pPr>
    </w:p>
    <w:p w14:paraId="5D76C12A" w14:textId="77777777" w:rsidR="00461AE9" w:rsidRPr="008443CB" w:rsidRDefault="00461AE9" w:rsidP="00461AE9">
      <w:pPr>
        <w:tabs>
          <w:tab w:val="num" w:pos="1276"/>
        </w:tabs>
        <w:ind w:left="510" w:firstLine="7"/>
        <w:jc w:val="both"/>
        <w:rPr>
          <w:lang w:val="en-GB"/>
        </w:rPr>
      </w:pPr>
      <w:r w:rsidRPr="008443CB">
        <w:rPr>
          <w:lang w:val="en-GB"/>
        </w:rPr>
        <w:t xml:space="preserve">  When you convey a copy of a covered work, you may at your option</w:t>
      </w:r>
      <w:r>
        <w:rPr>
          <w:lang w:val="en-GB"/>
        </w:rPr>
        <w:t xml:space="preserve"> </w:t>
      </w:r>
      <w:r w:rsidRPr="008443CB">
        <w:rPr>
          <w:lang w:val="en-GB"/>
        </w:rPr>
        <w:t>remove any additional permissions from that copy, or from any part of</w:t>
      </w:r>
      <w:r>
        <w:rPr>
          <w:lang w:val="en-GB"/>
        </w:rPr>
        <w:t xml:space="preserve"> </w:t>
      </w:r>
      <w:r w:rsidRPr="008443CB">
        <w:rPr>
          <w:lang w:val="en-GB"/>
        </w:rPr>
        <w:t>it.  (Additional permissions may be written to require their own</w:t>
      </w:r>
      <w:r>
        <w:rPr>
          <w:lang w:val="en-GB"/>
        </w:rPr>
        <w:t xml:space="preserve"> </w:t>
      </w:r>
      <w:r w:rsidRPr="008443CB">
        <w:rPr>
          <w:lang w:val="en-GB"/>
        </w:rPr>
        <w:t>removal in certain cases when you modify the work.)  You may place</w:t>
      </w:r>
      <w:r>
        <w:rPr>
          <w:lang w:val="en-GB"/>
        </w:rPr>
        <w:t xml:space="preserve"> </w:t>
      </w:r>
      <w:r w:rsidRPr="008443CB">
        <w:rPr>
          <w:lang w:val="en-GB"/>
        </w:rPr>
        <w:t>additional permissions on material, added by you to a covered work,</w:t>
      </w:r>
      <w:r>
        <w:rPr>
          <w:lang w:val="en-GB"/>
        </w:rPr>
        <w:t xml:space="preserve"> </w:t>
      </w:r>
      <w:r w:rsidRPr="008443CB">
        <w:rPr>
          <w:lang w:val="en-GB"/>
        </w:rPr>
        <w:t>for which you have or can give appropriate copyright permission.</w:t>
      </w:r>
    </w:p>
    <w:p w14:paraId="2FDD5D39" w14:textId="77777777" w:rsidR="00461AE9" w:rsidRPr="008443CB" w:rsidRDefault="00461AE9" w:rsidP="00461AE9">
      <w:pPr>
        <w:tabs>
          <w:tab w:val="num" w:pos="1276"/>
        </w:tabs>
        <w:ind w:left="510" w:firstLine="7"/>
        <w:jc w:val="both"/>
        <w:rPr>
          <w:lang w:val="en-GB"/>
        </w:rPr>
      </w:pPr>
    </w:p>
    <w:p w14:paraId="5A4E1BF0" w14:textId="77777777" w:rsidR="00461AE9" w:rsidRPr="008443CB" w:rsidRDefault="00461AE9" w:rsidP="00461AE9">
      <w:pPr>
        <w:tabs>
          <w:tab w:val="num" w:pos="1276"/>
        </w:tabs>
        <w:ind w:left="510" w:firstLine="7"/>
        <w:jc w:val="both"/>
        <w:rPr>
          <w:lang w:val="en-GB"/>
        </w:rPr>
      </w:pPr>
      <w:r w:rsidRPr="008443CB">
        <w:rPr>
          <w:lang w:val="en-GB"/>
        </w:rPr>
        <w:t xml:space="preserve">  Notwithstanding any other provision of this License, for material you</w:t>
      </w:r>
      <w:r>
        <w:rPr>
          <w:lang w:val="en-GB"/>
        </w:rPr>
        <w:t xml:space="preserve"> </w:t>
      </w:r>
      <w:r w:rsidRPr="008443CB">
        <w:rPr>
          <w:lang w:val="en-GB"/>
        </w:rPr>
        <w:t>add to a covered work, you may (if authorized by the copyright holders of</w:t>
      </w:r>
      <w:r>
        <w:rPr>
          <w:lang w:val="en-GB"/>
        </w:rPr>
        <w:t xml:space="preserve"> </w:t>
      </w:r>
      <w:r w:rsidRPr="008443CB">
        <w:rPr>
          <w:lang w:val="en-GB"/>
        </w:rPr>
        <w:t>that material) supplement the terms of this License with terms:</w:t>
      </w:r>
    </w:p>
    <w:p w14:paraId="0192A3ED" w14:textId="77777777" w:rsidR="00461AE9" w:rsidRPr="008443CB" w:rsidRDefault="00461AE9" w:rsidP="00461AE9">
      <w:pPr>
        <w:tabs>
          <w:tab w:val="num" w:pos="1276"/>
        </w:tabs>
        <w:ind w:left="510" w:firstLine="7"/>
        <w:jc w:val="both"/>
        <w:rPr>
          <w:lang w:val="en-GB"/>
        </w:rPr>
      </w:pPr>
    </w:p>
    <w:p w14:paraId="71A7777D" w14:textId="77777777" w:rsidR="00461AE9" w:rsidRPr="008443CB" w:rsidRDefault="00461AE9" w:rsidP="00461AE9">
      <w:pPr>
        <w:tabs>
          <w:tab w:val="num" w:pos="1276"/>
        </w:tabs>
        <w:ind w:left="720"/>
        <w:jc w:val="both"/>
        <w:rPr>
          <w:lang w:val="en-GB"/>
        </w:rPr>
      </w:pPr>
      <w:r w:rsidRPr="008443CB">
        <w:rPr>
          <w:lang w:val="en-GB"/>
        </w:rPr>
        <w:t>a) Disclaiming warranty or limiting liability differently from the</w:t>
      </w:r>
      <w:r>
        <w:rPr>
          <w:lang w:val="en-GB"/>
        </w:rPr>
        <w:t xml:space="preserve"> </w:t>
      </w:r>
      <w:r w:rsidRPr="008443CB">
        <w:rPr>
          <w:lang w:val="en-GB"/>
        </w:rPr>
        <w:t>terms of sections 15 and 16 of this License; or</w:t>
      </w:r>
    </w:p>
    <w:p w14:paraId="409FDFB0" w14:textId="77777777" w:rsidR="00461AE9" w:rsidRPr="008443CB" w:rsidRDefault="00461AE9" w:rsidP="00461AE9">
      <w:pPr>
        <w:tabs>
          <w:tab w:val="num" w:pos="1276"/>
        </w:tabs>
        <w:ind w:left="510" w:firstLine="7"/>
        <w:jc w:val="both"/>
        <w:rPr>
          <w:lang w:val="en-GB"/>
        </w:rPr>
      </w:pPr>
    </w:p>
    <w:p w14:paraId="505529E5" w14:textId="77777777" w:rsidR="00461AE9" w:rsidRPr="008443CB" w:rsidRDefault="00461AE9" w:rsidP="00461AE9">
      <w:pPr>
        <w:tabs>
          <w:tab w:val="num" w:pos="1276"/>
        </w:tabs>
        <w:ind w:left="510" w:firstLine="7"/>
        <w:jc w:val="both"/>
        <w:rPr>
          <w:lang w:val="en-GB"/>
        </w:rPr>
      </w:pPr>
      <w:r w:rsidRPr="008443CB">
        <w:rPr>
          <w:lang w:val="en-GB"/>
        </w:rPr>
        <w:t>b) Requiring preservation of specified reasonable legal notices or</w:t>
      </w:r>
      <w:r>
        <w:rPr>
          <w:lang w:val="en-GB"/>
        </w:rPr>
        <w:t xml:space="preserve"> </w:t>
      </w:r>
      <w:r w:rsidRPr="008443CB">
        <w:rPr>
          <w:lang w:val="en-GB"/>
        </w:rPr>
        <w:t>author attributions in that material or in the Appropriate Legal</w:t>
      </w:r>
      <w:r>
        <w:rPr>
          <w:lang w:val="en-GB"/>
        </w:rPr>
        <w:t xml:space="preserve"> </w:t>
      </w:r>
      <w:r w:rsidRPr="008443CB">
        <w:rPr>
          <w:lang w:val="en-GB"/>
        </w:rPr>
        <w:t>Notices displayed by works containing it; or</w:t>
      </w:r>
    </w:p>
    <w:p w14:paraId="6E35108D" w14:textId="77777777" w:rsidR="00461AE9" w:rsidRPr="008443CB" w:rsidRDefault="00461AE9" w:rsidP="00461AE9">
      <w:pPr>
        <w:tabs>
          <w:tab w:val="num" w:pos="1276"/>
        </w:tabs>
        <w:ind w:left="510" w:firstLine="7"/>
        <w:jc w:val="both"/>
        <w:rPr>
          <w:lang w:val="en-GB"/>
        </w:rPr>
      </w:pPr>
    </w:p>
    <w:p w14:paraId="04C8F3AD" w14:textId="77777777" w:rsidR="00461AE9" w:rsidRPr="008443CB" w:rsidRDefault="00461AE9" w:rsidP="00461AE9">
      <w:pPr>
        <w:tabs>
          <w:tab w:val="num" w:pos="1276"/>
        </w:tabs>
        <w:ind w:left="720" w:firstLine="7"/>
        <w:jc w:val="both"/>
        <w:rPr>
          <w:lang w:val="en-GB"/>
        </w:rPr>
      </w:pPr>
      <w:r w:rsidRPr="008443CB">
        <w:rPr>
          <w:lang w:val="en-GB"/>
        </w:rPr>
        <w:t>c) Prohibiting misrepresentation of the origin of that material, or</w:t>
      </w:r>
      <w:r>
        <w:rPr>
          <w:lang w:val="en-GB"/>
        </w:rPr>
        <w:t xml:space="preserve"> </w:t>
      </w:r>
      <w:r w:rsidRPr="008443CB">
        <w:rPr>
          <w:lang w:val="en-GB"/>
        </w:rPr>
        <w:t>requiring that modified versions of such material be marked in</w:t>
      </w:r>
      <w:r>
        <w:rPr>
          <w:lang w:val="en-GB"/>
        </w:rPr>
        <w:t xml:space="preserve"> </w:t>
      </w:r>
      <w:r w:rsidRPr="008443CB">
        <w:rPr>
          <w:lang w:val="en-GB"/>
        </w:rPr>
        <w:t>reasonable ways as different from the original version; or</w:t>
      </w:r>
    </w:p>
    <w:p w14:paraId="2C38F077" w14:textId="77777777" w:rsidR="00461AE9" w:rsidRPr="008443CB" w:rsidRDefault="00461AE9" w:rsidP="00461AE9">
      <w:pPr>
        <w:tabs>
          <w:tab w:val="num" w:pos="1276"/>
        </w:tabs>
        <w:ind w:left="510" w:firstLine="7"/>
        <w:jc w:val="both"/>
        <w:rPr>
          <w:lang w:val="en-GB"/>
        </w:rPr>
      </w:pPr>
    </w:p>
    <w:p w14:paraId="1F6DDD0C" w14:textId="77777777" w:rsidR="00461AE9" w:rsidRPr="008443CB" w:rsidRDefault="00461AE9" w:rsidP="00461AE9">
      <w:pPr>
        <w:tabs>
          <w:tab w:val="num" w:pos="1276"/>
        </w:tabs>
        <w:ind w:left="720" w:firstLine="7"/>
        <w:jc w:val="both"/>
        <w:rPr>
          <w:lang w:val="en-GB"/>
        </w:rPr>
      </w:pPr>
      <w:r w:rsidRPr="008443CB">
        <w:rPr>
          <w:lang w:val="en-GB"/>
        </w:rPr>
        <w:t>d) Limiting the use for publicity purposes of names of licensors or</w:t>
      </w:r>
      <w:r>
        <w:rPr>
          <w:lang w:val="en-GB"/>
        </w:rPr>
        <w:t xml:space="preserve"> </w:t>
      </w:r>
      <w:r w:rsidRPr="008443CB">
        <w:rPr>
          <w:lang w:val="en-GB"/>
        </w:rPr>
        <w:t>authors of the material; or</w:t>
      </w:r>
    </w:p>
    <w:p w14:paraId="54C5EAB4" w14:textId="77777777" w:rsidR="00461AE9" w:rsidRPr="008443CB" w:rsidRDefault="00461AE9" w:rsidP="00461AE9">
      <w:pPr>
        <w:tabs>
          <w:tab w:val="num" w:pos="1276"/>
        </w:tabs>
        <w:ind w:left="510" w:firstLine="7"/>
        <w:jc w:val="both"/>
        <w:rPr>
          <w:lang w:val="en-GB"/>
        </w:rPr>
      </w:pPr>
    </w:p>
    <w:p w14:paraId="47C9D0F5" w14:textId="77777777" w:rsidR="00461AE9" w:rsidRPr="008443CB" w:rsidRDefault="00461AE9" w:rsidP="00461AE9">
      <w:pPr>
        <w:tabs>
          <w:tab w:val="num" w:pos="1276"/>
        </w:tabs>
        <w:ind w:left="510" w:firstLine="7"/>
        <w:jc w:val="both"/>
        <w:rPr>
          <w:lang w:val="en-GB"/>
        </w:rPr>
      </w:pPr>
      <w:r w:rsidRPr="008443CB">
        <w:rPr>
          <w:lang w:val="en-GB"/>
        </w:rPr>
        <w:t xml:space="preserve">    e) Declining to grant rights under trademark law for use of some</w:t>
      </w:r>
      <w:r>
        <w:rPr>
          <w:lang w:val="en-GB"/>
        </w:rPr>
        <w:t xml:space="preserve"> </w:t>
      </w:r>
      <w:r w:rsidRPr="008443CB">
        <w:rPr>
          <w:lang w:val="en-GB"/>
        </w:rPr>
        <w:t>trade names, trademarks, or service marks; or</w:t>
      </w:r>
    </w:p>
    <w:p w14:paraId="2462317B" w14:textId="77777777" w:rsidR="00461AE9" w:rsidRPr="008443CB" w:rsidRDefault="00461AE9" w:rsidP="00461AE9">
      <w:pPr>
        <w:tabs>
          <w:tab w:val="num" w:pos="1276"/>
        </w:tabs>
        <w:ind w:left="510" w:firstLine="7"/>
        <w:jc w:val="both"/>
        <w:rPr>
          <w:lang w:val="en-GB"/>
        </w:rPr>
      </w:pPr>
    </w:p>
    <w:p w14:paraId="6610F36E" w14:textId="77777777" w:rsidR="00461AE9" w:rsidRPr="008443CB" w:rsidRDefault="00461AE9" w:rsidP="00461AE9">
      <w:pPr>
        <w:tabs>
          <w:tab w:val="num" w:pos="1276"/>
        </w:tabs>
        <w:ind w:left="720" w:firstLine="7"/>
        <w:jc w:val="both"/>
        <w:rPr>
          <w:lang w:val="en-GB"/>
        </w:rPr>
      </w:pPr>
      <w:r w:rsidRPr="008443CB">
        <w:rPr>
          <w:lang w:val="en-GB"/>
        </w:rPr>
        <w:t>f) Requiring indemnification of licensors and authors of that</w:t>
      </w:r>
      <w:r>
        <w:rPr>
          <w:lang w:val="en-GB"/>
        </w:rPr>
        <w:t xml:space="preserve"> </w:t>
      </w:r>
      <w:r w:rsidRPr="008443CB">
        <w:rPr>
          <w:lang w:val="en-GB"/>
        </w:rPr>
        <w:t>material by anyone who conveys the material (or modified versions of</w:t>
      </w:r>
      <w:r>
        <w:rPr>
          <w:lang w:val="en-GB"/>
        </w:rPr>
        <w:t xml:space="preserve"> </w:t>
      </w:r>
      <w:r w:rsidRPr="008443CB">
        <w:rPr>
          <w:lang w:val="en-GB"/>
        </w:rPr>
        <w:t>it) with contractual assumptions of liability to the recipient, for</w:t>
      </w:r>
      <w:r>
        <w:rPr>
          <w:lang w:val="en-GB"/>
        </w:rPr>
        <w:t xml:space="preserve"> </w:t>
      </w:r>
      <w:r w:rsidRPr="008443CB">
        <w:rPr>
          <w:lang w:val="en-GB"/>
        </w:rPr>
        <w:t>any liability that these contractual assumptions directly impose on</w:t>
      </w:r>
      <w:r>
        <w:rPr>
          <w:lang w:val="en-GB"/>
        </w:rPr>
        <w:t xml:space="preserve"> </w:t>
      </w:r>
      <w:r w:rsidRPr="008443CB">
        <w:rPr>
          <w:lang w:val="en-GB"/>
        </w:rPr>
        <w:t>those licensors and authors.</w:t>
      </w:r>
    </w:p>
    <w:p w14:paraId="3357A232" w14:textId="77777777" w:rsidR="00461AE9" w:rsidRPr="008443CB" w:rsidRDefault="00461AE9" w:rsidP="00461AE9">
      <w:pPr>
        <w:tabs>
          <w:tab w:val="num" w:pos="1276"/>
        </w:tabs>
        <w:ind w:left="510" w:firstLine="7"/>
        <w:jc w:val="both"/>
        <w:rPr>
          <w:lang w:val="en-GB"/>
        </w:rPr>
      </w:pPr>
    </w:p>
    <w:p w14:paraId="43F62CD5" w14:textId="77777777" w:rsidR="00461AE9" w:rsidRPr="008443CB" w:rsidRDefault="00461AE9" w:rsidP="00461AE9">
      <w:pPr>
        <w:tabs>
          <w:tab w:val="num" w:pos="1276"/>
        </w:tabs>
        <w:ind w:left="510" w:firstLine="7"/>
        <w:jc w:val="both"/>
        <w:rPr>
          <w:lang w:val="en-GB"/>
        </w:rPr>
      </w:pPr>
      <w:r w:rsidRPr="008443CB">
        <w:rPr>
          <w:lang w:val="en-GB"/>
        </w:rPr>
        <w:t xml:space="preserve">  All other non-permissive additional terms are considered "further</w:t>
      </w:r>
      <w:r>
        <w:rPr>
          <w:lang w:val="en-GB"/>
        </w:rPr>
        <w:t xml:space="preserve"> </w:t>
      </w:r>
      <w:r w:rsidRPr="008443CB">
        <w:rPr>
          <w:lang w:val="en-GB"/>
        </w:rPr>
        <w:t>restrictions" within the meaning of section 10.  If the Program as you</w:t>
      </w:r>
      <w:r>
        <w:rPr>
          <w:lang w:val="en-GB"/>
        </w:rPr>
        <w:t xml:space="preserve"> </w:t>
      </w:r>
      <w:r w:rsidRPr="008443CB">
        <w:rPr>
          <w:lang w:val="en-GB"/>
        </w:rPr>
        <w:t>received it, or any part of it, contains a notice stating that it is</w:t>
      </w:r>
      <w:r>
        <w:rPr>
          <w:lang w:val="en-GB"/>
        </w:rPr>
        <w:t xml:space="preserve"> </w:t>
      </w:r>
      <w:r w:rsidRPr="008443CB">
        <w:rPr>
          <w:lang w:val="en-GB"/>
        </w:rPr>
        <w:t>governed by this License along with a term that is a further</w:t>
      </w:r>
      <w:r>
        <w:rPr>
          <w:lang w:val="en-GB"/>
        </w:rPr>
        <w:t xml:space="preserve"> </w:t>
      </w:r>
      <w:r w:rsidRPr="008443CB">
        <w:rPr>
          <w:lang w:val="en-GB"/>
        </w:rPr>
        <w:t>restriction, you may remove that term.  If a license document contains</w:t>
      </w:r>
      <w:r>
        <w:rPr>
          <w:lang w:val="en-GB"/>
        </w:rPr>
        <w:t xml:space="preserve"> </w:t>
      </w:r>
      <w:r w:rsidRPr="008443CB">
        <w:rPr>
          <w:lang w:val="en-GB"/>
        </w:rPr>
        <w:t>a further restriction but permits relicensing or conveying under this</w:t>
      </w:r>
      <w:r>
        <w:rPr>
          <w:lang w:val="en-GB"/>
        </w:rPr>
        <w:t xml:space="preserve"> </w:t>
      </w:r>
      <w:r w:rsidRPr="008443CB">
        <w:rPr>
          <w:lang w:val="en-GB"/>
        </w:rPr>
        <w:t>License, you may add to a covered work material governed by the terms</w:t>
      </w:r>
      <w:r>
        <w:rPr>
          <w:lang w:val="en-GB"/>
        </w:rPr>
        <w:t xml:space="preserve"> </w:t>
      </w:r>
      <w:r w:rsidRPr="008443CB">
        <w:rPr>
          <w:lang w:val="en-GB"/>
        </w:rPr>
        <w:t>of that license document, provided that the further restriction does</w:t>
      </w:r>
      <w:r>
        <w:rPr>
          <w:lang w:val="en-GB"/>
        </w:rPr>
        <w:t xml:space="preserve"> </w:t>
      </w:r>
      <w:r w:rsidRPr="008443CB">
        <w:rPr>
          <w:lang w:val="en-GB"/>
        </w:rPr>
        <w:t>not survive such relicensing or conveying.</w:t>
      </w:r>
    </w:p>
    <w:p w14:paraId="5622CAF5" w14:textId="77777777" w:rsidR="00461AE9" w:rsidRPr="008443CB" w:rsidRDefault="00461AE9" w:rsidP="00461AE9">
      <w:pPr>
        <w:tabs>
          <w:tab w:val="num" w:pos="1276"/>
        </w:tabs>
        <w:ind w:left="510" w:firstLine="7"/>
        <w:jc w:val="both"/>
        <w:rPr>
          <w:lang w:val="en-GB"/>
        </w:rPr>
      </w:pPr>
    </w:p>
    <w:p w14:paraId="0FD10235" w14:textId="77777777" w:rsidR="00461AE9" w:rsidRPr="008443CB" w:rsidRDefault="00461AE9" w:rsidP="00461AE9">
      <w:pPr>
        <w:tabs>
          <w:tab w:val="num" w:pos="1276"/>
        </w:tabs>
        <w:ind w:left="510" w:firstLine="7"/>
        <w:jc w:val="both"/>
        <w:rPr>
          <w:lang w:val="en-GB"/>
        </w:rPr>
      </w:pPr>
      <w:r w:rsidRPr="008443CB">
        <w:rPr>
          <w:lang w:val="en-GB"/>
        </w:rPr>
        <w:lastRenderedPageBreak/>
        <w:t xml:space="preserve">  If you add terms to a covered work in accord with this section, you</w:t>
      </w:r>
      <w:r>
        <w:rPr>
          <w:lang w:val="en-GB"/>
        </w:rPr>
        <w:t xml:space="preserve"> </w:t>
      </w:r>
      <w:r w:rsidRPr="008443CB">
        <w:rPr>
          <w:lang w:val="en-GB"/>
        </w:rPr>
        <w:t>must place, in the relevant source files, a statement of the</w:t>
      </w:r>
      <w:r>
        <w:rPr>
          <w:lang w:val="en-GB"/>
        </w:rPr>
        <w:t xml:space="preserve"> </w:t>
      </w:r>
      <w:r w:rsidRPr="008443CB">
        <w:rPr>
          <w:lang w:val="en-GB"/>
        </w:rPr>
        <w:t>additional terms that apply to those files, or a notice indicating</w:t>
      </w:r>
      <w:r>
        <w:rPr>
          <w:lang w:val="en-GB"/>
        </w:rPr>
        <w:t xml:space="preserve"> </w:t>
      </w:r>
      <w:r w:rsidRPr="008443CB">
        <w:rPr>
          <w:lang w:val="en-GB"/>
        </w:rPr>
        <w:t>where to find the applicable terms.</w:t>
      </w:r>
    </w:p>
    <w:p w14:paraId="604E5FA1" w14:textId="77777777" w:rsidR="00461AE9" w:rsidRPr="008443CB" w:rsidRDefault="00461AE9" w:rsidP="00461AE9">
      <w:pPr>
        <w:tabs>
          <w:tab w:val="num" w:pos="1276"/>
        </w:tabs>
        <w:ind w:left="510" w:firstLine="7"/>
        <w:jc w:val="both"/>
        <w:rPr>
          <w:lang w:val="en-GB"/>
        </w:rPr>
      </w:pPr>
    </w:p>
    <w:p w14:paraId="39B77C0E" w14:textId="77777777" w:rsidR="00461AE9" w:rsidRPr="008443CB" w:rsidRDefault="00461AE9" w:rsidP="00461AE9">
      <w:pPr>
        <w:tabs>
          <w:tab w:val="num" w:pos="1276"/>
        </w:tabs>
        <w:ind w:left="510" w:firstLine="7"/>
        <w:jc w:val="both"/>
        <w:rPr>
          <w:lang w:val="en-GB"/>
        </w:rPr>
      </w:pPr>
      <w:r w:rsidRPr="008443CB">
        <w:rPr>
          <w:lang w:val="en-GB"/>
        </w:rPr>
        <w:t xml:space="preserve">  Additional terms, permissive or non-permissive, may be stated in the</w:t>
      </w:r>
      <w:r>
        <w:rPr>
          <w:lang w:val="en-GB"/>
        </w:rPr>
        <w:t xml:space="preserve"> </w:t>
      </w:r>
      <w:r w:rsidRPr="008443CB">
        <w:rPr>
          <w:lang w:val="en-GB"/>
        </w:rPr>
        <w:t>form of a separately written license, or stated as exceptions;</w:t>
      </w:r>
      <w:r>
        <w:rPr>
          <w:lang w:val="en-GB"/>
        </w:rPr>
        <w:t xml:space="preserve"> </w:t>
      </w:r>
      <w:r w:rsidRPr="008443CB">
        <w:rPr>
          <w:lang w:val="en-GB"/>
        </w:rPr>
        <w:t>the above requirements apply either way.</w:t>
      </w:r>
    </w:p>
    <w:p w14:paraId="4F1EF363" w14:textId="77777777" w:rsidR="00461AE9" w:rsidRPr="008443CB" w:rsidRDefault="00461AE9" w:rsidP="00461AE9">
      <w:pPr>
        <w:tabs>
          <w:tab w:val="num" w:pos="1276"/>
        </w:tabs>
        <w:ind w:left="510" w:firstLine="7"/>
        <w:jc w:val="both"/>
        <w:rPr>
          <w:lang w:val="en-GB"/>
        </w:rPr>
      </w:pPr>
    </w:p>
    <w:p w14:paraId="716BEFAF" w14:textId="77777777" w:rsidR="00461AE9" w:rsidRPr="008443CB" w:rsidRDefault="00461AE9" w:rsidP="00461AE9">
      <w:pPr>
        <w:tabs>
          <w:tab w:val="num" w:pos="1276"/>
        </w:tabs>
        <w:ind w:left="510" w:firstLine="7"/>
        <w:jc w:val="both"/>
        <w:rPr>
          <w:lang w:val="en-GB"/>
        </w:rPr>
      </w:pPr>
      <w:r w:rsidRPr="008443CB">
        <w:rPr>
          <w:lang w:val="en-GB"/>
        </w:rPr>
        <w:t xml:space="preserve">  8. Termination.</w:t>
      </w:r>
    </w:p>
    <w:p w14:paraId="54D6FACB" w14:textId="77777777" w:rsidR="00461AE9" w:rsidRPr="008443CB" w:rsidRDefault="00461AE9" w:rsidP="00461AE9">
      <w:pPr>
        <w:tabs>
          <w:tab w:val="num" w:pos="1276"/>
        </w:tabs>
        <w:ind w:left="510" w:firstLine="7"/>
        <w:jc w:val="both"/>
        <w:rPr>
          <w:lang w:val="en-GB"/>
        </w:rPr>
      </w:pPr>
    </w:p>
    <w:p w14:paraId="56601F14" w14:textId="77777777" w:rsidR="00461AE9" w:rsidRPr="008443CB" w:rsidRDefault="00461AE9" w:rsidP="00461AE9">
      <w:pPr>
        <w:tabs>
          <w:tab w:val="num" w:pos="1276"/>
        </w:tabs>
        <w:ind w:left="510" w:firstLine="7"/>
        <w:jc w:val="both"/>
        <w:rPr>
          <w:lang w:val="en-GB"/>
        </w:rPr>
      </w:pPr>
      <w:r w:rsidRPr="008443CB">
        <w:rPr>
          <w:lang w:val="en-GB"/>
        </w:rPr>
        <w:t xml:space="preserve">  You may not propagate or modify a covered work except as expressly</w:t>
      </w:r>
      <w:r>
        <w:rPr>
          <w:lang w:val="en-GB"/>
        </w:rPr>
        <w:t xml:space="preserve"> </w:t>
      </w:r>
      <w:r w:rsidRPr="008443CB">
        <w:rPr>
          <w:lang w:val="en-GB"/>
        </w:rPr>
        <w:t>provided under this License.  Any attempt otherwise to propagate or</w:t>
      </w:r>
      <w:r>
        <w:rPr>
          <w:lang w:val="en-GB"/>
        </w:rPr>
        <w:t xml:space="preserve"> </w:t>
      </w:r>
      <w:r w:rsidRPr="008443CB">
        <w:rPr>
          <w:lang w:val="en-GB"/>
        </w:rPr>
        <w:t>modify it is void, and will automatically terminate your rights under</w:t>
      </w:r>
      <w:r>
        <w:rPr>
          <w:lang w:val="en-GB"/>
        </w:rPr>
        <w:t xml:space="preserve"> </w:t>
      </w:r>
      <w:r w:rsidRPr="008443CB">
        <w:rPr>
          <w:lang w:val="en-GB"/>
        </w:rPr>
        <w:t>this License (including any patent licenses granted under the third</w:t>
      </w:r>
      <w:r>
        <w:rPr>
          <w:lang w:val="en-GB"/>
        </w:rPr>
        <w:t xml:space="preserve"> </w:t>
      </w:r>
      <w:r w:rsidRPr="008443CB">
        <w:rPr>
          <w:lang w:val="en-GB"/>
        </w:rPr>
        <w:t>paragraph of section 11).</w:t>
      </w:r>
    </w:p>
    <w:p w14:paraId="40951A3B" w14:textId="77777777" w:rsidR="00461AE9" w:rsidRPr="008443CB" w:rsidRDefault="00461AE9" w:rsidP="00461AE9">
      <w:pPr>
        <w:tabs>
          <w:tab w:val="num" w:pos="1276"/>
        </w:tabs>
        <w:ind w:left="510" w:firstLine="7"/>
        <w:jc w:val="both"/>
        <w:rPr>
          <w:lang w:val="en-GB"/>
        </w:rPr>
      </w:pPr>
    </w:p>
    <w:p w14:paraId="331C2CB7" w14:textId="77777777" w:rsidR="00461AE9" w:rsidRPr="008443CB" w:rsidRDefault="00461AE9" w:rsidP="00461AE9">
      <w:pPr>
        <w:tabs>
          <w:tab w:val="num" w:pos="1276"/>
        </w:tabs>
        <w:ind w:left="510" w:firstLine="7"/>
        <w:jc w:val="both"/>
        <w:rPr>
          <w:lang w:val="en-GB"/>
        </w:rPr>
      </w:pPr>
      <w:r w:rsidRPr="008443CB">
        <w:rPr>
          <w:lang w:val="en-GB"/>
        </w:rPr>
        <w:t xml:space="preserve">  However, if you cease all violation of this License, then your</w:t>
      </w:r>
      <w:r>
        <w:rPr>
          <w:lang w:val="en-GB"/>
        </w:rPr>
        <w:t xml:space="preserve"> </w:t>
      </w:r>
      <w:r w:rsidRPr="008443CB">
        <w:rPr>
          <w:lang w:val="en-GB"/>
        </w:rPr>
        <w:t>license from a particular copyright holder is reinstated (a)</w:t>
      </w:r>
      <w:r>
        <w:rPr>
          <w:lang w:val="en-GB"/>
        </w:rPr>
        <w:t xml:space="preserve"> </w:t>
      </w:r>
      <w:r w:rsidRPr="008443CB">
        <w:rPr>
          <w:lang w:val="en-GB"/>
        </w:rPr>
        <w:t>provisionally, unless and until the copyright holder explicitly and</w:t>
      </w:r>
      <w:r>
        <w:rPr>
          <w:lang w:val="en-GB"/>
        </w:rPr>
        <w:t xml:space="preserve"> </w:t>
      </w:r>
      <w:r w:rsidRPr="008443CB">
        <w:rPr>
          <w:lang w:val="en-GB"/>
        </w:rPr>
        <w:t>finally terminates your license, and (b) permanently, if the copyright</w:t>
      </w:r>
      <w:r>
        <w:rPr>
          <w:lang w:val="en-GB"/>
        </w:rPr>
        <w:t xml:space="preserve"> </w:t>
      </w:r>
      <w:r w:rsidRPr="008443CB">
        <w:rPr>
          <w:lang w:val="en-GB"/>
        </w:rPr>
        <w:t>holder fails to notify you of the violation by some reasonable means</w:t>
      </w:r>
      <w:r>
        <w:rPr>
          <w:lang w:val="en-GB"/>
        </w:rPr>
        <w:t xml:space="preserve"> </w:t>
      </w:r>
      <w:r w:rsidRPr="008443CB">
        <w:rPr>
          <w:lang w:val="en-GB"/>
        </w:rPr>
        <w:t>prior to 60 days after the cessation.</w:t>
      </w:r>
    </w:p>
    <w:p w14:paraId="5AEC35CE" w14:textId="77777777" w:rsidR="00461AE9" w:rsidRPr="008443CB" w:rsidRDefault="00461AE9" w:rsidP="00461AE9">
      <w:pPr>
        <w:tabs>
          <w:tab w:val="num" w:pos="1276"/>
        </w:tabs>
        <w:ind w:left="510" w:firstLine="7"/>
        <w:jc w:val="both"/>
        <w:rPr>
          <w:lang w:val="en-GB"/>
        </w:rPr>
      </w:pPr>
    </w:p>
    <w:p w14:paraId="32D90B0F" w14:textId="77777777" w:rsidR="00461AE9" w:rsidRPr="008443CB" w:rsidRDefault="00461AE9" w:rsidP="00461AE9">
      <w:pPr>
        <w:tabs>
          <w:tab w:val="num" w:pos="1276"/>
        </w:tabs>
        <w:ind w:left="510" w:firstLine="7"/>
        <w:jc w:val="both"/>
        <w:rPr>
          <w:lang w:val="en-GB"/>
        </w:rPr>
      </w:pPr>
      <w:r w:rsidRPr="008443CB">
        <w:rPr>
          <w:lang w:val="en-GB"/>
        </w:rPr>
        <w:t xml:space="preserve">  Moreover, your license from a particular copyright holder is</w:t>
      </w:r>
      <w:r>
        <w:rPr>
          <w:lang w:val="en-GB"/>
        </w:rPr>
        <w:t xml:space="preserve"> </w:t>
      </w:r>
      <w:r w:rsidRPr="008443CB">
        <w:rPr>
          <w:lang w:val="en-GB"/>
        </w:rPr>
        <w:t>reinstated permanently if the copyright holder notifies you of the</w:t>
      </w:r>
      <w:r>
        <w:rPr>
          <w:lang w:val="en-GB"/>
        </w:rPr>
        <w:t xml:space="preserve"> </w:t>
      </w:r>
      <w:r w:rsidRPr="008443CB">
        <w:rPr>
          <w:lang w:val="en-GB"/>
        </w:rPr>
        <w:t>violation by some reasonable means, this is the first time you have</w:t>
      </w:r>
      <w:r>
        <w:rPr>
          <w:lang w:val="en-GB"/>
        </w:rPr>
        <w:t xml:space="preserve"> </w:t>
      </w:r>
      <w:r w:rsidRPr="008443CB">
        <w:rPr>
          <w:lang w:val="en-GB"/>
        </w:rPr>
        <w:t>received notice of violation of this License (for any work) from that</w:t>
      </w:r>
      <w:r>
        <w:rPr>
          <w:lang w:val="en-GB"/>
        </w:rPr>
        <w:t xml:space="preserve"> </w:t>
      </w:r>
      <w:r w:rsidRPr="008443CB">
        <w:rPr>
          <w:lang w:val="en-GB"/>
        </w:rPr>
        <w:t>copyright holder, and you cure the violation prior to 30 days after</w:t>
      </w:r>
      <w:r>
        <w:rPr>
          <w:lang w:val="en-GB"/>
        </w:rPr>
        <w:t xml:space="preserve"> </w:t>
      </w:r>
      <w:r w:rsidRPr="008443CB">
        <w:rPr>
          <w:lang w:val="en-GB"/>
        </w:rPr>
        <w:t>your receipt of the notice.</w:t>
      </w:r>
    </w:p>
    <w:p w14:paraId="4B8A1584" w14:textId="77777777" w:rsidR="00461AE9" w:rsidRPr="008443CB" w:rsidRDefault="00461AE9" w:rsidP="00461AE9">
      <w:pPr>
        <w:tabs>
          <w:tab w:val="num" w:pos="1276"/>
        </w:tabs>
        <w:ind w:left="510" w:firstLine="7"/>
        <w:jc w:val="both"/>
        <w:rPr>
          <w:lang w:val="en-GB"/>
        </w:rPr>
      </w:pPr>
    </w:p>
    <w:p w14:paraId="0B684558" w14:textId="77777777" w:rsidR="00461AE9" w:rsidRPr="008443CB" w:rsidRDefault="00461AE9" w:rsidP="00461AE9">
      <w:pPr>
        <w:tabs>
          <w:tab w:val="num" w:pos="1276"/>
        </w:tabs>
        <w:ind w:left="510" w:firstLine="7"/>
        <w:jc w:val="both"/>
        <w:rPr>
          <w:lang w:val="en-GB"/>
        </w:rPr>
      </w:pPr>
      <w:r w:rsidRPr="008443CB">
        <w:rPr>
          <w:lang w:val="en-GB"/>
        </w:rPr>
        <w:t xml:space="preserve">  Termination of your rights under this section does not terminate the</w:t>
      </w:r>
      <w:r>
        <w:rPr>
          <w:lang w:val="en-GB"/>
        </w:rPr>
        <w:t xml:space="preserve"> </w:t>
      </w:r>
      <w:r w:rsidRPr="008443CB">
        <w:rPr>
          <w:lang w:val="en-GB"/>
        </w:rPr>
        <w:t>licenses of parties who have received copies or rights from you under</w:t>
      </w:r>
      <w:r>
        <w:rPr>
          <w:lang w:val="en-GB"/>
        </w:rPr>
        <w:t xml:space="preserve"> </w:t>
      </w:r>
      <w:r w:rsidRPr="008443CB">
        <w:rPr>
          <w:lang w:val="en-GB"/>
        </w:rPr>
        <w:t>this License.  If your rights have been terminated and not permanently</w:t>
      </w:r>
      <w:r>
        <w:rPr>
          <w:lang w:val="en-GB"/>
        </w:rPr>
        <w:t xml:space="preserve"> </w:t>
      </w:r>
      <w:r w:rsidRPr="008443CB">
        <w:rPr>
          <w:lang w:val="en-GB"/>
        </w:rPr>
        <w:t>reinstated, you do not qualify to receive new licenses for the same</w:t>
      </w:r>
      <w:r>
        <w:rPr>
          <w:lang w:val="en-GB"/>
        </w:rPr>
        <w:t xml:space="preserve"> </w:t>
      </w:r>
      <w:r w:rsidRPr="008443CB">
        <w:rPr>
          <w:lang w:val="en-GB"/>
        </w:rPr>
        <w:t>material under section 10.</w:t>
      </w:r>
    </w:p>
    <w:p w14:paraId="3A38F306" w14:textId="77777777" w:rsidR="00461AE9" w:rsidRPr="008443CB" w:rsidRDefault="00461AE9" w:rsidP="00461AE9">
      <w:pPr>
        <w:tabs>
          <w:tab w:val="num" w:pos="1276"/>
        </w:tabs>
        <w:ind w:left="510" w:firstLine="7"/>
        <w:jc w:val="both"/>
        <w:rPr>
          <w:lang w:val="en-GB"/>
        </w:rPr>
      </w:pPr>
    </w:p>
    <w:p w14:paraId="35CFED8B" w14:textId="77777777" w:rsidR="00461AE9" w:rsidRPr="008443CB" w:rsidRDefault="00461AE9" w:rsidP="00461AE9">
      <w:pPr>
        <w:tabs>
          <w:tab w:val="num" w:pos="1276"/>
        </w:tabs>
        <w:ind w:left="510" w:firstLine="7"/>
        <w:jc w:val="both"/>
        <w:rPr>
          <w:lang w:val="en-GB"/>
        </w:rPr>
      </w:pPr>
      <w:r w:rsidRPr="008443CB">
        <w:rPr>
          <w:lang w:val="en-GB"/>
        </w:rPr>
        <w:t xml:space="preserve">  9. Acceptance Not Required for Having Copies.</w:t>
      </w:r>
    </w:p>
    <w:p w14:paraId="04D8C877" w14:textId="77777777" w:rsidR="00461AE9" w:rsidRPr="008443CB" w:rsidRDefault="00461AE9" w:rsidP="00461AE9">
      <w:pPr>
        <w:tabs>
          <w:tab w:val="num" w:pos="1276"/>
        </w:tabs>
        <w:ind w:left="510" w:firstLine="7"/>
        <w:jc w:val="both"/>
        <w:rPr>
          <w:lang w:val="en-GB"/>
        </w:rPr>
      </w:pPr>
    </w:p>
    <w:p w14:paraId="0B8F1DFA" w14:textId="77777777" w:rsidR="00461AE9" w:rsidRPr="008443CB" w:rsidRDefault="00461AE9" w:rsidP="00461AE9">
      <w:pPr>
        <w:tabs>
          <w:tab w:val="num" w:pos="1276"/>
        </w:tabs>
        <w:ind w:left="510" w:firstLine="7"/>
        <w:jc w:val="both"/>
        <w:rPr>
          <w:lang w:val="en-GB"/>
        </w:rPr>
      </w:pPr>
      <w:r w:rsidRPr="008443CB">
        <w:rPr>
          <w:lang w:val="en-GB"/>
        </w:rPr>
        <w:t xml:space="preserve">  You are not required to accept this License in order to receive or</w:t>
      </w:r>
      <w:r>
        <w:rPr>
          <w:lang w:val="en-GB"/>
        </w:rPr>
        <w:t xml:space="preserve"> </w:t>
      </w:r>
      <w:r w:rsidRPr="008443CB">
        <w:rPr>
          <w:lang w:val="en-GB"/>
        </w:rPr>
        <w:t>run a copy of the Program.  Ancillary propagation of a covered work</w:t>
      </w:r>
      <w:r>
        <w:rPr>
          <w:lang w:val="en-GB"/>
        </w:rPr>
        <w:t xml:space="preserve"> </w:t>
      </w:r>
      <w:r w:rsidRPr="008443CB">
        <w:rPr>
          <w:lang w:val="en-GB"/>
        </w:rPr>
        <w:t>occurring solely as a consequence of using peer-to-peer transmission</w:t>
      </w:r>
      <w:r>
        <w:rPr>
          <w:lang w:val="en-GB"/>
        </w:rPr>
        <w:t xml:space="preserve"> </w:t>
      </w:r>
      <w:r w:rsidRPr="008443CB">
        <w:rPr>
          <w:lang w:val="en-GB"/>
        </w:rPr>
        <w:t>to receive a copy likewise does not require acceptance.  However,</w:t>
      </w:r>
      <w:r>
        <w:rPr>
          <w:lang w:val="en-GB"/>
        </w:rPr>
        <w:t xml:space="preserve"> </w:t>
      </w:r>
      <w:r w:rsidRPr="008443CB">
        <w:rPr>
          <w:lang w:val="en-GB"/>
        </w:rPr>
        <w:t>nothing other than this License grants you permission to propagate or</w:t>
      </w:r>
      <w:r>
        <w:rPr>
          <w:lang w:val="en-GB"/>
        </w:rPr>
        <w:t xml:space="preserve"> </w:t>
      </w:r>
      <w:r w:rsidRPr="008443CB">
        <w:rPr>
          <w:lang w:val="en-GB"/>
        </w:rPr>
        <w:t>modify any covered work.  These actions infringe copyright if you do</w:t>
      </w:r>
      <w:r>
        <w:rPr>
          <w:lang w:val="en-GB"/>
        </w:rPr>
        <w:t xml:space="preserve"> </w:t>
      </w:r>
      <w:r w:rsidRPr="008443CB">
        <w:rPr>
          <w:lang w:val="en-GB"/>
        </w:rPr>
        <w:t>not accept this License.  Therefore, by modifying or propagating a</w:t>
      </w:r>
      <w:r>
        <w:rPr>
          <w:lang w:val="en-GB"/>
        </w:rPr>
        <w:t xml:space="preserve"> </w:t>
      </w:r>
      <w:r w:rsidRPr="008443CB">
        <w:rPr>
          <w:lang w:val="en-GB"/>
        </w:rPr>
        <w:t>covered work, you indicate your acceptance of this License to do so.</w:t>
      </w:r>
    </w:p>
    <w:p w14:paraId="0C7DC1C3" w14:textId="77777777" w:rsidR="00461AE9" w:rsidRPr="008443CB" w:rsidRDefault="00461AE9" w:rsidP="00461AE9">
      <w:pPr>
        <w:tabs>
          <w:tab w:val="num" w:pos="1276"/>
        </w:tabs>
        <w:ind w:left="510" w:firstLine="7"/>
        <w:jc w:val="both"/>
        <w:rPr>
          <w:lang w:val="en-GB"/>
        </w:rPr>
      </w:pPr>
    </w:p>
    <w:p w14:paraId="4F7F0352" w14:textId="77777777" w:rsidR="00461AE9" w:rsidRPr="008443CB" w:rsidRDefault="00461AE9" w:rsidP="00461AE9">
      <w:pPr>
        <w:tabs>
          <w:tab w:val="num" w:pos="1276"/>
        </w:tabs>
        <w:ind w:left="510" w:firstLine="7"/>
        <w:jc w:val="both"/>
        <w:rPr>
          <w:lang w:val="en-GB"/>
        </w:rPr>
      </w:pPr>
      <w:r w:rsidRPr="008443CB">
        <w:rPr>
          <w:lang w:val="en-GB"/>
        </w:rPr>
        <w:t xml:space="preserve">  10. Automatic Licensing of Downstream Recipients.</w:t>
      </w:r>
    </w:p>
    <w:p w14:paraId="56AF4471" w14:textId="77777777" w:rsidR="00461AE9" w:rsidRPr="008443CB" w:rsidRDefault="00461AE9" w:rsidP="00461AE9">
      <w:pPr>
        <w:tabs>
          <w:tab w:val="num" w:pos="1276"/>
        </w:tabs>
        <w:ind w:left="510" w:firstLine="7"/>
        <w:jc w:val="both"/>
        <w:rPr>
          <w:lang w:val="en-GB"/>
        </w:rPr>
      </w:pPr>
    </w:p>
    <w:p w14:paraId="1CE19339" w14:textId="77777777" w:rsidR="00461AE9" w:rsidRPr="008443CB" w:rsidRDefault="00461AE9" w:rsidP="00461AE9">
      <w:pPr>
        <w:tabs>
          <w:tab w:val="num" w:pos="1276"/>
        </w:tabs>
        <w:ind w:left="510" w:firstLine="7"/>
        <w:jc w:val="both"/>
        <w:rPr>
          <w:lang w:val="en-GB"/>
        </w:rPr>
      </w:pPr>
      <w:r w:rsidRPr="008443CB">
        <w:rPr>
          <w:lang w:val="en-GB"/>
        </w:rPr>
        <w:t xml:space="preserve">  Each time you convey a covered work, the recipient automatically</w:t>
      </w:r>
      <w:r>
        <w:rPr>
          <w:lang w:val="en-GB"/>
        </w:rPr>
        <w:t xml:space="preserve"> </w:t>
      </w:r>
      <w:r w:rsidRPr="008443CB">
        <w:rPr>
          <w:lang w:val="en-GB"/>
        </w:rPr>
        <w:t>receives a license from the original licensors, to run, modify and</w:t>
      </w:r>
      <w:r>
        <w:rPr>
          <w:lang w:val="en-GB"/>
        </w:rPr>
        <w:t xml:space="preserve"> </w:t>
      </w:r>
      <w:r w:rsidRPr="008443CB">
        <w:rPr>
          <w:lang w:val="en-GB"/>
        </w:rPr>
        <w:t xml:space="preserve">propagate that work, subject to this License.  </w:t>
      </w:r>
      <w:r w:rsidRPr="00AC7FA3">
        <w:rPr>
          <w:lang w:val="en-GB"/>
        </w:rPr>
        <w:t>You are not responsible</w:t>
      </w:r>
      <w:r>
        <w:rPr>
          <w:lang w:val="en-GB"/>
        </w:rPr>
        <w:t xml:space="preserve"> </w:t>
      </w:r>
      <w:r w:rsidRPr="008443CB">
        <w:rPr>
          <w:lang w:val="en-GB"/>
        </w:rPr>
        <w:t>for enforcing compliance by third parties with this License.</w:t>
      </w:r>
    </w:p>
    <w:p w14:paraId="14D9A1F7" w14:textId="77777777" w:rsidR="00461AE9" w:rsidRPr="008443CB" w:rsidRDefault="00461AE9" w:rsidP="00461AE9">
      <w:pPr>
        <w:tabs>
          <w:tab w:val="num" w:pos="1276"/>
        </w:tabs>
        <w:ind w:left="510" w:firstLine="7"/>
        <w:jc w:val="both"/>
        <w:rPr>
          <w:lang w:val="en-GB"/>
        </w:rPr>
      </w:pPr>
    </w:p>
    <w:p w14:paraId="7C27334E" w14:textId="77777777" w:rsidR="00461AE9" w:rsidRPr="008443CB" w:rsidRDefault="00461AE9" w:rsidP="00461AE9">
      <w:pPr>
        <w:tabs>
          <w:tab w:val="num" w:pos="1276"/>
        </w:tabs>
        <w:ind w:left="510" w:firstLine="7"/>
        <w:jc w:val="both"/>
        <w:rPr>
          <w:lang w:val="en-GB"/>
        </w:rPr>
      </w:pPr>
      <w:r w:rsidRPr="008443CB">
        <w:rPr>
          <w:lang w:val="en-GB"/>
        </w:rPr>
        <w:t xml:space="preserve">  An "entity transaction" is a transaction transferring control of an</w:t>
      </w:r>
      <w:r>
        <w:rPr>
          <w:lang w:val="en-GB"/>
        </w:rPr>
        <w:t xml:space="preserve"> </w:t>
      </w:r>
      <w:r w:rsidRPr="008443CB">
        <w:rPr>
          <w:lang w:val="en-GB"/>
        </w:rPr>
        <w:t>organization, or substantially all assets of one, or subdividing an</w:t>
      </w:r>
      <w:r>
        <w:rPr>
          <w:lang w:val="en-GB"/>
        </w:rPr>
        <w:t xml:space="preserve"> </w:t>
      </w:r>
      <w:r w:rsidRPr="008443CB">
        <w:rPr>
          <w:lang w:val="en-GB"/>
        </w:rPr>
        <w:t>organization, or merging organizations.  If propagation of a covered</w:t>
      </w:r>
      <w:r>
        <w:rPr>
          <w:lang w:val="en-GB"/>
        </w:rPr>
        <w:t xml:space="preserve"> </w:t>
      </w:r>
      <w:r w:rsidRPr="008443CB">
        <w:rPr>
          <w:lang w:val="en-GB"/>
        </w:rPr>
        <w:t>work results from an entity transaction, each party to that</w:t>
      </w:r>
      <w:r>
        <w:rPr>
          <w:lang w:val="en-GB"/>
        </w:rPr>
        <w:t xml:space="preserve"> </w:t>
      </w:r>
      <w:r w:rsidRPr="008443CB">
        <w:rPr>
          <w:lang w:val="en-GB"/>
        </w:rPr>
        <w:t>transaction who receives a copy of the work also receives whatever</w:t>
      </w:r>
      <w:r>
        <w:rPr>
          <w:lang w:val="en-GB"/>
        </w:rPr>
        <w:t xml:space="preserve"> </w:t>
      </w:r>
      <w:r w:rsidRPr="008443CB">
        <w:rPr>
          <w:lang w:val="en-GB"/>
        </w:rPr>
        <w:t xml:space="preserve">licenses to the work the </w:t>
      </w:r>
      <w:r w:rsidRPr="008443CB">
        <w:rPr>
          <w:lang w:val="en-GB"/>
        </w:rPr>
        <w:lastRenderedPageBreak/>
        <w:t>party's predecessor in interest had or could</w:t>
      </w:r>
      <w:r>
        <w:rPr>
          <w:lang w:val="en-GB"/>
        </w:rPr>
        <w:t xml:space="preserve"> </w:t>
      </w:r>
      <w:r w:rsidRPr="008443CB">
        <w:rPr>
          <w:lang w:val="en-GB"/>
        </w:rPr>
        <w:t>give under the previous paragraph, plus a right to possession of the</w:t>
      </w:r>
      <w:r>
        <w:rPr>
          <w:lang w:val="en-GB"/>
        </w:rPr>
        <w:t xml:space="preserve"> </w:t>
      </w:r>
      <w:r w:rsidRPr="008443CB">
        <w:rPr>
          <w:lang w:val="en-GB"/>
        </w:rPr>
        <w:t>Corresponding Source of the work from the predecessor in interest, if</w:t>
      </w:r>
      <w:r>
        <w:rPr>
          <w:lang w:val="en-GB"/>
        </w:rPr>
        <w:t xml:space="preserve"> </w:t>
      </w:r>
      <w:r w:rsidRPr="008443CB">
        <w:rPr>
          <w:lang w:val="en-GB"/>
        </w:rPr>
        <w:t>the predecessor has it or can get it with reasonable efforts.</w:t>
      </w:r>
    </w:p>
    <w:p w14:paraId="06E8287B" w14:textId="77777777" w:rsidR="00461AE9" w:rsidRPr="008443CB" w:rsidRDefault="00461AE9" w:rsidP="00461AE9">
      <w:pPr>
        <w:tabs>
          <w:tab w:val="num" w:pos="1276"/>
        </w:tabs>
        <w:ind w:left="510" w:firstLine="7"/>
        <w:jc w:val="both"/>
        <w:rPr>
          <w:lang w:val="en-GB"/>
        </w:rPr>
      </w:pPr>
    </w:p>
    <w:p w14:paraId="1365B4F4" w14:textId="77777777" w:rsidR="00461AE9" w:rsidRPr="008443CB" w:rsidRDefault="00461AE9" w:rsidP="00461AE9">
      <w:pPr>
        <w:tabs>
          <w:tab w:val="num" w:pos="1276"/>
        </w:tabs>
        <w:ind w:left="510" w:firstLine="7"/>
        <w:jc w:val="both"/>
        <w:rPr>
          <w:lang w:val="en-GB"/>
        </w:rPr>
      </w:pPr>
      <w:r w:rsidRPr="008443CB">
        <w:rPr>
          <w:lang w:val="en-GB"/>
        </w:rPr>
        <w:t xml:space="preserve">  You may not impose any further restrictions on the exercise of the</w:t>
      </w:r>
      <w:r>
        <w:rPr>
          <w:lang w:val="en-GB"/>
        </w:rPr>
        <w:t xml:space="preserve"> </w:t>
      </w:r>
      <w:r w:rsidRPr="008443CB">
        <w:rPr>
          <w:lang w:val="en-GB"/>
        </w:rPr>
        <w:t>rights granted or affirmed under this License.  For example, you may</w:t>
      </w:r>
      <w:r>
        <w:rPr>
          <w:lang w:val="en-GB"/>
        </w:rPr>
        <w:t xml:space="preserve"> </w:t>
      </w:r>
      <w:r w:rsidRPr="008443CB">
        <w:rPr>
          <w:lang w:val="en-GB"/>
        </w:rPr>
        <w:t>not impose a license fee, royalty, or other charge for exercise of</w:t>
      </w:r>
      <w:r>
        <w:rPr>
          <w:lang w:val="en-GB"/>
        </w:rPr>
        <w:t xml:space="preserve"> </w:t>
      </w:r>
      <w:r w:rsidRPr="008443CB">
        <w:rPr>
          <w:lang w:val="en-GB"/>
        </w:rPr>
        <w:t>rights granted under this License, and you may not initiate litigation</w:t>
      </w:r>
      <w:r>
        <w:rPr>
          <w:lang w:val="en-GB"/>
        </w:rPr>
        <w:t xml:space="preserve"> </w:t>
      </w:r>
      <w:r w:rsidRPr="008443CB">
        <w:rPr>
          <w:lang w:val="en-GB"/>
        </w:rPr>
        <w:t>(including a cross-claim or counterclaim in a lawsuit) alleging that</w:t>
      </w:r>
      <w:r>
        <w:rPr>
          <w:lang w:val="en-GB"/>
        </w:rPr>
        <w:t xml:space="preserve"> </w:t>
      </w:r>
      <w:r w:rsidRPr="008443CB">
        <w:rPr>
          <w:lang w:val="en-GB"/>
        </w:rPr>
        <w:t>any patent claim is infringed by making, using, selling, offering for</w:t>
      </w:r>
      <w:r>
        <w:rPr>
          <w:lang w:val="en-GB"/>
        </w:rPr>
        <w:t xml:space="preserve"> </w:t>
      </w:r>
      <w:r w:rsidRPr="008443CB">
        <w:rPr>
          <w:lang w:val="en-GB"/>
        </w:rPr>
        <w:t>sale, or importing the Program or any portion of it.</w:t>
      </w:r>
    </w:p>
    <w:p w14:paraId="3FDBA5F2" w14:textId="77777777" w:rsidR="00461AE9" w:rsidRPr="008443CB" w:rsidRDefault="00461AE9" w:rsidP="00461AE9">
      <w:pPr>
        <w:tabs>
          <w:tab w:val="num" w:pos="1276"/>
        </w:tabs>
        <w:ind w:left="510" w:firstLine="7"/>
        <w:jc w:val="both"/>
        <w:rPr>
          <w:lang w:val="en-GB"/>
        </w:rPr>
      </w:pPr>
    </w:p>
    <w:p w14:paraId="6879FC52" w14:textId="77777777" w:rsidR="00461AE9" w:rsidRPr="008443CB" w:rsidRDefault="00461AE9" w:rsidP="00461AE9">
      <w:pPr>
        <w:tabs>
          <w:tab w:val="num" w:pos="1276"/>
        </w:tabs>
        <w:ind w:left="510" w:firstLine="7"/>
        <w:jc w:val="both"/>
        <w:rPr>
          <w:lang w:val="en-GB"/>
        </w:rPr>
      </w:pPr>
      <w:r w:rsidRPr="008443CB">
        <w:rPr>
          <w:lang w:val="en-GB"/>
        </w:rPr>
        <w:t xml:space="preserve">  11. Patents.</w:t>
      </w:r>
    </w:p>
    <w:p w14:paraId="2AD1B39A" w14:textId="77777777" w:rsidR="00461AE9" w:rsidRPr="008443CB" w:rsidRDefault="00461AE9" w:rsidP="00461AE9">
      <w:pPr>
        <w:tabs>
          <w:tab w:val="num" w:pos="1276"/>
        </w:tabs>
        <w:ind w:left="510" w:firstLine="7"/>
        <w:jc w:val="both"/>
        <w:rPr>
          <w:lang w:val="en-GB"/>
        </w:rPr>
      </w:pPr>
    </w:p>
    <w:p w14:paraId="49E3DE4E" w14:textId="77777777" w:rsidR="00461AE9" w:rsidRPr="008443CB" w:rsidRDefault="00461AE9" w:rsidP="00461AE9">
      <w:pPr>
        <w:tabs>
          <w:tab w:val="num" w:pos="1276"/>
        </w:tabs>
        <w:ind w:left="510" w:firstLine="7"/>
        <w:jc w:val="both"/>
        <w:rPr>
          <w:lang w:val="en-GB"/>
        </w:rPr>
      </w:pPr>
      <w:r w:rsidRPr="008443CB">
        <w:rPr>
          <w:lang w:val="en-GB"/>
        </w:rPr>
        <w:t xml:space="preserve">  A "contributor" is a copyright holder who authorizes use under this</w:t>
      </w:r>
      <w:r>
        <w:rPr>
          <w:lang w:val="en-GB"/>
        </w:rPr>
        <w:t xml:space="preserve"> </w:t>
      </w:r>
      <w:r w:rsidRPr="008443CB">
        <w:rPr>
          <w:lang w:val="en-GB"/>
        </w:rPr>
        <w:t xml:space="preserve">License of the Program or a work on which the Program is based.  </w:t>
      </w:r>
      <w:r w:rsidRPr="00AC7FA3">
        <w:rPr>
          <w:lang w:val="en-GB"/>
        </w:rPr>
        <w:t>The</w:t>
      </w:r>
      <w:r>
        <w:rPr>
          <w:lang w:val="en-GB"/>
        </w:rPr>
        <w:t xml:space="preserve"> </w:t>
      </w:r>
      <w:r w:rsidRPr="008443CB">
        <w:rPr>
          <w:lang w:val="en-GB"/>
        </w:rPr>
        <w:t>work thus licensed is called the contributor's "contributor version".</w:t>
      </w:r>
    </w:p>
    <w:p w14:paraId="45D43B7D" w14:textId="77777777" w:rsidR="00461AE9" w:rsidRPr="008443CB" w:rsidRDefault="00461AE9" w:rsidP="00461AE9">
      <w:pPr>
        <w:tabs>
          <w:tab w:val="num" w:pos="1276"/>
        </w:tabs>
        <w:ind w:left="510" w:firstLine="7"/>
        <w:jc w:val="both"/>
        <w:rPr>
          <w:lang w:val="en-GB"/>
        </w:rPr>
      </w:pPr>
    </w:p>
    <w:p w14:paraId="79FB0C7D" w14:textId="77777777" w:rsidR="00461AE9" w:rsidRPr="008443CB" w:rsidRDefault="00461AE9" w:rsidP="00461AE9">
      <w:pPr>
        <w:tabs>
          <w:tab w:val="num" w:pos="1276"/>
        </w:tabs>
        <w:ind w:left="510" w:firstLine="7"/>
        <w:jc w:val="both"/>
        <w:rPr>
          <w:lang w:val="en-GB"/>
        </w:rPr>
      </w:pPr>
      <w:r w:rsidRPr="008443CB">
        <w:rPr>
          <w:lang w:val="en-GB"/>
        </w:rPr>
        <w:t xml:space="preserve">  A contributor's "essential patent claims" are all patent claims</w:t>
      </w:r>
      <w:r>
        <w:rPr>
          <w:lang w:val="en-GB"/>
        </w:rPr>
        <w:t xml:space="preserve"> </w:t>
      </w:r>
      <w:r w:rsidRPr="008443CB">
        <w:rPr>
          <w:lang w:val="en-GB"/>
        </w:rPr>
        <w:t>owned or controlled by the contributor, whether already acquired or</w:t>
      </w:r>
      <w:r>
        <w:rPr>
          <w:lang w:val="en-GB"/>
        </w:rPr>
        <w:t xml:space="preserve"> </w:t>
      </w:r>
      <w:r w:rsidRPr="008443CB">
        <w:rPr>
          <w:lang w:val="en-GB"/>
        </w:rPr>
        <w:t>hereafter acquired, that would be infringed by some manner, permitted</w:t>
      </w:r>
      <w:r>
        <w:rPr>
          <w:lang w:val="en-GB"/>
        </w:rPr>
        <w:t xml:space="preserve"> </w:t>
      </w:r>
      <w:r w:rsidRPr="008443CB">
        <w:rPr>
          <w:lang w:val="en-GB"/>
        </w:rPr>
        <w:t>by this License, of making, using, or selling its contributor version,</w:t>
      </w:r>
      <w:r>
        <w:rPr>
          <w:lang w:val="en-GB"/>
        </w:rPr>
        <w:t xml:space="preserve"> </w:t>
      </w:r>
      <w:r w:rsidRPr="008443CB">
        <w:rPr>
          <w:lang w:val="en-GB"/>
        </w:rPr>
        <w:t>but do not include claims that would be infringed only as a</w:t>
      </w:r>
      <w:r>
        <w:rPr>
          <w:lang w:val="en-GB"/>
        </w:rPr>
        <w:t xml:space="preserve"> </w:t>
      </w:r>
      <w:r w:rsidRPr="008443CB">
        <w:rPr>
          <w:lang w:val="en-GB"/>
        </w:rPr>
        <w:t>consequence of further modification of the contributor version.  For</w:t>
      </w:r>
      <w:r>
        <w:rPr>
          <w:lang w:val="en-GB"/>
        </w:rPr>
        <w:t xml:space="preserve"> </w:t>
      </w:r>
      <w:r w:rsidRPr="008443CB">
        <w:rPr>
          <w:lang w:val="en-GB"/>
        </w:rPr>
        <w:t>purposes of this definition, "control" includes the right to grant</w:t>
      </w:r>
      <w:r>
        <w:rPr>
          <w:lang w:val="en-GB"/>
        </w:rPr>
        <w:t xml:space="preserve"> </w:t>
      </w:r>
      <w:r w:rsidRPr="008443CB">
        <w:rPr>
          <w:lang w:val="en-GB"/>
        </w:rPr>
        <w:t>patent sublicenses in a manner consistent with the requirements of</w:t>
      </w:r>
      <w:r>
        <w:rPr>
          <w:lang w:val="en-GB"/>
        </w:rPr>
        <w:t xml:space="preserve"> </w:t>
      </w:r>
      <w:r w:rsidRPr="008443CB">
        <w:rPr>
          <w:lang w:val="en-GB"/>
        </w:rPr>
        <w:t>this License.</w:t>
      </w:r>
    </w:p>
    <w:p w14:paraId="2F1B0EB3" w14:textId="77777777" w:rsidR="00461AE9" w:rsidRPr="008443CB" w:rsidRDefault="00461AE9" w:rsidP="00461AE9">
      <w:pPr>
        <w:tabs>
          <w:tab w:val="num" w:pos="1276"/>
        </w:tabs>
        <w:ind w:left="510" w:firstLine="7"/>
        <w:jc w:val="both"/>
        <w:rPr>
          <w:lang w:val="en-GB"/>
        </w:rPr>
      </w:pPr>
    </w:p>
    <w:p w14:paraId="3C0FA319" w14:textId="77777777" w:rsidR="00461AE9" w:rsidRPr="008443CB" w:rsidRDefault="00461AE9" w:rsidP="00461AE9">
      <w:pPr>
        <w:tabs>
          <w:tab w:val="num" w:pos="1276"/>
        </w:tabs>
        <w:ind w:left="510" w:firstLine="7"/>
        <w:jc w:val="both"/>
        <w:rPr>
          <w:lang w:val="en-GB"/>
        </w:rPr>
      </w:pPr>
      <w:r w:rsidRPr="008443CB">
        <w:rPr>
          <w:lang w:val="en-GB"/>
        </w:rPr>
        <w:t xml:space="preserve">  Each contributor grants you a non-exclusive, worldwide, royalty-free</w:t>
      </w:r>
      <w:r>
        <w:rPr>
          <w:lang w:val="en-GB"/>
        </w:rPr>
        <w:t xml:space="preserve"> </w:t>
      </w:r>
      <w:r w:rsidRPr="008443CB">
        <w:rPr>
          <w:lang w:val="en-GB"/>
        </w:rPr>
        <w:t>patent license under the contributor's essential patent claims, to</w:t>
      </w:r>
      <w:r>
        <w:rPr>
          <w:lang w:val="en-GB"/>
        </w:rPr>
        <w:t xml:space="preserve"> </w:t>
      </w:r>
      <w:r w:rsidRPr="008443CB">
        <w:rPr>
          <w:lang w:val="en-GB"/>
        </w:rPr>
        <w:t>make, use, sell, offer for sale, import and otherwise run, modify and</w:t>
      </w:r>
      <w:r>
        <w:rPr>
          <w:lang w:val="en-GB"/>
        </w:rPr>
        <w:t xml:space="preserve"> </w:t>
      </w:r>
      <w:r w:rsidRPr="008443CB">
        <w:rPr>
          <w:lang w:val="en-GB"/>
        </w:rPr>
        <w:t>propagate the contents of its contributor version.</w:t>
      </w:r>
    </w:p>
    <w:p w14:paraId="3EF0C728" w14:textId="77777777" w:rsidR="00461AE9" w:rsidRPr="008443CB" w:rsidRDefault="00461AE9" w:rsidP="00461AE9">
      <w:pPr>
        <w:tabs>
          <w:tab w:val="num" w:pos="1276"/>
        </w:tabs>
        <w:ind w:left="510" w:firstLine="7"/>
        <w:jc w:val="both"/>
        <w:rPr>
          <w:lang w:val="en-GB"/>
        </w:rPr>
      </w:pPr>
    </w:p>
    <w:p w14:paraId="3615118A" w14:textId="77777777" w:rsidR="00461AE9" w:rsidRPr="008443CB" w:rsidRDefault="00461AE9" w:rsidP="00461AE9">
      <w:pPr>
        <w:tabs>
          <w:tab w:val="num" w:pos="1276"/>
        </w:tabs>
        <w:ind w:left="510" w:firstLine="7"/>
        <w:jc w:val="both"/>
        <w:rPr>
          <w:lang w:val="en-GB"/>
        </w:rPr>
      </w:pPr>
      <w:r w:rsidRPr="008443CB">
        <w:rPr>
          <w:lang w:val="en-GB"/>
        </w:rPr>
        <w:t xml:space="preserve">  In the following three paragraphs, a "patent license" is any express</w:t>
      </w:r>
      <w:r>
        <w:rPr>
          <w:lang w:val="en-GB"/>
        </w:rPr>
        <w:t xml:space="preserve"> </w:t>
      </w:r>
      <w:r w:rsidRPr="008443CB">
        <w:rPr>
          <w:lang w:val="en-GB"/>
        </w:rPr>
        <w:t>agreement or commitment, however denominated, not to enforce a patent</w:t>
      </w:r>
      <w:r>
        <w:rPr>
          <w:lang w:val="en-GB"/>
        </w:rPr>
        <w:t xml:space="preserve"> </w:t>
      </w:r>
      <w:r w:rsidRPr="008443CB">
        <w:rPr>
          <w:lang w:val="en-GB"/>
        </w:rPr>
        <w:t>(such as an express permission to practice a patent or covenant not to</w:t>
      </w:r>
      <w:r>
        <w:rPr>
          <w:lang w:val="en-GB"/>
        </w:rPr>
        <w:t xml:space="preserve"> </w:t>
      </w:r>
      <w:r w:rsidRPr="008443CB">
        <w:rPr>
          <w:lang w:val="en-GB"/>
        </w:rPr>
        <w:t>sue for patent infringement).  To "grant" such a patent license to a</w:t>
      </w:r>
      <w:r>
        <w:rPr>
          <w:lang w:val="en-GB"/>
        </w:rPr>
        <w:t xml:space="preserve"> </w:t>
      </w:r>
      <w:r w:rsidRPr="008443CB">
        <w:rPr>
          <w:lang w:val="en-GB"/>
        </w:rPr>
        <w:t>party means to make such an agreement or commitment not to enforce a</w:t>
      </w:r>
      <w:r>
        <w:rPr>
          <w:lang w:val="en-GB"/>
        </w:rPr>
        <w:t xml:space="preserve"> </w:t>
      </w:r>
      <w:r w:rsidRPr="008443CB">
        <w:rPr>
          <w:lang w:val="en-GB"/>
        </w:rPr>
        <w:t>patent against the party.</w:t>
      </w:r>
    </w:p>
    <w:p w14:paraId="614EA3F6" w14:textId="77777777" w:rsidR="00461AE9" w:rsidRPr="008443CB" w:rsidRDefault="00461AE9" w:rsidP="00461AE9">
      <w:pPr>
        <w:tabs>
          <w:tab w:val="num" w:pos="1276"/>
        </w:tabs>
        <w:ind w:left="510" w:firstLine="7"/>
        <w:jc w:val="both"/>
        <w:rPr>
          <w:lang w:val="en-GB"/>
        </w:rPr>
      </w:pPr>
    </w:p>
    <w:p w14:paraId="20F5037D" w14:textId="77777777" w:rsidR="00461AE9" w:rsidRPr="008443CB" w:rsidRDefault="00461AE9" w:rsidP="00461AE9">
      <w:pPr>
        <w:tabs>
          <w:tab w:val="num" w:pos="1276"/>
        </w:tabs>
        <w:ind w:left="510" w:firstLine="7"/>
        <w:jc w:val="both"/>
        <w:rPr>
          <w:lang w:val="en-GB"/>
        </w:rPr>
      </w:pPr>
      <w:r w:rsidRPr="008443CB">
        <w:rPr>
          <w:lang w:val="en-GB"/>
        </w:rPr>
        <w:t xml:space="preserve">  If you convey a covered work, knowingly relying on a patent license,</w:t>
      </w:r>
      <w:r>
        <w:rPr>
          <w:lang w:val="en-GB"/>
        </w:rPr>
        <w:t xml:space="preserve"> </w:t>
      </w:r>
      <w:r w:rsidRPr="008443CB">
        <w:rPr>
          <w:lang w:val="en-GB"/>
        </w:rPr>
        <w:t>and the Corresponding Source of the work is not available for anyone</w:t>
      </w:r>
      <w:r>
        <w:rPr>
          <w:lang w:val="en-GB"/>
        </w:rPr>
        <w:t xml:space="preserve"> </w:t>
      </w:r>
      <w:r w:rsidRPr="008443CB">
        <w:rPr>
          <w:lang w:val="en-GB"/>
        </w:rPr>
        <w:t>to copy, free of charge and under the terms of this License, through a</w:t>
      </w:r>
      <w:r>
        <w:rPr>
          <w:lang w:val="en-GB"/>
        </w:rPr>
        <w:t xml:space="preserve"> </w:t>
      </w:r>
      <w:r w:rsidRPr="008443CB">
        <w:rPr>
          <w:lang w:val="en-GB"/>
        </w:rPr>
        <w:t>publicly available network server or other readily accessible means,</w:t>
      </w:r>
      <w:r>
        <w:rPr>
          <w:lang w:val="en-GB"/>
        </w:rPr>
        <w:t xml:space="preserve"> </w:t>
      </w:r>
      <w:r w:rsidRPr="008443CB">
        <w:rPr>
          <w:lang w:val="en-GB"/>
        </w:rPr>
        <w:t>then you must either (1) cause the Corresponding Source to be so</w:t>
      </w:r>
      <w:r>
        <w:rPr>
          <w:lang w:val="en-GB"/>
        </w:rPr>
        <w:t xml:space="preserve"> </w:t>
      </w:r>
      <w:r w:rsidRPr="008443CB">
        <w:rPr>
          <w:lang w:val="en-GB"/>
        </w:rPr>
        <w:t>available, or (2) arrange to deprive yourself of the benefit of the</w:t>
      </w:r>
      <w:r>
        <w:rPr>
          <w:lang w:val="en-GB"/>
        </w:rPr>
        <w:t xml:space="preserve"> </w:t>
      </w:r>
      <w:r w:rsidRPr="008443CB">
        <w:rPr>
          <w:lang w:val="en-GB"/>
        </w:rPr>
        <w:t>patent license for this particular work, or (3) arrange, in a manner</w:t>
      </w:r>
      <w:r>
        <w:rPr>
          <w:lang w:val="en-GB"/>
        </w:rPr>
        <w:t xml:space="preserve"> </w:t>
      </w:r>
      <w:r w:rsidRPr="008443CB">
        <w:rPr>
          <w:lang w:val="en-GB"/>
        </w:rPr>
        <w:t>consistent with the requirements of this License, to extend the patent</w:t>
      </w:r>
      <w:r>
        <w:rPr>
          <w:lang w:val="en-GB"/>
        </w:rPr>
        <w:t xml:space="preserve"> </w:t>
      </w:r>
      <w:r w:rsidRPr="008443CB">
        <w:rPr>
          <w:lang w:val="en-GB"/>
        </w:rPr>
        <w:t>license to downstream recipients.  "Knowingly relying" means you have</w:t>
      </w:r>
      <w:r>
        <w:rPr>
          <w:lang w:val="en-GB"/>
        </w:rPr>
        <w:t xml:space="preserve"> </w:t>
      </w:r>
      <w:r w:rsidRPr="008443CB">
        <w:rPr>
          <w:lang w:val="en-GB"/>
        </w:rPr>
        <w:t>actual knowledge that, but for the patent license, your conveying the</w:t>
      </w:r>
      <w:r>
        <w:rPr>
          <w:lang w:val="en-GB"/>
        </w:rPr>
        <w:t xml:space="preserve"> </w:t>
      </w:r>
      <w:r w:rsidRPr="008443CB">
        <w:rPr>
          <w:lang w:val="en-GB"/>
        </w:rPr>
        <w:t>covered work in a country, or your recipient's use of the covered work</w:t>
      </w:r>
      <w:r>
        <w:rPr>
          <w:lang w:val="en-GB"/>
        </w:rPr>
        <w:t xml:space="preserve"> </w:t>
      </w:r>
      <w:r w:rsidRPr="008443CB">
        <w:rPr>
          <w:lang w:val="en-GB"/>
        </w:rPr>
        <w:t>in a country, would infringe one or more identifiable patents in that</w:t>
      </w:r>
      <w:r>
        <w:rPr>
          <w:lang w:val="en-GB"/>
        </w:rPr>
        <w:t xml:space="preserve"> </w:t>
      </w:r>
      <w:r w:rsidRPr="008443CB">
        <w:rPr>
          <w:lang w:val="en-GB"/>
        </w:rPr>
        <w:t>country that you have reason to believe are valid.</w:t>
      </w:r>
    </w:p>
    <w:p w14:paraId="72939432" w14:textId="77777777" w:rsidR="00461AE9" w:rsidRPr="008443CB" w:rsidRDefault="00461AE9" w:rsidP="00461AE9">
      <w:pPr>
        <w:tabs>
          <w:tab w:val="num" w:pos="1276"/>
        </w:tabs>
        <w:ind w:left="510" w:firstLine="7"/>
        <w:jc w:val="both"/>
        <w:rPr>
          <w:lang w:val="en-GB"/>
        </w:rPr>
      </w:pPr>
    </w:p>
    <w:p w14:paraId="22A92E70" w14:textId="77777777" w:rsidR="00461AE9" w:rsidRPr="008443CB" w:rsidRDefault="00461AE9" w:rsidP="00461AE9">
      <w:pPr>
        <w:tabs>
          <w:tab w:val="num" w:pos="1276"/>
        </w:tabs>
        <w:ind w:left="510" w:firstLine="7"/>
        <w:jc w:val="both"/>
        <w:rPr>
          <w:lang w:val="en-GB"/>
        </w:rPr>
      </w:pPr>
      <w:r w:rsidRPr="008443CB">
        <w:rPr>
          <w:lang w:val="en-GB"/>
        </w:rPr>
        <w:t xml:space="preserve">  If, pursuant to or in connection with a single transaction or</w:t>
      </w:r>
      <w:r>
        <w:rPr>
          <w:lang w:val="en-GB"/>
        </w:rPr>
        <w:t xml:space="preserve"> </w:t>
      </w:r>
      <w:r w:rsidRPr="008443CB">
        <w:rPr>
          <w:lang w:val="en-GB"/>
        </w:rPr>
        <w:t>arrangement, you convey, or propagate by procuring conveyance of, a</w:t>
      </w:r>
      <w:r>
        <w:rPr>
          <w:lang w:val="en-GB"/>
        </w:rPr>
        <w:t xml:space="preserve"> </w:t>
      </w:r>
      <w:r w:rsidRPr="008443CB">
        <w:rPr>
          <w:lang w:val="en-GB"/>
        </w:rPr>
        <w:t>covered work, and grant a patent license to some of the parties</w:t>
      </w:r>
      <w:r>
        <w:rPr>
          <w:lang w:val="en-GB"/>
        </w:rPr>
        <w:t xml:space="preserve"> </w:t>
      </w:r>
      <w:r w:rsidRPr="008443CB">
        <w:rPr>
          <w:lang w:val="en-GB"/>
        </w:rPr>
        <w:t>receiving the covered work authorizing them to use, propagate, modify</w:t>
      </w:r>
      <w:r>
        <w:rPr>
          <w:lang w:val="en-GB"/>
        </w:rPr>
        <w:t xml:space="preserve"> </w:t>
      </w:r>
      <w:r w:rsidRPr="008443CB">
        <w:rPr>
          <w:lang w:val="en-GB"/>
        </w:rPr>
        <w:t xml:space="preserve">or </w:t>
      </w:r>
      <w:r w:rsidRPr="008443CB">
        <w:rPr>
          <w:lang w:val="en-GB"/>
        </w:rPr>
        <w:lastRenderedPageBreak/>
        <w:t>convey a specific copy of the covered work, then the patent license</w:t>
      </w:r>
      <w:r>
        <w:rPr>
          <w:lang w:val="en-GB"/>
        </w:rPr>
        <w:t xml:space="preserve"> </w:t>
      </w:r>
      <w:r w:rsidRPr="008443CB">
        <w:rPr>
          <w:lang w:val="en-GB"/>
        </w:rPr>
        <w:t>you grant is automatically extended to all recipients of the covered</w:t>
      </w:r>
      <w:r>
        <w:rPr>
          <w:lang w:val="en-GB"/>
        </w:rPr>
        <w:t xml:space="preserve"> </w:t>
      </w:r>
      <w:r w:rsidRPr="008443CB">
        <w:rPr>
          <w:lang w:val="en-GB"/>
        </w:rPr>
        <w:t>work and works based on it.</w:t>
      </w:r>
    </w:p>
    <w:p w14:paraId="4F67444C" w14:textId="77777777" w:rsidR="00461AE9" w:rsidRPr="008443CB" w:rsidRDefault="00461AE9" w:rsidP="00461AE9">
      <w:pPr>
        <w:tabs>
          <w:tab w:val="num" w:pos="1276"/>
        </w:tabs>
        <w:ind w:left="510" w:firstLine="7"/>
        <w:jc w:val="both"/>
        <w:rPr>
          <w:lang w:val="en-GB"/>
        </w:rPr>
      </w:pPr>
    </w:p>
    <w:p w14:paraId="47B3E7A2" w14:textId="77777777" w:rsidR="00461AE9" w:rsidRPr="008443CB" w:rsidRDefault="00461AE9" w:rsidP="00461AE9">
      <w:pPr>
        <w:tabs>
          <w:tab w:val="num" w:pos="1276"/>
        </w:tabs>
        <w:ind w:left="510" w:firstLine="7"/>
        <w:jc w:val="both"/>
        <w:rPr>
          <w:lang w:val="en-GB"/>
        </w:rPr>
      </w:pPr>
      <w:r w:rsidRPr="008443CB">
        <w:rPr>
          <w:lang w:val="en-GB"/>
        </w:rPr>
        <w:t xml:space="preserve">  A patent license is "discriminatory" if it does not include within</w:t>
      </w:r>
      <w:r>
        <w:rPr>
          <w:lang w:val="en-GB"/>
        </w:rPr>
        <w:t xml:space="preserve"> </w:t>
      </w:r>
      <w:r w:rsidRPr="008443CB">
        <w:rPr>
          <w:lang w:val="en-GB"/>
        </w:rPr>
        <w:t>the scope of its coverage, prohibits the exercise of, or is</w:t>
      </w:r>
      <w:r>
        <w:rPr>
          <w:lang w:val="en-GB"/>
        </w:rPr>
        <w:t xml:space="preserve"> </w:t>
      </w:r>
      <w:r w:rsidRPr="008443CB">
        <w:rPr>
          <w:lang w:val="en-GB"/>
        </w:rPr>
        <w:t>conditioned on the non-exercise of one or more of the rights that are</w:t>
      </w:r>
      <w:r>
        <w:rPr>
          <w:lang w:val="en-GB"/>
        </w:rPr>
        <w:t xml:space="preserve"> </w:t>
      </w:r>
      <w:r w:rsidRPr="008443CB">
        <w:rPr>
          <w:lang w:val="en-GB"/>
        </w:rPr>
        <w:t>specifically granted under this License.  You may not convey a covered</w:t>
      </w:r>
      <w:r>
        <w:rPr>
          <w:lang w:val="en-GB"/>
        </w:rPr>
        <w:t xml:space="preserve"> </w:t>
      </w:r>
      <w:r w:rsidRPr="008443CB">
        <w:rPr>
          <w:lang w:val="en-GB"/>
        </w:rPr>
        <w:t>work if you are a party to an arrangement with a third party that is</w:t>
      </w:r>
      <w:r>
        <w:rPr>
          <w:lang w:val="en-GB"/>
        </w:rPr>
        <w:t xml:space="preserve"> </w:t>
      </w:r>
      <w:r w:rsidRPr="008443CB">
        <w:rPr>
          <w:lang w:val="en-GB"/>
        </w:rPr>
        <w:t>in the business of distributing software, under which you make payment</w:t>
      </w:r>
      <w:r>
        <w:rPr>
          <w:lang w:val="en-GB"/>
        </w:rPr>
        <w:t xml:space="preserve"> </w:t>
      </w:r>
      <w:r w:rsidRPr="008443CB">
        <w:rPr>
          <w:lang w:val="en-GB"/>
        </w:rPr>
        <w:t>to the third party based on the extent of your activity of conveying</w:t>
      </w:r>
      <w:r>
        <w:rPr>
          <w:lang w:val="en-GB"/>
        </w:rPr>
        <w:t xml:space="preserve"> </w:t>
      </w:r>
      <w:r w:rsidRPr="008443CB">
        <w:rPr>
          <w:lang w:val="en-GB"/>
        </w:rPr>
        <w:t>the work, and under which the third party grants, to any of the</w:t>
      </w:r>
      <w:r>
        <w:rPr>
          <w:lang w:val="en-GB"/>
        </w:rPr>
        <w:t xml:space="preserve"> </w:t>
      </w:r>
      <w:r w:rsidRPr="008443CB">
        <w:rPr>
          <w:lang w:val="en-GB"/>
        </w:rPr>
        <w:t>parties who would receive the covered work from you, a discriminatory</w:t>
      </w:r>
      <w:r>
        <w:rPr>
          <w:lang w:val="en-GB"/>
        </w:rPr>
        <w:t xml:space="preserve"> </w:t>
      </w:r>
      <w:r w:rsidRPr="008443CB">
        <w:rPr>
          <w:lang w:val="en-GB"/>
        </w:rPr>
        <w:t>patent license (a) in connection with copies of the covered work</w:t>
      </w:r>
      <w:r>
        <w:rPr>
          <w:lang w:val="en-GB"/>
        </w:rPr>
        <w:t xml:space="preserve"> </w:t>
      </w:r>
      <w:r w:rsidRPr="008443CB">
        <w:rPr>
          <w:lang w:val="en-GB"/>
        </w:rPr>
        <w:t>conveyed by you (or copies made from those copies), or (b) primarily</w:t>
      </w:r>
      <w:r>
        <w:rPr>
          <w:lang w:val="en-GB"/>
        </w:rPr>
        <w:t xml:space="preserve"> </w:t>
      </w:r>
      <w:r w:rsidRPr="008443CB">
        <w:rPr>
          <w:lang w:val="en-GB"/>
        </w:rPr>
        <w:t>for and in connection with specific products or compilations that</w:t>
      </w:r>
      <w:r>
        <w:rPr>
          <w:lang w:val="en-GB"/>
        </w:rPr>
        <w:t xml:space="preserve"> </w:t>
      </w:r>
      <w:r w:rsidRPr="008443CB">
        <w:rPr>
          <w:lang w:val="en-GB"/>
        </w:rPr>
        <w:t>contain the covered work, unless you entered into that arrangement,</w:t>
      </w:r>
      <w:r>
        <w:rPr>
          <w:lang w:val="en-GB"/>
        </w:rPr>
        <w:t xml:space="preserve"> </w:t>
      </w:r>
      <w:r w:rsidRPr="008443CB">
        <w:rPr>
          <w:lang w:val="en-GB"/>
        </w:rPr>
        <w:t>or that patent license was granted, prior to 28 March 2007.</w:t>
      </w:r>
    </w:p>
    <w:p w14:paraId="5BCA0B64" w14:textId="77777777" w:rsidR="00461AE9" w:rsidRPr="008443CB" w:rsidRDefault="00461AE9" w:rsidP="00461AE9">
      <w:pPr>
        <w:tabs>
          <w:tab w:val="num" w:pos="1276"/>
        </w:tabs>
        <w:ind w:left="510" w:firstLine="7"/>
        <w:jc w:val="both"/>
        <w:rPr>
          <w:lang w:val="en-GB"/>
        </w:rPr>
      </w:pPr>
    </w:p>
    <w:p w14:paraId="7123D77D" w14:textId="77777777" w:rsidR="00461AE9" w:rsidRPr="008443CB" w:rsidRDefault="00461AE9" w:rsidP="00461AE9">
      <w:pPr>
        <w:tabs>
          <w:tab w:val="num" w:pos="1276"/>
        </w:tabs>
        <w:ind w:left="510" w:firstLine="7"/>
        <w:jc w:val="both"/>
        <w:rPr>
          <w:lang w:val="en-GB"/>
        </w:rPr>
      </w:pPr>
      <w:r w:rsidRPr="008443CB">
        <w:rPr>
          <w:lang w:val="en-GB"/>
        </w:rPr>
        <w:t xml:space="preserve">  Nothing in this License shall be construed as excluding or limiting</w:t>
      </w:r>
      <w:r>
        <w:rPr>
          <w:lang w:val="en-GB"/>
        </w:rPr>
        <w:t xml:space="preserve"> </w:t>
      </w:r>
      <w:r w:rsidRPr="008443CB">
        <w:rPr>
          <w:lang w:val="en-GB"/>
        </w:rPr>
        <w:t>any implied license or other defenses to infringement that may</w:t>
      </w:r>
      <w:r>
        <w:rPr>
          <w:lang w:val="en-GB"/>
        </w:rPr>
        <w:t xml:space="preserve"> </w:t>
      </w:r>
      <w:r w:rsidRPr="008443CB">
        <w:rPr>
          <w:lang w:val="en-GB"/>
        </w:rPr>
        <w:t>otherwise be available to you under applicable patent law.</w:t>
      </w:r>
    </w:p>
    <w:p w14:paraId="070EC04A" w14:textId="77777777" w:rsidR="00461AE9" w:rsidRPr="008443CB" w:rsidRDefault="00461AE9" w:rsidP="00461AE9">
      <w:pPr>
        <w:tabs>
          <w:tab w:val="num" w:pos="1276"/>
        </w:tabs>
        <w:ind w:left="510" w:firstLine="7"/>
        <w:jc w:val="both"/>
        <w:rPr>
          <w:lang w:val="en-GB"/>
        </w:rPr>
      </w:pPr>
    </w:p>
    <w:p w14:paraId="5BF37D52" w14:textId="77777777" w:rsidR="00461AE9" w:rsidRPr="008443CB" w:rsidRDefault="00461AE9" w:rsidP="00461AE9">
      <w:pPr>
        <w:tabs>
          <w:tab w:val="num" w:pos="1276"/>
        </w:tabs>
        <w:ind w:left="510" w:firstLine="7"/>
        <w:jc w:val="both"/>
        <w:rPr>
          <w:lang w:val="en-GB"/>
        </w:rPr>
      </w:pPr>
      <w:r w:rsidRPr="008443CB">
        <w:rPr>
          <w:lang w:val="en-GB"/>
        </w:rPr>
        <w:t xml:space="preserve">  12. No Surrender of Others' Freedom.</w:t>
      </w:r>
    </w:p>
    <w:p w14:paraId="271B9399" w14:textId="77777777" w:rsidR="00461AE9" w:rsidRPr="008443CB" w:rsidRDefault="00461AE9" w:rsidP="00461AE9">
      <w:pPr>
        <w:tabs>
          <w:tab w:val="num" w:pos="1276"/>
        </w:tabs>
        <w:ind w:left="510" w:firstLine="7"/>
        <w:jc w:val="both"/>
        <w:rPr>
          <w:lang w:val="en-GB"/>
        </w:rPr>
      </w:pPr>
    </w:p>
    <w:p w14:paraId="67FA2221" w14:textId="77777777" w:rsidR="00461AE9" w:rsidRPr="008443CB" w:rsidRDefault="00461AE9" w:rsidP="00461AE9">
      <w:pPr>
        <w:tabs>
          <w:tab w:val="num" w:pos="1276"/>
        </w:tabs>
        <w:ind w:left="510" w:firstLine="7"/>
        <w:jc w:val="both"/>
        <w:rPr>
          <w:lang w:val="en-GB"/>
        </w:rPr>
      </w:pPr>
      <w:r w:rsidRPr="008443CB">
        <w:rPr>
          <w:lang w:val="en-GB"/>
        </w:rPr>
        <w:t xml:space="preserve">  If conditions are imposed on you (whether by court order, agreement or</w:t>
      </w:r>
      <w:r>
        <w:rPr>
          <w:lang w:val="en-GB"/>
        </w:rPr>
        <w:t xml:space="preserve"> </w:t>
      </w:r>
      <w:r w:rsidRPr="008443CB">
        <w:rPr>
          <w:lang w:val="en-GB"/>
        </w:rPr>
        <w:t>otherwise) that contradict the conditions of this License, they do not</w:t>
      </w:r>
      <w:r>
        <w:rPr>
          <w:lang w:val="en-GB"/>
        </w:rPr>
        <w:t xml:space="preserve"> </w:t>
      </w:r>
      <w:r w:rsidRPr="008443CB">
        <w:rPr>
          <w:lang w:val="en-GB"/>
        </w:rPr>
        <w:t>excuse you from the conditions of this License.  If you cannot convey a</w:t>
      </w:r>
      <w:r>
        <w:rPr>
          <w:lang w:val="en-GB"/>
        </w:rPr>
        <w:t xml:space="preserve"> </w:t>
      </w:r>
      <w:r w:rsidRPr="008443CB">
        <w:rPr>
          <w:lang w:val="en-GB"/>
        </w:rPr>
        <w:t>covered work so as to satisfy simultaneously your obligations under this</w:t>
      </w:r>
      <w:r>
        <w:rPr>
          <w:lang w:val="en-GB"/>
        </w:rPr>
        <w:t xml:space="preserve"> </w:t>
      </w:r>
      <w:r w:rsidRPr="008443CB">
        <w:rPr>
          <w:lang w:val="en-GB"/>
        </w:rPr>
        <w:t>License and any other pertinent obligations, then as a consequence you may</w:t>
      </w:r>
      <w:r>
        <w:rPr>
          <w:lang w:val="en-GB"/>
        </w:rPr>
        <w:t xml:space="preserve"> </w:t>
      </w:r>
      <w:r w:rsidRPr="008443CB">
        <w:rPr>
          <w:lang w:val="en-GB"/>
        </w:rPr>
        <w:t>not convey it at all.  For example, if you agree to terms that obligate you</w:t>
      </w:r>
      <w:r>
        <w:rPr>
          <w:lang w:val="en-GB"/>
        </w:rPr>
        <w:t xml:space="preserve"> </w:t>
      </w:r>
      <w:r w:rsidRPr="008443CB">
        <w:rPr>
          <w:lang w:val="en-GB"/>
        </w:rPr>
        <w:t>to collect</w:t>
      </w:r>
      <w:r>
        <w:rPr>
          <w:lang w:val="en-GB"/>
        </w:rPr>
        <w:t xml:space="preserve"> </w:t>
      </w:r>
      <w:r w:rsidRPr="008443CB">
        <w:rPr>
          <w:lang w:val="en-GB"/>
        </w:rPr>
        <w:t>a royalty for further conveying from those to whom you convey</w:t>
      </w:r>
      <w:r>
        <w:rPr>
          <w:lang w:val="en-GB"/>
        </w:rPr>
        <w:t xml:space="preserve"> </w:t>
      </w:r>
      <w:r w:rsidRPr="008443CB">
        <w:rPr>
          <w:lang w:val="en-GB"/>
        </w:rPr>
        <w:t>the Program, the only way you could satisfy both those terms and this</w:t>
      </w:r>
      <w:r>
        <w:rPr>
          <w:lang w:val="en-GB"/>
        </w:rPr>
        <w:t xml:space="preserve"> </w:t>
      </w:r>
      <w:r w:rsidRPr="008443CB">
        <w:rPr>
          <w:lang w:val="en-GB"/>
        </w:rPr>
        <w:t>License would be to refrain entirely from conveying the Program.</w:t>
      </w:r>
    </w:p>
    <w:p w14:paraId="01FC4C1F" w14:textId="77777777" w:rsidR="00461AE9" w:rsidRPr="008443CB" w:rsidRDefault="00461AE9" w:rsidP="00461AE9">
      <w:pPr>
        <w:tabs>
          <w:tab w:val="num" w:pos="1276"/>
        </w:tabs>
        <w:ind w:left="510" w:firstLine="7"/>
        <w:jc w:val="both"/>
        <w:rPr>
          <w:lang w:val="en-GB"/>
        </w:rPr>
      </w:pPr>
    </w:p>
    <w:p w14:paraId="4700E59A" w14:textId="77777777" w:rsidR="00461AE9" w:rsidRPr="008443CB" w:rsidRDefault="00461AE9" w:rsidP="00461AE9">
      <w:pPr>
        <w:tabs>
          <w:tab w:val="num" w:pos="1276"/>
        </w:tabs>
        <w:ind w:left="510" w:firstLine="7"/>
        <w:jc w:val="both"/>
        <w:rPr>
          <w:lang w:val="en-GB"/>
        </w:rPr>
      </w:pPr>
      <w:r w:rsidRPr="008443CB">
        <w:rPr>
          <w:lang w:val="en-GB"/>
        </w:rPr>
        <w:t xml:space="preserve">  13. Use with the GNU Affero General Public License.</w:t>
      </w:r>
    </w:p>
    <w:p w14:paraId="08752276" w14:textId="77777777" w:rsidR="00461AE9" w:rsidRPr="008443CB" w:rsidRDefault="00461AE9" w:rsidP="00461AE9">
      <w:pPr>
        <w:tabs>
          <w:tab w:val="num" w:pos="1276"/>
        </w:tabs>
        <w:ind w:left="510" w:firstLine="7"/>
        <w:jc w:val="both"/>
        <w:rPr>
          <w:lang w:val="en-GB"/>
        </w:rPr>
      </w:pPr>
    </w:p>
    <w:p w14:paraId="10B7C75C" w14:textId="77777777" w:rsidR="00461AE9" w:rsidRPr="00AC7FA3" w:rsidRDefault="00461AE9" w:rsidP="00461AE9">
      <w:pPr>
        <w:tabs>
          <w:tab w:val="num" w:pos="1276"/>
        </w:tabs>
        <w:ind w:left="510" w:firstLine="7"/>
        <w:jc w:val="both"/>
        <w:rPr>
          <w:lang w:val="en-GB"/>
        </w:rPr>
      </w:pPr>
      <w:r w:rsidRPr="008443CB">
        <w:rPr>
          <w:lang w:val="en-GB"/>
        </w:rPr>
        <w:t xml:space="preserve">  Notwithstanding any other provision of this License, you have</w:t>
      </w:r>
      <w:r>
        <w:rPr>
          <w:lang w:val="en-GB"/>
        </w:rPr>
        <w:t xml:space="preserve"> </w:t>
      </w:r>
      <w:r w:rsidRPr="008443CB">
        <w:rPr>
          <w:lang w:val="en-GB"/>
        </w:rPr>
        <w:t>permission to link or combine any covered work with a work licensed</w:t>
      </w:r>
      <w:r>
        <w:rPr>
          <w:lang w:val="en-GB"/>
        </w:rPr>
        <w:t xml:space="preserve"> </w:t>
      </w:r>
      <w:r w:rsidRPr="008443CB">
        <w:rPr>
          <w:lang w:val="en-GB"/>
        </w:rPr>
        <w:t>under version 3 of the GNU Affero General Public License into a single</w:t>
      </w:r>
      <w:r>
        <w:rPr>
          <w:lang w:val="en-GB"/>
        </w:rPr>
        <w:t xml:space="preserve"> </w:t>
      </w:r>
      <w:r w:rsidRPr="008443CB">
        <w:rPr>
          <w:lang w:val="en-GB"/>
        </w:rPr>
        <w:t>combined work, and to convey the resulting work.  The terms of this</w:t>
      </w:r>
      <w:r>
        <w:rPr>
          <w:lang w:val="en-GB"/>
        </w:rPr>
        <w:t xml:space="preserve"> </w:t>
      </w:r>
      <w:r w:rsidRPr="008443CB">
        <w:rPr>
          <w:lang w:val="en-GB"/>
        </w:rPr>
        <w:t>License will continue to apply to the part which is the covered work,</w:t>
      </w:r>
      <w:r>
        <w:rPr>
          <w:lang w:val="en-GB"/>
        </w:rPr>
        <w:t xml:space="preserve"> </w:t>
      </w:r>
      <w:r w:rsidRPr="008443CB">
        <w:rPr>
          <w:lang w:val="en-GB"/>
        </w:rPr>
        <w:t>but the special requirements of the GNU Affero General Public License,</w:t>
      </w:r>
      <w:r>
        <w:rPr>
          <w:lang w:val="en-GB"/>
        </w:rPr>
        <w:t xml:space="preserve"> </w:t>
      </w:r>
      <w:r w:rsidRPr="008443CB">
        <w:rPr>
          <w:lang w:val="en-GB"/>
        </w:rPr>
        <w:t>section 13, concerning interaction through a network will apply to the</w:t>
      </w:r>
      <w:r>
        <w:rPr>
          <w:lang w:val="en-GB"/>
        </w:rPr>
        <w:t xml:space="preserve"> </w:t>
      </w:r>
      <w:r w:rsidRPr="00AC7FA3">
        <w:rPr>
          <w:lang w:val="en-GB"/>
        </w:rPr>
        <w:t>combination as such.</w:t>
      </w:r>
    </w:p>
    <w:p w14:paraId="7567DAA0" w14:textId="77777777" w:rsidR="00461AE9" w:rsidRPr="00AC7FA3" w:rsidRDefault="00461AE9" w:rsidP="00461AE9">
      <w:pPr>
        <w:tabs>
          <w:tab w:val="num" w:pos="1276"/>
        </w:tabs>
        <w:ind w:left="510" w:firstLine="7"/>
        <w:jc w:val="both"/>
        <w:rPr>
          <w:lang w:val="en-GB"/>
        </w:rPr>
      </w:pPr>
    </w:p>
    <w:p w14:paraId="2C3B33E6" w14:textId="77777777" w:rsidR="00461AE9" w:rsidRPr="008443CB" w:rsidRDefault="00461AE9" w:rsidP="00461AE9">
      <w:pPr>
        <w:tabs>
          <w:tab w:val="num" w:pos="1276"/>
        </w:tabs>
        <w:ind w:left="510" w:firstLine="7"/>
        <w:jc w:val="both"/>
        <w:rPr>
          <w:lang w:val="en-GB"/>
        </w:rPr>
      </w:pPr>
      <w:r w:rsidRPr="008443CB">
        <w:rPr>
          <w:lang w:val="en-GB"/>
        </w:rPr>
        <w:t xml:space="preserve">  14. Revised Versions of this License.</w:t>
      </w:r>
    </w:p>
    <w:p w14:paraId="7642B71F" w14:textId="77777777" w:rsidR="00461AE9" w:rsidRPr="008443CB" w:rsidRDefault="00461AE9" w:rsidP="00461AE9">
      <w:pPr>
        <w:tabs>
          <w:tab w:val="num" w:pos="1276"/>
        </w:tabs>
        <w:ind w:left="510" w:firstLine="7"/>
        <w:jc w:val="both"/>
        <w:rPr>
          <w:lang w:val="en-GB"/>
        </w:rPr>
      </w:pPr>
    </w:p>
    <w:p w14:paraId="787825C8" w14:textId="77777777" w:rsidR="00461AE9" w:rsidRPr="008443CB" w:rsidRDefault="00461AE9" w:rsidP="00461AE9">
      <w:pPr>
        <w:tabs>
          <w:tab w:val="num" w:pos="1276"/>
        </w:tabs>
        <w:ind w:left="510" w:firstLine="7"/>
        <w:jc w:val="both"/>
        <w:rPr>
          <w:lang w:val="en-GB"/>
        </w:rPr>
      </w:pPr>
      <w:r w:rsidRPr="008443CB">
        <w:rPr>
          <w:lang w:val="en-GB"/>
        </w:rPr>
        <w:t xml:space="preserve">  The Free Software Foundation may publish revised and/or new versions of</w:t>
      </w:r>
      <w:r>
        <w:rPr>
          <w:lang w:val="en-GB"/>
        </w:rPr>
        <w:t xml:space="preserve"> </w:t>
      </w:r>
      <w:r w:rsidRPr="008443CB">
        <w:rPr>
          <w:lang w:val="en-GB"/>
        </w:rPr>
        <w:t>the GNU General Public License from time to time.  Such new versions will</w:t>
      </w:r>
      <w:r>
        <w:rPr>
          <w:lang w:val="en-GB"/>
        </w:rPr>
        <w:t xml:space="preserve"> </w:t>
      </w:r>
      <w:r w:rsidRPr="008443CB">
        <w:rPr>
          <w:lang w:val="en-GB"/>
        </w:rPr>
        <w:t>be similar in spirit to the present version, but may differ in detail to</w:t>
      </w:r>
      <w:r>
        <w:rPr>
          <w:lang w:val="en-GB"/>
        </w:rPr>
        <w:t xml:space="preserve"> </w:t>
      </w:r>
      <w:r w:rsidRPr="008443CB">
        <w:rPr>
          <w:lang w:val="en-GB"/>
        </w:rPr>
        <w:t>address new problems or concerns.</w:t>
      </w:r>
    </w:p>
    <w:p w14:paraId="344E5DDF" w14:textId="77777777" w:rsidR="00461AE9" w:rsidRPr="008443CB" w:rsidRDefault="00461AE9" w:rsidP="00461AE9">
      <w:pPr>
        <w:tabs>
          <w:tab w:val="num" w:pos="1276"/>
        </w:tabs>
        <w:ind w:left="510" w:firstLine="7"/>
        <w:jc w:val="both"/>
        <w:rPr>
          <w:lang w:val="en-GB"/>
        </w:rPr>
      </w:pPr>
    </w:p>
    <w:p w14:paraId="3D74035C" w14:textId="77777777" w:rsidR="00461AE9" w:rsidRPr="008443CB" w:rsidRDefault="00461AE9" w:rsidP="00461AE9">
      <w:pPr>
        <w:tabs>
          <w:tab w:val="num" w:pos="1276"/>
        </w:tabs>
        <w:ind w:left="510" w:firstLine="7"/>
        <w:jc w:val="both"/>
        <w:rPr>
          <w:lang w:val="en-GB"/>
        </w:rPr>
      </w:pPr>
      <w:r w:rsidRPr="008443CB">
        <w:rPr>
          <w:lang w:val="en-GB"/>
        </w:rPr>
        <w:t xml:space="preserve">  Each version is given a distinguishing version number.  If the</w:t>
      </w:r>
      <w:r>
        <w:rPr>
          <w:lang w:val="en-GB"/>
        </w:rPr>
        <w:t xml:space="preserve"> </w:t>
      </w:r>
      <w:r w:rsidRPr="008443CB">
        <w:rPr>
          <w:lang w:val="en-GB"/>
        </w:rPr>
        <w:t>Program specifies that a certain numbered version of the GNU General</w:t>
      </w:r>
      <w:r>
        <w:rPr>
          <w:lang w:val="en-GB"/>
        </w:rPr>
        <w:t xml:space="preserve"> </w:t>
      </w:r>
      <w:r w:rsidRPr="008443CB">
        <w:rPr>
          <w:lang w:val="en-GB"/>
        </w:rPr>
        <w:t>Public License "or any later version" applies to it, you have the</w:t>
      </w:r>
      <w:r>
        <w:rPr>
          <w:lang w:val="en-GB"/>
        </w:rPr>
        <w:t xml:space="preserve"> </w:t>
      </w:r>
      <w:r w:rsidRPr="008443CB">
        <w:rPr>
          <w:lang w:val="en-GB"/>
        </w:rPr>
        <w:t>option of following the terms and conditions either of that numbered</w:t>
      </w:r>
    </w:p>
    <w:p w14:paraId="26B1C7FA" w14:textId="77777777" w:rsidR="00461AE9" w:rsidRPr="008443CB" w:rsidRDefault="00461AE9" w:rsidP="00461AE9">
      <w:pPr>
        <w:tabs>
          <w:tab w:val="num" w:pos="1276"/>
        </w:tabs>
        <w:ind w:left="510" w:firstLine="7"/>
        <w:jc w:val="both"/>
        <w:rPr>
          <w:lang w:val="en-GB"/>
        </w:rPr>
      </w:pPr>
      <w:r w:rsidRPr="008443CB">
        <w:rPr>
          <w:lang w:val="en-GB"/>
        </w:rPr>
        <w:lastRenderedPageBreak/>
        <w:t>version or of any later version published by the Free Software</w:t>
      </w:r>
      <w:r>
        <w:rPr>
          <w:lang w:val="en-GB"/>
        </w:rPr>
        <w:t xml:space="preserve"> </w:t>
      </w:r>
      <w:r w:rsidRPr="008443CB">
        <w:rPr>
          <w:lang w:val="en-GB"/>
        </w:rPr>
        <w:t>Foundation.  If the Program does not specify a version number of the</w:t>
      </w:r>
      <w:r>
        <w:rPr>
          <w:lang w:val="en-GB"/>
        </w:rPr>
        <w:t xml:space="preserve"> </w:t>
      </w:r>
      <w:r w:rsidRPr="008443CB">
        <w:rPr>
          <w:lang w:val="en-GB"/>
        </w:rPr>
        <w:t>GNU General Public License, you may choose any version ever published</w:t>
      </w:r>
      <w:r>
        <w:rPr>
          <w:lang w:val="en-GB"/>
        </w:rPr>
        <w:t xml:space="preserve"> </w:t>
      </w:r>
      <w:r w:rsidRPr="008443CB">
        <w:rPr>
          <w:lang w:val="en-GB"/>
        </w:rPr>
        <w:t>by the Free Software Foundation.</w:t>
      </w:r>
    </w:p>
    <w:p w14:paraId="0D517659" w14:textId="77777777" w:rsidR="00461AE9" w:rsidRPr="008443CB" w:rsidRDefault="00461AE9" w:rsidP="00461AE9">
      <w:pPr>
        <w:tabs>
          <w:tab w:val="num" w:pos="1276"/>
        </w:tabs>
        <w:ind w:left="510" w:firstLine="7"/>
        <w:jc w:val="both"/>
        <w:rPr>
          <w:lang w:val="en-GB"/>
        </w:rPr>
      </w:pPr>
    </w:p>
    <w:p w14:paraId="0935F479" w14:textId="77777777" w:rsidR="00461AE9" w:rsidRPr="008443CB" w:rsidRDefault="00461AE9" w:rsidP="00461AE9">
      <w:pPr>
        <w:tabs>
          <w:tab w:val="num" w:pos="1276"/>
        </w:tabs>
        <w:ind w:left="510" w:firstLine="7"/>
        <w:jc w:val="both"/>
        <w:rPr>
          <w:lang w:val="en-GB"/>
        </w:rPr>
      </w:pPr>
      <w:r w:rsidRPr="008443CB">
        <w:rPr>
          <w:lang w:val="en-GB"/>
        </w:rPr>
        <w:t xml:space="preserve">  If the Program specifies that a proxy can decide which future</w:t>
      </w:r>
      <w:r>
        <w:rPr>
          <w:lang w:val="en-GB"/>
        </w:rPr>
        <w:t xml:space="preserve"> </w:t>
      </w:r>
      <w:r w:rsidRPr="008443CB">
        <w:rPr>
          <w:lang w:val="en-GB"/>
        </w:rPr>
        <w:t>versions of the GNU General Public License can be used, that proxy's</w:t>
      </w:r>
      <w:r>
        <w:rPr>
          <w:lang w:val="en-GB"/>
        </w:rPr>
        <w:t xml:space="preserve"> </w:t>
      </w:r>
      <w:r w:rsidRPr="008443CB">
        <w:rPr>
          <w:lang w:val="en-GB"/>
        </w:rPr>
        <w:t>public statement of acceptance of a version permanently authorizes you</w:t>
      </w:r>
      <w:r>
        <w:rPr>
          <w:lang w:val="en-GB"/>
        </w:rPr>
        <w:t xml:space="preserve"> </w:t>
      </w:r>
      <w:r w:rsidRPr="008443CB">
        <w:rPr>
          <w:lang w:val="en-GB"/>
        </w:rPr>
        <w:t>to choose that version for the Program.</w:t>
      </w:r>
    </w:p>
    <w:p w14:paraId="75F08C03" w14:textId="77777777" w:rsidR="00461AE9" w:rsidRPr="008443CB" w:rsidRDefault="00461AE9" w:rsidP="00461AE9">
      <w:pPr>
        <w:tabs>
          <w:tab w:val="num" w:pos="1276"/>
        </w:tabs>
        <w:ind w:left="510" w:firstLine="7"/>
        <w:jc w:val="both"/>
        <w:rPr>
          <w:lang w:val="en-GB"/>
        </w:rPr>
      </w:pPr>
    </w:p>
    <w:p w14:paraId="283848ED" w14:textId="77777777" w:rsidR="00461AE9" w:rsidRPr="008443CB" w:rsidRDefault="00461AE9" w:rsidP="00461AE9">
      <w:pPr>
        <w:tabs>
          <w:tab w:val="num" w:pos="1276"/>
        </w:tabs>
        <w:ind w:left="510" w:firstLine="7"/>
        <w:jc w:val="both"/>
        <w:rPr>
          <w:lang w:val="en-GB"/>
        </w:rPr>
      </w:pPr>
      <w:r w:rsidRPr="008443CB">
        <w:rPr>
          <w:lang w:val="en-GB"/>
        </w:rPr>
        <w:t xml:space="preserve">  Later license versions may give you additional or different</w:t>
      </w:r>
      <w:r>
        <w:rPr>
          <w:lang w:val="en-GB"/>
        </w:rPr>
        <w:t xml:space="preserve"> </w:t>
      </w:r>
      <w:r w:rsidRPr="008443CB">
        <w:rPr>
          <w:lang w:val="en-GB"/>
        </w:rPr>
        <w:t>permissions.  However, no additional obligations are imposed on any</w:t>
      </w:r>
      <w:r>
        <w:rPr>
          <w:lang w:val="en-GB"/>
        </w:rPr>
        <w:t xml:space="preserve"> </w:t>
      </w:r>
      <w:r w:rsidRPr="008443CB">
        <w:rPr>
          <w:lang w:val="en-GB"/>
        </w:rPr>
        <w:t>author or copyright holder as a result of your choosing to follow a</w:t>
      </w:r>
      <w:r>
        <w:rPr>
          <w:lang w:val="en-GB"/>
        </w:rPr>
        <w:t xml:space="preserve"> </w:t>
      </w:r>
      <w:r w:rsidRPr="008443CB">
        <w:rPr>
          <w:lang w:val="en-GB"/>
        </w:rPr>
        <w:t>later version.</w:t>
      </w:r>
    </w:p>
    <w:p w14:paraId="12526D10" w14:textId="77777777" w:rsidR="00461AE9" w:rsidRPr="008443CB" w:rsidRDefault="00461AE9" w:rsidP="00461AE9">
      <w:pPr>
        <w:tabs>
          <w:tab w:val="num" w:pos="1276"/>
        </w:tabs>
        <w:ind w:left="510" w:firstLine="7"/>
        <w:jc w:val="both"/>
        <w:rPr>
          <w:lang w:val="en-GB"/>
        </w:rPr>
      </w:pPr>
    </w:p>
    <w:p w14:paraId="7F2EC4CB" w14:textId="77777777" w:rsidR="00461AE9" w:rsidRPr="008443CB" w:rsidRDefault="00461AE9" w:rsidP="00461AE9">
      <w:pPr>
        <w:tabs>
          <w:tab w:val="num" w:pos="1276"/>
        </w:tabs>
        <w:ind w:left="510" w:firstLine="7"/>
        <w:jc w:val="both"/>
        <w:rPr>
          <w:lang w:val="en-GB"/>
        </w:rPr>
      </w:pPr>
      <w:r w:rsidRPr="008443CB">
        <w:rPr>
          <w:lang w:val="en-GB"/>
        </w:rPr>
        <w:t xml:space="preserve">  15. Disclaimer of Warranty.</w:t>
      </w:r>
    </w:p>
    <w:p w14:paraId="4040929D" w14:textId="77777777" w:rsidR="00461AE9" w:rsidRPr="008443CB" w:rsidRDefault="00461AE9" w:rsidP="00461AE9">
      <w:pPr>
        <w:tabs>
          <w:tab w:val="num" w:pos="1276"/>
        </w:tabs>
        <w:ind w:left="510" w:firstLine="7"/>
        <w:jc w:val="both"/>
        <w:rPr>
          <w:lang w:val="en-GB"/>
        </w:rPr>
      </w:pPr>
    </w:p>
    <w:p w14:paraId="0845560C" w14:textId="77777777" w:rsidR="00461AE9" w:rsidRPr="008443CB" w:rsidRDefault="00461AE9" w:rsidP="00461AE9">
      <w:pPr>
        <w:tabs>
          <w:tab w:val="num" w:pos="1276"/>
        </w:tabs>
        <w:ind w:left="510" w:firstLine="7"/>
        <w:jc w:val="both"/>
        <w:rPr>
          <w:lang w:val="en-GB"/>
        </w:rPr>
      </w:pPr>
      <w:r w:rsidRPr="008443CB">
        <w:rPr>
          <w:lang w:val="en-GB"/>
        </w:rPr>
        <w:t xml:space="preserve">  THERE IS NO WARRANTY FOR THE PROGRAM, TO THE EXTENT PERMITTED BY</w:t>
      </w:r>
      <w:r>
        <w:rPr>
          <w:lang w:val="en-GB"/>
        </w:rPr>
        <w:t xml:space="preserve"> </w:t>
      </w:r>
      <w:r w:rsidRPr="008443CB">
        <w:rPr>
          <w:lang w:val="en-GB"/>
        </w:rPr>
        <w:t>APPLICABLE LAW.  EXCEPT WHEN OTHERWISE STATED IN WRITING THE COPYRIGHT</w:t>
      </w:r>
      <w:r>
        <w:rPr>
          <w:lang w:val="en-GB"/>
        </w:rPr>
        <w:t xml:space="preserve"> </w:t>
      </w:r>
      <w:r w:rsidRPr="008443CB">
        <w:rPr>
          <w:lang w:val="en-GB"/>
        </w:rPr>
        <w:t>HOLDERS AND/OR OTHER PARTIES PROVIDE THE PROGRAM "AS IS" WITHOUT WARRANTY</w:t>
      </w:r>
      <w:r>
        <w:rPr>
          <w:lang w:val="en-GB"/>
        </w:rPr>
        <w:t xml:space="preserve"> </w:t>
      </w:r>
      <w:r w:rsidRPr="008443CB">
        <w:rPr>
          <w:lang w:val="en-GB"/>
        </w:rPr>
        <w:t>OF ANY KIND, EITHER EXPRESSED OR IMPLIED, INCLUDING, BUT NOT LIMITED TO,</w:t>
      </w:r>
      <w:r>
        <w:rPr>
          <w:lang w:val="en-GB"/>
        </w:rPr>
        <w:t xml:space="preserve"> </w:t>
      </w:r>
      <w:r w:rsidRPr="008443CB">
        <w:rPr>
          <w:lang w:val="en-GB"/>
        </w:rPr>
        <w:t>THE IMPLIED WARRANTIES OF MERCHANTABILITY AND FITNESS FOR A PARTICULAR</w:t>
      </w:r>
      <w:r>
        <w:rPr>
          <w:lang w:val="en-GB"/>
        </w:rPr>
        <w:t xml:space="preserve"> </w:t>
      </w:r>
      <w:r w:rsidRPr="008443CB">
        <w:rPr>
          <w:lang w:val="en-GB"/>
        </w:rPr>
        <w:t>PURPOSE.  THE ENTIRE RISK AS TO THE QUALITY AND PERFORMANCE OF THE PROGRAM</w:t>
      </w:r>
      <w:r>
        <w:rPr>
          <w:lang w:val="en-GB"/>
        </w:rPr>
        <w:t xml:space="preserve"> </w:t>
      </w:r>
      <w:r w:rsidRPr="008443CB">
        <w:rPr>
          <w:lang w:val="en-GB"/>
        </w:rPr>
        <w:t>IS WITH YOU.  SHOULD THE PROGRAM PROVE DEFECTIVE, YOU ASSUME THE COST OF</w:t>
      </w:r>
      <w:r>
        <w:rPr>
          <w:lang w:val="en-GB"/>
        </w:rPr>
        <w:t xml:space="preserve"> </w:t>
      </w:r>
      <w:r w:rsidRPr="008443CB">
        <w:rPr>
          <w:lang w:val="en-GB"/>
        </w:rPr>
        <w:t>ALL NECESSARY SERVICING, REPAIR OR CORRECTION.</w:t>
      </w:r>
    </w:p>
    <w:p w14:paraId="6702C8FF" w14:textId="77777777" w:rsidR="00461AE9" w:rsidRPr="008443CB" w:rsidRDefault="00461AE9" w:rsidP="00461AE9">
      <w:pPr>
        <w:tabs>
          <w:tab w:val="num" w:pos="1276"/>
        </w:tabs>
        <w:ind w:left="510" w:firstLine="7"/>
        <w:jc w:val="both"/>
        <w:rPr>
          <w:lang w:val="en-GB"/>
        </w:rPr>
      </w:pPr>
    </w:p>
    <w:p w14:paraId="70E5D924" w14:textId="77777777" w:rsidR="00461AE9" w:rsidRPr="008443CB" w:rsidRDefault="00461AE9" w:rsidP="00461AE9">
      <w:pPr>
        <w:tabs>
          <w:tab w:val="num" w:pos="1276"/>
        </w:tabs>
        <w:ind w:left="510" w:firstLine="7"/>
        <w:jc w:val="both"/>
        <w:rPr>
          <w:lang w:val="en-GB"/>
        </w:rPr>
      </w:pPr>
      <w:r w:rsidRPr="008443CB">
        <w:rPr>
          <w:lang w:val="en-GB"/>
        </w:rPr>
        <w:t xml:space="preserve">  16. Limitation of Liability.</w:t>
      </w:r>
    </w:p>
    <w:p w14:paraId="3CC8399B" w14:textId="77777777" w:rsidR="00461AE9" w:rsidRPr="008443CB" w:rsidRDefault="00461AE9" w:rsidP="00461AE9">
      <w:pPr>
        <w:tabs>
          <w:tab w:val="num" w:pos="1276"/>
        </w:tabs>
        <w:ind w:left="510" w:firstLine="7"/>
        <w:jc w:val="both"/>
        <w:rPr>
          <w:lang w:val="en-GB"/>
        </w:rPr>
      </w:pPr>
    </w:p>
    <w:p w14:paraId="6856CF24" w14:textId="77777777" w:rsidR="00461AE9" w:rsidRPr="00AC7FA3" w:rsidRDefault="00461AE9" w:rsidP="00461AE9">
      <w:pPr>
        <w:tabs>
          <w:tab w:val="num" w:pos="1276"/>
        </w:tabs>
        <w:ind w:left="510" w:firstLine="7"/>
        <w:jc w:val="both"/>
        <w:rPr>
          <w:lang w:val="en-GB"/>
        </w:rPr>
      </w:pPr>
      <w:r w:rsidRPr="008443CB">
        <w:rPr>
          <w:lang w:val="en-GB"/>
        </w:rPr>
        <w:t xml:space="preserve">  IN NO EVENT UNLESS REQUIRED BY APPLICABLE LAW OR AGREED TO IN WRITING</w:t>
      </w:r>
      <w:r>
        <w:rPr>
          <w:lang w:val="en-GB"/>
        </w:rPr>
        <w:t xml:space="preserve"> </w:t>
      </w:r>
      <w:r w:rsidRPr="008443CB">
        <w:rPr>
          <w:lang w:val="en-GB"/>
        </w:rPr>
        <w:t>WILL ANY COPYRIGHT HOLDER, OR ANY OTHER PARTY WHO MODIFIES AND/OR CONVEYS</w:t>
      </w:r>
      <w:r>
        <w:rPr>
          <w:lang w:val="en-GB"/>
        </w:rPr>
        <w:t xml:space="preserve"> </w:t>
      </w:r>
      <w:r w:rsidRPr="008443CB">
        <w:rPr>
          <w:lang w:val="en-GB"/>
        </w:rPr>
        <w:t>THE PROGRAM AS PERMITTED ABOVE, BE LIABLE TO YOU FOR DAMAGES, INCLUDING ANY</w:t>
      </w:r>
      <w:r>
        <w:rPr>
          <w:lang w:val="en-GB"/>
        </w:rPr>
        <w:t xml:space="preserve"> </w:t>
      </w:r>
      <w:r w:rsidRPr="008443CB">
        <w:rPr>
          <w:lang w:val="en-GB"/>
        </w:rPr>
        <w:t>GENERAL, SPECIAL, INCIDENTAL OR CONSEQUENTIAL DAMAGES ARISING OUT OF THE</w:t>
      </w:r>
      <w:r>
        <w:rPr>
          <w:lang w:val="en-GB"/>
        </w:rPr>
        <w:t xml:space="preserve"> </w:t>
      </w:r>
      <w:r w:rsidRPr="008443CB">
        <w:rPr>
          <w:lang w:val="en-GB"/>
        </w:rPr>
        <w:t>USE OR INABILITY TO USE THE PROGRAM (INCLUDING BUT NOT LIMITED TO LOSS OF</w:t>
      </w:r>
      <w:r>
        <w:rPr>
          <w:lang w:val="en-GB"/>
        </w:rPr>
        <w:t xml:space="preserve"> </w:t>
      </w:r>
      <w:r w:rsidRPr="008443CB">
        <w:rPr>
          <w:lang w:val="en-GB"/>
        </w:rPr>
        <w:t>DATA OR DATA BEING RENDERED INACCURATE OR LOSSES SUSTAINED BY YOU OR THIRD</w:t>
      </w:r>
      <w:r>
        <w:rPr>
          <w:lang w:val="en-GB"/>
        </w:rPr>
        <w:t xml:space="preserve"> </w:t>
      </w:r>
      <w:r w:rsidRPr="008443CB">
        <w:rPr>
          <w:lang w:val="en-GB"/>
        </w:rPr>
        <w:t>PARTIES OR A FAILURE OF THE PROGRAM TO OPERATE WITH ANY OTHER PROGRAMS),</w:t>
      </w:r>
      <w:r>
        <w:rPr>
          <w:lang w:val="en-GB"/>
        </w:rPr>
        <w:t xml:space="preserve"> </w:t>
      </w:r>
      <w:r w:rsidRPr="008443CB">
        <w:rPr>
          <w:lang w:val="en-GB"/>
        </w:rPr>
        <w:t>EVEN IF SUCH HOLDER OR OTHER PARTY HAS BEEN ADVISED OF THE POSSIBILITY OF</w:t>
      </w:r>
      <w:r>
        <w:rPr>
          <w:lang w:val="en-GB"/>
        </w:rPr>
        <w:t xml:space="preserve"> </w:t>
      </w:r>
      <w:r w:rsidRPr="00AC7FA3">
        <w:rPr>
          <w:lang w:val="en-GB"/>
        </w:rPr>
        <w:t>SUCH DAMAGES.</w:t>
      </w:r>
    </w:p>
    <w:p w14:paraId="65557E21" w14:textId="77777777" w:rsidR="00461AE9" w:rsidRPr="00AC7FA3" w:rsidRDefault="00461AE9" w:rsidP="00461AE9">
      <w:pPr>
        <w:tabs>
          <w:tab w:val="num" w:pos="1276"/>
        </w:tabs>
        <w:ind w:left="510" w:firstLine="7"/>
        <w:jc w:val="both"/>
        <w:rPr>
          <w:lang w:val="en-GB"/>
        </w:rPr>
      </w:pPr>
    </w:p>
    <w:p w14:paraId="1BD4A0F7" w14:textId="77777777" w:rsidR="00461AE9" w:rsidRPr="008443CB" w:rsidRDefault="00461AE9" w:rsidP="00461AE9">
      <w:pPr>
        <w:tabs>
          <w:tab w:val="num" w:pos="1276"/>
        </w:tabs>
        <w:ind w:left="510" w:firstLine="7"/>
        <w:jc w:val="both"/>
        <w:rPr>
          <w:lang w:val="en-GB"/>
        </w:rPr>
      </w:pPr>
      <w:r w:rsidRPr="008443CB">
        <w:rPr>
          <w:lang w:val="en-GB"/>
        </w:rPr>
        <w:t xml:space="preserve">  17. Interpretation of Sections 15 and 16.</w:t>
      </w:r>
    </w:p>
    <w:p w14:paraId="472FE990" w14:textId="77777777" w:rsidR="00461AE9" w:rsidRPr="008443CB" w:rsidRDefault="00461AE9" w:rsidP="00461AE9">
      <w:pPr>
        <w:tabs>
          <w:tab w:val="num" w:pos="1276"/>
        </w:tabs>
        <w:ind w:left="510" w:firstLine="7"/>
        <w:jc w:val="both"/>
        <w:rPr>
          <w:lang w:val="en-GB"/>
        </w:rPr>
      </w:pPr>
    </w:p>
    <w:p w14:paraId="14201E3E" w14:textId="77777777" w:rsidR="00461AE9" w:rsidRPr="008443CB" w:rsidRDefault="00461AE9" w:rsidP="00461AE9">
      <w:pPr>
        <w:tabs>
          <w:tab w:val="num" w:pos="1276"/>
        </w:tabs>
        <w:ind w:left="510" w:firstLine="7"/>
        <w:jc w:val="both"/>
        <w:rPr>
          <w:lang w:val="en-GB"/>
        </w:rPr>
      </w:pPr>
      <w:r w:rsidRPr="008443CB">
        <w:rPr>
          <w:lang w:val="en-GB"/>
        </w:rPr>
        <w:t xml:space="preserve">  If the disclaimer of warranty and limitation of liability provided</w:t>
      </w:r>
      <w:r>
        <w:rPr>
          <w:lang w:val="en-GB"/>
        </w:rPr>
        <w:t xml:space="preserve"> </w:t>
      </w:r>
      <w:r w:rsidRPr="008443CB">
        <w:rPr>
          <w:lang w:val="en-GB"/>
        </w:rPr>
        <w:t>above cannot be given local legal effect according to their terms,</w:t>
      </w:r>
      <w:r>
        <w:rPr>
          <w:lang w:val="en-GB"/>
        </w:rPr>
        <w:t xml:space="preserve"> </w:t>
      </w:r>
      <w:r w:rsidRPr="008443CB">
        <w:rPr>
          <w:lang w:val="en-GB"/>
        </w:rPr>
        <w:t>reviewing courts shall apply local law that most closely approximates</w:t>
      </w:r>
      <w:r>
        <w:rPr>
          <w:lang w:val="en-GB"/>
        </w:rPr>
        <w:t xml:space="preserve"> </w:t>
      </w:r>
      <w:r w:rsidRPr="008443CB">
        <w:rPr>
          <w:lang w:val="en-GB"/>
        </w:rPr>
        <w:t>an absolute waiver of all civil liability in connection with the</w:t>
      </w:r>
      <w:r>
        <w:rPr>
          <w:lang w:val="en-GB"/>
        </w:rPr>
        <w:t xml:space="preserve"> </w:t>
      </w:r>
      <w:r w:rsidRPr="008443CB">
        <w:rPr>
          <w:lang w:val="en-GB"/>
        </w:rPr>
        <w:t>Program, unless a warranty or assumption of liability accompanies a</w:t>
      </w:r>
      <w:r>
        <w:rPr>
          <w:lang w:val="en-GB"/>
        </w:rPr>
        <w:t xml:space="preserve"> </w:t>
      </w:r>
      <w:r w:rsidRPr="008443CB">
        <w:rPr>
          <w:lang w:val="en-GB"/>
        </w:rPr>
        <w:t>copy of the Program in return for a fee.</w:t>
      </w:r>
    </w:p>
    <w:p w14:paraId="2F34FDB3" w14:textId="77777777" w:rsidR="00461AE9" w:rsidRPr="008443CB" w:rsidRDefault="00461AE9" w:rsidP="00461AE9">
      <w:pPr>
        <w:tabs>
          <w:tab w:val="num" w:pos="1276"/>
        </w:tabs>
        <w:ind w:left="510" w:firstLine="7"/>
        <w:jc w:val="both"/>
        <w:rPr>
          <w:lang w:val="en-GB"/>
        </w:rPr>
      </w:pPr>
    </w:p>
    <w:p w14:paraId="1EF59951" w14:textId="77777777" w:rsidR="00461AE9" w:rsidRPr="008443CB" w:rsidRDefault="00461AE9" w:rsidP="00461AE9">
      <w:pPr>
        <w:tabs>
          <w:tab w:val="num" w:pos="1276"/>
        </w:tabs>
        <w:ind w:left="510" w:firstLine="7"/>
        <w:jc w:val="both"/>
        <w:rPr>
          <w:lang w:val="en-GB"/>
        </w:rPr>
      </w:pPr>
      <w:r w:rsidRPr="008443CB">
        <w:rPr>
          <w:lang w:val="en-GB"/>
        </w:rPr>
        <w:t xml:space="preserve">                     END OF TERMS AND CONDITIONS</w:t>
      </w:r>
    </w:p>
    <w:p w14:paraId="4F07715F" w14:textId="77777777" w:rsidR="00461AE9" w:rsidRPr="008443CB" w:rsidRDefault="00461AE9" w:rsidP="00461AE9">
      <w:pPr>
        <w:tabs>
          <w:tab w:val="num" w:pos="1276"/>
        </w:tabs>
        <w:ind w:left="510" w:firstLine="7"/>
        <w:jc w:val="both"/>
        <w:rPr>
          <w:lang w:val="en-GB"/>
        </w:rPr>
      </w:pPr>
    </w:p>
    <w:p w14:paraId="6B952526" w14:textId="77777777" w:rsidR="00461AE9" w:rsidRPr="008443CB" w:rsidRDefault="00461AE9" w:rsidP="00461AE9">
      <w:pPr>
        <w:tabs>
          <w:tab w:val="num" w:pos="1276"/>
        </w:tabs>
        <w:ind w:left="510" w:firstLine="7"/>
        <w:jc w:val="both"/>
        <w:rPr>
          <w:lang w:val="en-GB"/>
        </w:rPr>
      </w:pPr>
      <w:r w:rsidRPr="008443CB">
        <w:rPr>
          <w:lang w:val="en-GB"/>
        </w:rPr>
        <w:t xml:space="preserve">            How to Apply These Terms to Your New Programs</w:t>
      </w:r>
    </w:p>
    <w:p w14:paraId="53BF0243" w14:textId="77777777" w:rsidR="00461AE9" w:rsidRPr="008443CB" w:rsidRDefault="00461AE9" w:rsidP="00461AE9">
      <w:pPr>
        <w:tabs>
          <w:tab w:val="num" w:pos="1276"/>
        </w:tabs>
        <w:ind w:left="510" w:firstLine="7"/>
        <w:jc w:val="both"/>
        <w:rPr>
          <w:lang w:val="en-GB"/>
        </w:rPr>
      </w:pPr>
    </w:p>
    <w:p w14:paraId="61C6AE10" w14:textId="77777777" w:rsidR="00461AE9" w:rsidRPr="008443CB" w:rsidRDefault="00461AE9" w:rsidP="00461AE9">
      <w:pPr>
        <w:tabs>
          <w:tab w:val="num" w:pos="1276"/>
        </w:tabs>
        <w:ind w:left="510" w:firstLine="7"/>
        <w:jc w:val="both"/>
        <w:rPr>
          <w:lang w:val="en-GB"/>
        </w:rPr>
      </w:pPr>
      <w:r w:rsidRPr="008443CB">
        <w:rPr>
          <w:lang w:val="en-GB"/>
        </w:rPr>
        <w:lastRenderedPageBreak/>
        <w:t xml:space="preserve">  If you develop a new program, and you want it to be of the greatest</w:t>
      </w:r>
      <w:r>
        <w:rPr>
          <w:lang w:val="en-GB"/>
        </w:rPr>
        <w:t xml:space="preserve"> </w:t>
      </w:r>
      <w:r w:rsidRPr="008443CB">
        <w:rPr>
          <w:lang w:val="en-GB"/>
        </w:rPr>
        <w:t>possible use to the public, the best way to achieve this is to make it</w:t>
      </w:r>
      <w:r>
        <w:rPr>
          <w:lang w:val="en-GB"/>
        </w:rPr>
        <w:t xml:space="preserve"> </w:t>
      </w:r>
      <w:r w:rsidRPr="008443CB">
        <w:rPr>
          <w:lang w:val="en-GB"/>
        </w:rPr>
        <w:t>free software which everyone can redistribute and change under these terms.</w:t>
      </w:r>
    </w:p>
    <w:p w14:paraId="1E1080F8" w14:textId="77777777" w:rsidR="00461AE9" w:rsidRPr="008443CB" w:rsidRDefault="00461AE9" w:rsidP="00461AE9">
      <w:pPr>
        <w:tabs>
          <w:tab w:val="num" w:pos="1276"/>
        </w:tabs>
        <w:ind w:left="510" w:firstLine="7"/>
        <w:jc w:val="both"/>
        <w:rPr>
          <w:lang w:val="en-GB"/>
        </w:rPr>
      </w:pPr>
    </w:p>
    <w:p w14:paraId="7A3065CF" w14:textId="77777777" w:rsidR="00461AE9" w:rsidRPr="008443CB" w:rsidRDefault="00461AE9" w:rsidP="00461AE9">
      <w:pPr>
        <w:tabs>
          <w:tab w:val="num" w:pos="1276"/>
        </w:tabs>
        <w:ind w:left="510" w:firstLine="7"/>
        <w:jc w:val="both"/>
        <w:rPr>
          <w:lang w:val="en-GB"/>
        </w:rPr>
      </w:pPr>
      <w:r w:rsidRPr="008443CB">
        <w:rPr>
          <w:lang w:val="en-GB"/>
        </w:rPr>
        <w:t xml:space="preserve">  To do so, attach the following notices to the program.  It is safest</w:t>
      </w:r>
      <w:r>
        <w:rPr>
          <w:lang w:val="en-GB"/>
        </w:rPr>
        <w:t xml:space="preserve"> </w:t>
      </w:r>
      <w:r w:rsidRPr="008443CB">
        <w:rPr>
          <w:lang w:val="en-GB"/>
        </w:rPr>
        <w:t>to attach them to the start of each source file to most effectively</w:t>
      </w:r>
      <w:r>
        <w:rPr>
          <w:lang w:val="en-GB"/>
        </w:rPr>
        <w:t xml:space="preserve"> </w:t>
      </w:r>
      <w:r w:rsidRPr="008443CB">
        <w:rPr>
          <w:lang w:val="en-GB"/>
        </w:rPr>
        <w:t>state the exclusion of warranty; and each file should have at least</w:t>
      </w:r>
      <w:r>
        <w:rPr>
          <w:lang w:val="en-GB"/>
        </w:rPr>
        <w:t xml:space="preserve"> </w:t>
      </w:r>
      <w:r w:rsidRPr="008443CB">
        <w:rPr>
          <w:lang w:val="en-GB"/>
        </w:rPr>
        <w:t>the "copyright" line and a pointer to where the full notice is found.</w:t>
      </w:r>
    </w:p>
    <w:p w14:paraId="2DBEAD7D" w14:textId="77777777" w:rsidR="00461AE9" w:rsidRPr="008443CB" w:rsidRDefault="00461AE9" w:rsidP="00461AE9">
      <w:pPr>
        <w:tabs>
          <w:tab w:val="num" w:pos="1276"/>
        </w:tabs>
        <w:ind w:left="510" w:firstLine="7"/>
        <w:jc w:val="both"/>
        <w:rPr>
          <w:lang w:val="en-GB"/>
        </w:rPr>
      </w:pPr>
    </w:p>
    <w:p w14:paraId="07124E7C" w14:textId="77777777" w:rsidR="00461AE9" w:rsidRPr="008443CB" w:rsidRDefault="00461AE9" w:rsidP="00461AE9">
      <w:pPr>
        <w:tabs>
          <w:tab w:val="num" w:pos="1276"/>
        </w:tabs>
        <w:ind w:left="510" w:firstLine="7"/>
        <w:jc w:val="both"/>
        <w:rPr>
          <w:lang w:val="en-GB"/>
        </w:rPr>
      </w:pPr>
      <w:r w:rsidRPr="008443CB">
        <w:rPr>
          <w:lang w:val="en-GB"/>
        </w:rPr>
        <w:t xml:space="preserve">    &lt;one line to give the program's name and a brief idea of what it does.&gt;</w:t>
      </w:r>
      <w:r>
        <w:rPr>
          <w:lang w:val="en-GB"/>
        </w:rPr>
        <w:t xml:space="preserve"> </w:t>
      </w:r>
    </w:p>
    <w:p w14:paraId="645995C1" w14:textId="77777777" w:rsidR="00461AE9" w:rsidRPr="008443CB" w:rsidRDefault="00461AE9" w:rsidP="00461AE9">
      <w:pPr>
        <w:tabs>
          <w:tab w:val="num" w:pos="1276"/>
        </w:tabs>
        <w:ind w:left="510" w:firstLine="7"/>
        <w:jc w:val="both"/>
        <w:rPr>
          <w:lang w:val="en-GB"/>
        </w:rPr>
      </w:pPr>
      <w:r w:rsidRPr="008443CB">
        <w:rPr>
          <w:lang w:val="en-GB"/>
        </w:rPr>
        <w:t xml:space="preserve">    Copyright (C) &lt;year&gt;  &lt;name of author&gt;</w:t>
      </w:r>
    </w:p>
    <w:p w14:paraId="5BD2FB7B" w14:textId="77777777" w:rsidR="00461AE9" w:rsidRPr="008443CB" w:rsidRDefault="00461AE9" w:rsidP="00461AE9">
      <w:pPr>
        <w:tabs>
          <w:tab w:val="num" w:pos="1276"/>
        </w:tabs>
        <w:ind w:left="510" w:firstLine="7"/>
        <w:jc w:val="both"/>
        <w:rPr>
          <w:lang w:val="en-GB"/>
        </w:rPr>
      </w:pPr>
    </w:p>
    <w:p w14:paraId="48068CE1" w14:textId="77777777" w:rsidR="00461AE9" w:rsidRPr="008443CB" w:rsidRDefault="00461AE9" w:rsidP="00461AE9">
      <w:pPr>
        <w:tabs>
          <w:tab w:val="num" w:pos="1276"/>
        </w:tabs>
        <w:ind w:left="510" w:firstLine="7"/>
        <w:jc w:val="both"/>
        <w:rPr>
          <w:lang w:val="en-GB"/>
        </w:rPr>
      </w:pPr>
      <w:r w:rsidRPr="008443CB">
        <w:rPr>
          <w:lang w:val="en-GB"/>
        </w:rPr>
        <w:t xml:space="preserve">    This program is free software: you can redistribute it and/or modify</w:t>
      </w:r>
    </w:p>
    <w:p w14:paraId="3E575C7E" w14:textId="77777777" w:rsidR="00461AE9" w:rsidRPr="008443CB" w:rsidRDefault="00461AE9" w:rsidP="00461AE9">
      <w:pPr>
        <w:tabs>
          <w:tab w:val="num" w:pos="1276"/>
        </w:tabs>
        <w:ind w:left="510" w:firstLine="7"/>
        <w:jc w:val="both"/>
        <w:rPr>
          <w:lang w:val="en-GB"/>
        </w:rPr>
      </w:pPr>
      <w:r w:rsidRPr="008443CB">
        <w:rPr>
          <w:lang w:val="en-GB"/>
        </w:rPr>
        <w:t xml:space="preserve">    it under the terms of the GNU General Public License as published by</w:t>
      </w:r>
    </w:p>
    <w:p w14:paraId="388435ED" w14:textId="77777777" w:rsidR="00461AE9" w:rsidRPr="008443CB" w:rsidRDefault="00461AE9" w:rsidP="00461AE9">
      <w:pPr>
        <w:tabs>
          <w:tab w:val="num" w:pos="1276"/>
        </w:tabs>
        <w:ind w:left="510" w:firstLine="7"/>
        <w:jc w:val="both"/>
        <w:rPr>
          <w:lang w:val="en-GB"/>
        </w:rPr>
      </w:pPr>
      <w:r w:rsidRPr="008443CB">
        <w:rPr>
          <w:lang w:val="en-GB"/>
        </w:rPr>
        <w:t xml:space="preserve">    the Free Software Foundation, either version 3 of the License, or</w:t>
      </w:r>
    </w:p>
    <w:p w14:paraId="43158B02" w14:textId="77777777" w:rsidR="00461AE9" w:rsidRPr="008443CB" w:rsidRDefault="00461AE9" w:rsidP="00461AE9">
      <w:pPr>
        <w:tabs>
          <w:tab w:val="num" w:pos="1276"/>
        </w:tabs>
        <w:ind w:left="510" w:firstLine="7"/>
        <w:jc w:val="both"/>
        <w:rPr>
          <w:lang w:val="en-GB"/>
        </w:rPr>
      </w:pPr>
      <w:r w:rsidRPr="008443CB">
        <w:rPr>
          <w:lang w:val="en-GB"/>
        </w:rPr>
        <w:t xml:space="preserve">    (at your option) any later version.</w:t>
      </w:r>
    </w:p>
    <w:p w14:paraId="2C829143" w14:textId="77777777" w:rsidR="00461AE9" w:rsidRPr="008443CB" w:rsidRDefault="00461AE9" w:rsidP="00461AE9">
      <w:pPr>
        <w:tabs>
          <w:tab w:val="num" w:pos="1276"/>
        </w:tabs>
        <w:ind w:left="510" w:firstLine="7"/>
        <w:jc w:val="both"/>
        <w:rPr>
          <w:lang w:val="en-GB"/>
        </w:rPr>
      </w:pPr>
    </w:p>
    <w:p w14:paraId="280B8066" w14:textId="77777777" w:rsidR="00461AE9" w:rsidRPr="008443CB" w:rsidRDefault="00461AE9" w:rsidP="00461AE9">
      <w:pPr>
        <w:tabs>
          <w:tab w:val="num" w:pos="1276"/>
        </w:tabs>
        <w:ind w:left="510" w:firstLine="7"/>
        <w:jc w:val="both"/>
        <w:rPr>
          <w:lang w:val="en-GB"/>
        </w:rPr>
      </w:pPr>
      <w:r w:rsidRPr="008443CB">
        <w:rPr>
          <w:lang w:val="en-GB"/>
        </w:rPr>
        <w:t xml:space="preserve">    This program is distributed in the hope that it will be useful,</w:t>
      </w:r>
    </w:p>
    <w:p w14:paraId="5C49805A" w14:textId="77777777" w:rsidR="00461AE9" w:rsidRPr="008443CB" w:rsidRDefault="00461AE9" w:rsidP="00461AE9">
      <w:pPr>
        <w:tabs>
          <w:tab w:val="num" w:pos="1276"/>
        </w:tabs>
        <w:ind w:left="510" w:firstLine="7"/>
        <w:jc w:val="both"/>
        <w:rPr>
          <w:lang w:val="en-GB"/>
        </w:rPr>
      </w:pPr>
      <w:r w:rsidRPr="008443CB">
        <w:rPr>
          <w:lang w:val="en-GB"/>
        </w:rPr>
        <w:t xml:space="preserve">    but WITHOUT ANY WARRANTY; without even the implied warranty of</w:t>
      </w:r>
    </w:p>
    <w:p w14:paraId="0ACDD87C" w14:textId="77777777" w:rsidR="00461AE9" w:rsidRPr="008443CB" w:rsidRDefault="00461AE9" w:rsidP="00461AE9">
      <w:pPr>
        <w:tabs>
          <w:tab w:val="num" w:pos="1276"/>
        </w:tabs>
        <w:ind w:left="510" w:firstLine="7"/>
        <w:jc w:val="both"/>
        <w:rPr>
          <w:lang w:val="en-GB"/>
        </w:rPr>
      </w:pPr>
      <w:r w:rsidRPr="008443CB">
        <w:rPr>
          <w:lang w:val="en-GB"/>
        </w:rPr>
        <w:t xml:space="preserve">    MERCHANTABILITY or FITNESS FOR A PARTICULAR PURPOSE.  See the</w:t>
      </w:r>
    </w:p>
    <w:p w14:paraId="15F6D415" w14:textId="77777777" w:rsidR="00461AE9" w:rsidRPr="008443CB" w:rsidRDefault="00461AE9" w:rsidP="00461AE9">
      <w:pPr>
        <w:tabs>
          <w:tab w:val="num" w:pos="1276"/>
        </w:tabs>
        <w:ind w:left="510" w:firstLine="7"/>
        <w:jc w:val="both"/>
        <w:rPr>
          <w:lang w:val="en-GB"/>
        </w:rPr>
      </w:pPr>
      <w:r w:rsidRPr="008443CB">
        <w:rPr>
          <w:lang w:val="en-GB"/>
        </w:rPr>
        <w:t xml:space="preserve">    GNU General Public License for more details.</w:t>
      </w:r>
    </w:p>
    <w:p w14:paraId="3932E499" w14:textId="77777777" w:rsidR="00461AE9" w:rsidRPr="008443CB" w:rsidRDefault="00461AE9" w:rsidP="00461AE9">
      <w:pPr>
        <w:tabs>
          <w:tab w:val="num" w:pos="1276"/>
        </w:tabs>
        <w:ind w:left="510" w:firstLine="7"/>
        <w:jc w:val="both"/>
        <w:rPr>
          <w:lang w:val="en-GB"/>
        </w:rPr>
      </w:pPr>
    </w:p>
    <w:p w14:paraId="7078998C" w14:textId="77777777" w:rsidR="00461AE9" w:rsidRPr="008443CB" w:rsidRDefault="00461AE9" w:rsidP="00461AE9">
      <w:pPr>
        <w:tabs>
          <w:tab w:val="num" w:pos="1276"/>
        </w:tabs>
        <w:ind w:left="510" w:firstLine="7"/>
        <w:jc w:val="both"/>
        <w:rPr>
          <w:lang w:val="en-GB"/>
        </w:rPr>
      </w:pPr>
      <w:r w:rsidRPr="008443CB">
        <w:rPr>
          <w:lang w:val="en-GB"/>
        </w:rPr>
        <w:t xml:space="preserve">    You should have received a copy of the GNU General Public License</w:t>
      </w:r>
    </w:p>
    <w:p w14:paraId="5DA77323" w14:textId="77777777" w:rsidR="00461AE9" w:rsidRPr="008443CB" w:rsidRDefault="00461AE9" w:rsidP="00461AE9">
      <w:pPr>
        <w:tabs>
          <w:tab w:val="num" w:pos="1276"/>
        </w:tabs>
        <w:ind w:left="510" w:firstLine="7"/>
        <w:jc w:val="both"/>
        <w:rPr>
          <w:lang w:val="en-GB"/>
        </w:rPr>
      </w:pPr>
      <w:r w:rsidRPr="008443CB">
        <w:rPr>
          <w:lang w:val="en-GB"/>
        </w:rPr>
        <w:t xml:space="preserve">    along with this program.  If not, see &lt;http://www.gnu.org/licenses/&gt;.</w:t>
      </w:r>
    </w:p>
    <w:p w14:paraId="7BF8F97A" w14:textId="77777777" w:rsidR="00461AE9" w:rsidRPr="008443CB" w:rsidRDefault="00461AE9" w:rsidP="00461AE9">
      <w:pPr>
        <w:tabs>
          <w:tab w:val="num" w:pos="1276"/>
        </w:tabs>
        <w:ind w:left="510" w:firstLine="7"/>
        <w:jc w:val="both"/>
        <w:rPr>
          <w:lang w:val="en-GB"/>
        </w:rPr>
      </w:pPr>
    </w:p>
    <w:p w14:paraId="1987AF84" w14:textId="77777777" w:rsidR="00461AE9" w:rsidRPr="008443CB" w:rsidRDefault="00461AE9" w:rsidP="00461AE9">
      <w:pPr>
        <w:tabs>
          <w:tab w:val="num" w:pos="1276"/>
        </w:tabs>
        <w:ind w:left="510" w:firstLine="7"/>
        <w:jc w:val="both"/>
        <w:rPr>
          <w:lang w:val="en-GB"/>
        </w:rPr>
      </w:pPr>
      <w:r w:rsidRPr="008443CB">
        <w:rPr>
          <w:lang w:val="en-GB"/>
        </w:rPr>
        <w:t>Also add information on how to contact you by electronic and paper mail.</w:t>
      </w:r>
    </w:p>
    <w:p w14:paraId="0565078A" w14:textId="77777777" w:rsidR="00461AE9" w:rsidRPr="008443CB" w:rsidRDefault="00461AE9" w:rsidP="00461AE9">
      <w:pPr>
        <w:tabs>
          <w:tab w:val="num" w:pos="1276"/>
        </w:tabs>
        <w:ind w:left="510" w:firstLine="7"/>
        <w:jc w:val="both"/>
        <w:rPr>
          <w:lang w:val="en-GB"/>
        </w:rPr>
      </w:pPr>
    </w:p>
    <w:p w14:paraId="0FDEEF89" w14:textId="77777777" w:rsidR="00461AE9" w:rsidRPr="008443CB" w:rsidRDefault="00461AE9" w:rsidP="00461AE9">
      <w:pPr>
        <w:tabs>
          <w:tab w:val="num" w:pos="1276"/>
        </w:tabs>
        <w:ind w:left="510" w:firstLine="7"/>
        <w:jc w:val="both"/>
        <w:rPr>
          <w:lang w:val="en-GB"/>
        </w:rPr>
      </w:pPr>
      <w:r w:rsidRPr="008443CB">
        <w:rPr>
          <w:lang w:val="en-GB"/>
        </w:rPr>
        <w:t xml:space="preserve">  If the program does terminal interaction, make it output a short</w:t>
      </w:r>
      <w:r>
        <w:rPr>
          <w:lang w:val="en-GB"/>
        </w:rPr>
        <w:t xml:space="preserve"> </w:t>
      </w:r>
      <w:r w:rsidRPr="008443CB">
        <w:rPr>
          <w:lang w:val="en-GB"/>
        </w:rPr>
        <w:t>notice like this when it starts in an interactive mode:</w:t>
      </w:r>
    </w:p>
    <w:p w14:paraId="7698094C" w14:textId="77777777" w:rsidR="00461AE9" w:rsidRPr="008443CB" w:rsidRDefault="00461AE9" w:rsidP="00461AE9">
      <w:pPr>
        <w:tabs>
          <w:tab w:val="num" w:pos="1276"/>
        </w:tabs>
        <w:ind w:left="510" w:firstLine="7"/>
        <w:jc w:val="both"/>
        <w:rPr>
          <w:lang w:val="en-GB"/>
        </w:rPr>
      </w:pPr>
    </w:p>
    <w:p w14:paraId="41A9A118" w14:textId="77777777" w:rsidR="00461AE9" w:rsidRPr="008443CB" w:rsidRDefault="00461AE9" w:rsidP="00461AE9">
      <w:pPr>
        <w:tabs>
          <w:tab w:val="num" w:pos="1276"/>
        </w:tabs>
        <w:ind w:left="510" w:firstLine="7"/>
        <w:jc w:val="both"/>
        <w:rPr>
          <w:lang w:val="en-GB"/>
        </w:rPr>
      </w:pPr>
      <w:r w:rsidRPr="008443CB">
        <w:rPr>
          <w:lang w:val="en-GB"/>
        </w:rPr>
        <w:t xml:space="preserve">    &lt;program&gt;  Copyright (C) &lt;year&gt;  &lt;name of author&gt;</w:t>
      </w:r>
    </w:p>
    <w:p w14:paraId="2395F28F" w14:textId="77777777" w:rsidR="00461AE9" w:rsidRPr="008443CB" w:rsidRDefault="00461AE9" w:rsidP="00461AE9">
      <w:pPr>
        <w:tabs>
          <w:tab w:val="num" w:pos="1276"/>
        </w:tabs>
        <w:ind w:left="510" w:firstLine="7"/>
        <w:jc w:val="both"/>
        <w:rPr>
          <w:lang w:val="en-GB"/>
        </w:rPr>
      </w:pPr>
      <w:r w:rsidRPr="008443CB">
        <w:rPr>
          <w:lang w:val="en-GB"/>
        </w:rPr>
        <w:t xml:space="preserve">    This program comes with ABSOLUTELY NO WARRANTY; for details type `show w'.</w:t>
      </w:r>
    </w:p>
    <w:p w14:paraId="4A870D73" w14:textId="77777777" w:rsidR="00461AE9" w:rsidRPr="008443CB" w:rsidRDefault="00461AE9" w:rsidP="00461AE9">
      <w:pPr>
        <w:tabs>
          <w:tab w:val="num" w:pos="1276"/>
        </w:tabs>
        <w:ind w:left="510" w:firstLine="7"/>
        <w:jc w:val="both"/>
        <w:rPr>
          <w:lang w:val="en-GB"/>
        </w:rPr>
      </w:pPr>
      <w:r w:rsidRPr="008443CB">
        <w:rPr>
          <w:lang w:val="en-GB"/>
        </w:rPr>
        <w:t xml:space="preserve">    This is free software, and you are welcome to redistribute it</w:t>
      </w:r>
    </w:p>
    <w:p w14:paraId="3A1BC2C7" w14:textId="77777777" w:rsidR="00461AE9" w:rsidRPr="008443CB" w:rsidRDefault="00461AE9" w:rsidP="00461AE9">
      <w:pPr>
        <w:tabs>
          <w:tab w:val="num" w:pos="1276"/>
        </w:tabs>
        <w:ind w:left="510" w:firstLine="7"/>
        <w:jc w:val="both"/>
        <w:rPr>
          <w:lang w:val="en-GB"/>
        </w:rPr>
      </w:pPr>
      <w:r w:rsidRPr="008443CB">
        <w:rPr>
          <w:lang w:val="en-GB"/>
        </w:rPr>
        <w:t xml:space="preserve">    under certain conditions; type `show c' for details.</w:t>
      </w:r>
    </w:p>
    <w:p w14:paraId="560C2981" w14:textId="77777777" w:rsidR="00461AE9" w:rsidRPr="008443CB" w:rsidRDefault="00461AE9" w:rsidP="00461AE9">
      <w:pPr>
        <w:tabs>
          <w:tab w:val="num" w:pos="1276"/>
        </w:tabs>
        <w:ind w:left="510" w:firstLine="7"/>
        <w:jc w:val="both"/>
        <w:rPr>
          <w:lang w:val="en-GB"/>
        </w:rPr>
      </w:pPr>
    </w:p>
    <w:p w14:paraId="2BA11235" w14:textId="77777777" w:rsidR="00461AE9" w:rsidRPr="008443CB" w:rsidRDefault="00461AE9" w:rsidP="00461AE9">
      <w:pPr>
        <w:tabs>
          <w:tab w:val="num" w:pos="1276"/>
        </w:tabs>
        <w:ind w:left="510" w:firstLine="7"/>
        <w:jc w:val="both"/>
        <w:rPr>
          <w:lang w:val="en-GB"/>
        </w:rPr>
      </w:pPr>
      <w:r w:rsidRPr="008443CB">
        <w:rPr>
          <w:lang w:val="en-GB"/>
        </w:rPr>
        <w:t>The hypothetical commands `show w' and `show c' should show the appropriate</w:t>
      </w:r>
      <w:r>
        <w:rPr>
          <w:lang w:val="en-GB"/>
        </w:rPr>
        <w:t xml:space="preserve"> </w:t>
      </w:r>
      <w:r w:rsidRPr="008443CB">
        <w:rPr>
          <w:lang w:val="en-GB"/>
        </w:rPr>
        <w:t xml:space="preserve">parts of the General Public License.  </w:t>
      </w:r>
      <w:r w:rsidRPr="008C7E29">
        <w:rPr>
          <w:lang w:val="en-GB"/>
        </w:rPr>
        <w:t>Of course, your program's commands</w:t>
      </w:r>
      <w:r>
        <w:rPr>
          <w:lang w:val="en-GB"/>
        </w:rPr>
        <w:t xml:space="preserve"> </w:t>
      </w:r>
      <w:r w:rsidRPr="008443CB">
        <w:rPr>
          <w:lang w:val="en-GB"/>
        </w:rPr>
        <w:t>might be different; for a GUI interface, you would use an "about box".</w:t>
      </w:r>
    </w:p>
    <w:p w14:paraId="5D4434A6" w14:textId="77777777" w:rsidR="00461AE9" w:rsidRPr="008443CB" w:rsidRDefault="00461AE9" w:rsidP="00461AE9">
      <w:pPr>
        <w:tabs>
          <w:tab w:val="num" w:pos="1276"/>
        </w:tabs>
        <w:ind w:left="510" w:firstLine="7"/>
        <w:jc w:val="both"/>
        <w:rPr>
          <w:lang w:val="en-GB"/>
        </w:rPr>
      </w:pPr>
    </w:p>
    <w:p w14:paraId="1CA4A364" w14:textId="77777777" w:rsidR="00461AE9" w:rsidRPr="008443CB" w:rsidRDefault="00461AE9" w:rsidP="00461AE9">
      <w:pPr>
        <w:tabs>
          <w:tab w:val="num" w:pos="1276"/>
        </w:tabs>
        <w:ind w:left="510" w:firstLine="7"/>
        <w:jc w:val="both"/>
        <w:rPr>
          <w:lang w:val="en-GB"/>
        </w:rPr>
      </w:pPr>
      <w:r w:rsidRPr="008443CB">
        <w:rPr>
          <w:lang w:val="en-GB"/>
        </w:rPr>
        <w:t xml:space="preserve">  You should also get your employer (if you work as a programmer) or school,</w:t>
      </w:r>
      <w:r>
        <w:rPr>
          <w:lang w:val="en-GB"/>
        </w:rPr>
        <w:t xml:space="preserve"> </w:t>
      </w:r>
      <w:r w:rsidRPr="008443CB">
        <w:rPr>
          <w:lang w:val="en-GB"/>
        </w:rPr>
        <w:t>if any, to sign a "copyright disclaimer" for the program, if necessary.</w:t>
      </w:r>
      <w:r>
        <w:rPr>
          <w:lang w:val="en-GB"/>
        </w:rPr>
        <w:t xml:space="preserve"> </w:t>
      </w:r>
      <w:r w:rsidRPr="008443CB">
        <w:rPr>
          <w:lang w:val="en-GB"/>
        </w:rPr>
        <w:t>For more information on this, and how to apply and follow the GNU GPL, see</w:t>
      </w:r>
      <w:r>
        <w:rPr>
          <w:lang w:val="en-GB"/>
        </w:rPr>
        <w:t xml:space="preserve"> </w:t>
      </w:r>
      <w:r w:rsidRPr="008443CB">
        <w:rPr>
          <w:lang w:val="en-GB"/>
        </w:rPr>
        <w:t>&lt;http://www.gnu.org/licenses/&gt;.</w:t>
      </w:r>
    </w:p>
    <w:p w14:paraId="731CFA0F" w14:textId="77777777" w:rsidR="00461AE9" w:rsidRPr="008443CB" w:rsidRDefault="00461AE9" w:rsidP="00461AE9">
      <w:pPr>
        <w:tabs>
          <w:tab w:val="num" w:pos="1276"/>
        </w:tabs>
        <w:ind w:left="510" w:firstLine="7"/>
        <w:jc w:val="both"/>
        <w:rPr>
          <w:lang w:val="en-GB"/>
        </w:rPr>
      </w:pPr>
    </w:p>
    <w:p w14:paraId="39B1FD46" w14:textId="77777777" w:rsidR="00461AE9" w:rsidRPr="008443CB" w:rsidRDefault="00461AE9" w:rsidP="00461AE9">
      <w:pPr>
        <w:tabs>
          <w:tab w:val="num" w:pos="1276"/>
        </w:tabs>
        <w:ind w:left="510" w:firstLine="7"/>
        <w:jc w:val="both"/>
        <w:rPr>
          <w:lang w:val="en-GB"/>
        </w:rPr>
      </w:pPr>
      <w:r w:rsidRPr="008443CB">
        <w:rPr>
          <w:lang w:val="en-GB"/>
        </w:rPr>
        <w:t xml:space="preserve">  The GNU General Public License does not permit incorporating your program</w:t>
      </w:r>
      <w:r>
        <w:rPr>
          <w:lang w:val="en-GB"/>
        </w:rPr>
        <w:t xml:space="preserve"> </w:t>
      </w:r>
      <w:r w:rsidRPr="008443CB">
        <w:rPr>
          <w:lang w:val="en-GB"/>
        </w:rPr>
        <w:t>into proprietary programs.  If your program is a subroutine library, you</w:t>
      </w:r>
      <w:r>
        <w:rPr>
          <w:lang w:val="en-GB"/>
        </w:rPr>
        <w:t xml:space="preserve"> </w:t>
      </w:r>
      <w:r w:rsidRPr="008443CB">
        <w:rPr>
          <w:lang w:val="en-GB"/>
        </w:rPr>
        <w:t>may consider it more useful to permit linking proprietary applications with</w:t>
      </w:r>
      <w:r>
        <w:rPr>
          <w:lang w:val="en-GB"/>
        </w:rPr>
        <w:t xml:space="preserve"> </w:t>
      </w:r>
      <w:r w:rsidRPr="008443CB">
        <w:rPr>
          <w:lang w:val="en-GB"/>
        </w:rPr>
        <w:t>the library.  If this is what you want to do, use the GNU Lesser General</w:t>
      </w:r>
      <w:r>
        <w:rPr>
          <w:lang w:val="en-GB"/>
        </w:rPr>
        <w:t xml:space="preserve"> </w:t>
      </w:r>
      <w:r w:rsidRPr="008443CB">
        <w:rPr>
          <w:lang w:val="en-GB"/>
        </w:rPr>
        <w:t>Public License instead of this License.  But first, please read</w:t>
      </w:r>
      <w:r>
        <w:rPr>
          <w:lang w:val="en-GB"/>
        </w:rPr>
        <w:t xml:space="preserve"> </w:t>
      </w:r>
      <w:r w:rsidRPr="008443CB">
        <w:rPr>
          <w:lang w:val="en-GB"/>
        </w:rPr>
        <w:t>&lt;http://www.gnu.org/philosophy/why-not-lgpl.html&gt;.</w:t>
      </w:r>
    </w:p>
    <w:p w14:paraId="7C4E2897" w14:textId="77777777" w:rsidR="00461AE9" w:rsidRPr="008443CB" w:rsidRDefault="00461AE9" w:rsidP="00461AE9">
      <w:pPr>
        <w:tabs>
          <w:tab w:val="num" w:pos="1276"/>
        </w:tabs>
        <w:ind w:left="510" w:firstLine="7"/>
        <w:jc w:val="both"/>
        <w:rPr>
          <w:lang w:val="en-GB"/>
        </w:rPr>
      </w:pPr>
    </w:p>
    <w:p w14:paraId="5D78119B" w14:textId="77777777" w:rsidR="00461AE9" w:rsidRPr="008443CB" w:rsidRDefault="00461AE9" w:rsidP="00461AE9">
      <w:pPr>
        <w:tabs>
          <w:tab w:val="num" w:pos="1276"/>
        </w:tabs>
        <w:ind w:left="510" w:firstLine="7"/>
        <w:jc w:val="both"/>
        <w:rPr>
          <w:lang w:val="en-GB"/>
        </w:rPr>
      </w:pPr>
    </w:p>
    <w:p w14:paraId="62483EC0" w14:textId="77777777" w:rsidR="00461AE9" w:rsidRPr="008443CB" w:rsidRDefault="00461AE9" w:rsidP="00461AE9">
      <w:pPr>
        <w:tabs>
          <w:tab w:val="num" w:pos="1276"/>
        </w:tabs>
        <w:ind w:left="510" w:firstLine="7"/>
        <w:jc w:val="both"/>
        <w:rPr>
          <w:lang w:val="fr-FR"/>
        </w:rPr>
      </w:pPr>
      <w:r w:rsidRPr="008443CB">
        <w:rPr>
          <w:lang w:val="fr-FR"/>
        </w:rPr>
        <w:t>=====================================================================</w:t>
      </w:r>
    </w:p>
    <w:p w14:paraId="089C249E" w14:textId="77777777" w:rsidR="00461AE9" w:rsidRPr="008443CB" w:rsidRDefault="00461AE9" w:rsidP="00461AE9">
      <w:pPr>
        <w:tabs>
          <w:tab w:val="num" w:pos="1276"/>
        </w:tabs>
        <w:ind w:left="510" w:firstLine="7"/>
        <w:jc w:val="both"/>
        <w:rPr>
          <w:lang w:val="fr-FR"/>
        </w:rPr>
      </w:pPr>
      <w:r w:rsidRPr="008443CB">
        <w:rPr>
          <w:lang w:val="fr-FR"/>
        </w:rPr>
        <w:t>Appendix B.</w:t>
      </w:r>
    </w:p>
    <w:p w14:paraId="69358535" w14:textId="77777777" w:rsidR="00461AE9" w:rsidRPr="008443CB" w:rsidRDefault="00461AE9" w:rsidP="00461AE9">
      <w:pPr>
        <w:tabs>
          <w:tab w:val="num" w:pos="1276"/>
        </w:tabs>
        <w:ind w:left="510" w:firstLine="7"/>
        <w:jc w:val="both"/>
        <w:rPr>
          <w:lang w:val="fr-FR"/>
        </w:rPr>
      </w:pPr>
      <w:r w:rsidRPr="008443CB">
        <w:rPr>
          <w:lang w:val="fr-FR"/>
        </w:rPr>
        <w:t xml:space="preserve">                 GNU LESSER GENERAL PUBLIC LICENSE</w:t>
      </w:r>
    </w:p>
    <w:p w14:paraId="45442ADB" w14:textId="77777777" w:rsidR="00461AE9" w:rsidRPr="008443CB" w:rsidRDefault="00461AE9" w:rsidP="00461AE9">
      <w:pPr>
        <w:tabs>
          <w:tab w:val="num" w:pos="1276"/>
        </w:tabs>
        <w:ind w:left="510" w:firstLine="7"/>
        <w:jc w:val="both"/>
        <w:rPr>
          <w:lang w:val="fr-FR"/>
        </w:rPr>
      </w:pPr>
      <w:r w:rsidRPr="008443CB">
        <w:rPr>
          <w:lang w:val="fr-FR"/>
        </w:rPr>
        <w:t xml:space="preserve">                       Version 3, 29 June 2007</w:t>
      </w:r>
    </w:p>
    <w:p w14:paraId="632CDCE9" w14:textId="77777777" w:rsidR="00461AE9" w:rsidRPr="008443CB" w:rsidRDefault="00461AE9" w:rsidP="00461AE9">
      <w:pPr>
        <w:tabs>
          <w:tab w:val="num" w:pos="1276"/>
        </w:tabs>
        <w:ind w:left="510" w:firstLine="7"/>
        <w:jc w:val="both"/>
        <w:rPr>
          <w:lang w:val="fr-FR"/>
        </w:rPr>
      </w:pPr>
    </w:p>
    <w:p w14:paraId="4B23D02E" w14:textId="77777777" w:rsidR="00461AE9" w:rsidRPr="008443CB" w:rsidRDefault="00461AE9" w:rsidP="00461AE9">
      <w:pPr>
        <w:tabs>
          <w:tab w:val="num" w:pos="1276"/>
        </w:tabs>
        <w:ind w:left="510" w:firstLine="7"/>
        <w:jc w:val="both"/>
        <w:rPr>
          <w:lang w:val="en-GB"/>
        </w:rPr>
      </w:pPr>
      <w:r w:rsidRPr="008443CB">
        <w:rPr>
          <w:lang w:val="fr-FR"/>
        </w:rPr>
        <w:t xml:space="preserve"> </w:t>
      </w:r>
      <w:r w:rsidRPr="008443CB">
        <w:rPr>
          <w:lang w:val="en-GB"/>
        </w:rPr>
        <w:t xml:space="preserve">Copyright (C) 2007 Free Software Foundation, Inc. </w:t>
      </w:r>
      <w:hyperlink r:id="rId11" w:history="1">
        <w:r w:rsidRPr="00307183">
          <w:rPr>
            <w:rStyle w:val="Hyperlink"/>
            <w:lang w:val="en-GB"/>
          </w:rPr>
          <w:t>http://fsf.org/</w:t>
        </w:r>
      </w:hyperlink>
      <w:r>
        <w:rPr>
          <w:lang w:val="en-GB"/>
        </w:rPr>
        <w:t xml:space="preserve"> </w:t>
      </w:r>
      <w:r w:rsidRPr="008443CB">
        <w:rPr>
          <w:lang w:val="en-GB"/>
        </w:rPr>
        <w:t>Everyone is permitted to copy and distribute verbatim copies</w:t>
      </w:r>
      <w:r>
        <w:rPr>
          <w:lang w:val="en-GB"/>
        </w:rPr>
        <w:t xml:space="preserve"> </w:t>
      </w:r>
      <w:r w:rsidRPr="008443CB">
        <w:rPr>
          <w:lang w:val="en-GB"/>
        </w:rPr>
        <w:t>of this license document, but changing it is not allowed.</w:t>
      </w:r>
    </w:p>
    <w:p w14:paraId="37F64004" w14:textId="77777777" w:rsidR="00461AE9" w:rsidRPr="008443CB" w:rsidRDefault="00461AE9" w:rsidP="00461AE9">
      <w:pPr>
        <w:tabs>
          <w:tab w:val="num" w:pos="1276"/>
        </w:tabs>
        <w:ind w:left="510" w:firstLine="7"/>
        <w:jc w:val="both"/>
        <w:rPr>
          <w:lang w:val="en-GB"/>
        </w:rPr>
      </w:pPr>
    </w:p>
    <w:p w14:paraId="7D02A1FB" w14:textId="77777777" w:rsidR="00461AE9" w:rsidRPr="008443CB" w:rsidRDefault="00461AE9" w:rsidP="00461AE9">
      <w:pPr>
        <w:tabs>
          <w:tab w:val="num" w:pos="1276"/>
        </w:tabs>
        <w:ind w:left="510" w:firstLine="7"/>
        <w:jc w:val="both"/>
        <w:rPr>
          <w:lang w:val="en-GB"/>
        </w:rPr>
      </w:pPr>
    </w:p>
    <w:p w14:paraId="690D13CA" w14:textId="77777777" w:rsidR="00461AE9" w:rsidRPr="008443CB" w:rsidRDefault="00461AE9" w:rsidP="00461AE9">
      <w:pPr>
        <w:tabs>
          <w:tab w:val="num" w:pos="1276"/>
        </w:tabs>
        <w:ind w:left="510" w:firstLine="7"/>
        <w:jc w:val="both"/>
        <w:rPr>
          <w:lang w:val="en-GB"/>
        </w:rPr>
      </w:pPr>
      <w:r w:rsidRPr="008443CB">
        <w:rPr>
          <w:lang w:val="en-GB"/>
        </w:rPr>
        <w:t xml:space="preserve">  This version of the GNU Lesser General Public License incorporates</w:t>
      </w:r>
      <w:r>
        <w:rPr>
          <w:lang w:val="en-GB"/>
        </w:rPr>
        <w:t xml:space="preserve"> </w:t>
      </w:r>
      <w:r w:rsidRPr="008443CB">
        <w:rPr>
          <w:lang w:val="en-GB"/>
        </w:rPr>
        <w:t>the terms and conditions of version 3 of the GNU General Public</w:t>
      </w:r>
      <w:r>
        <w:rPr>
          <w:lang w:val="en-GB"/>
        </w:rPr>
        <w:t xml:space="preserve"> </w:t>
      </w:r>
      <w:r w:rsidRPr="008443CB">
        <w:rPr>
          <w:lang w:val="en-GB"/>
        </w:rPr>
        <w:t>License, supplemented by the additional permissions listed below.</w:t>
      </w:r>
    </w:p>
    <w:p w14:paraId="35BD2518" w14:textId="77777777" w:rsidR="00461AE9" w:rsidRPr="008443CB" w:rsidRDefault="00461AE9" w:rsidP="00461AE9">
      <w:pPr>
        <w:tabs>
          <w:tab w:val="num" w:pos="1276"/>
        </w:tabs>
        <w:ind w:left="510" w:firstLine="7"/>
        <w:jc w:val="both"/>
        <w:rPr>
          <w:lang w:val="en-GB"/>
        </w:rPr>
      </w:pPr>
    </w:p>
    <w:p w14:paraId="3444D519" w14:textId="77777777" w:rsidR="00461AE9" w:rsidRPr="008443CB" w:rsidRDefault="00461AE9" w:rsidP="00461AE9">
      <w:pPr>
        <w:tabs>
          <w:tab w:val="num" w:pos="1276"/>
        </w:tabs>
        <w:ind w:left="510" w:firstLine="7"/>
        <w:jc w:val="both"/>
        <w:rPr>
          <w:lang w:val="en-GB"/>
        </w:rPr>
      </w:pPr>
      <w:r w:rsidRPr="008443CB">
        <w:rPr>
          <w:lang w:val="en-GB"/>
        </w:rPr>
        <w:t xml:space="preserve">  0. Additional Definitions.</w:t>
      </w:r>
    </w:p>
    <w:p w14:paraId="4FAFEF95" w14:textId="77777777" w:rsidR="00461AE9" w:rsidRPr="008443CB" w:rsidRDefault="00461AE9" w:rsidP="00461AE9">
      <w:pPr>
        <w:tabs>
          <w:tab w:val="num" w:pos="1276"/>
        </w:tabs>
        <w:ind w:left="510" w:firstLine="7"/>
        <w:jc w:val="both"/>
        <w:rPr>
          <w:lang w:val="en-GB"/>
        </w:rPr>
      </w:pPr>
    </w:p>
    <w:p w14:paraId="2B86F641" w14:textId="77777777" w:rsidR="00461AE9" w:rsidRPr="008443CB" w:rsidRDefault="00461AE9" w:rsidP="00461AE9">
      <w:pPr>
        <w:tabs>
          <w:tab w:val="num" w:pos="1276"/>
        </w:tabs>
        <w:ind w:left="510" w:firstLine="7"/>
        <w:jc w:val="both"/>
        <w:rPr>
          <w:lang w:val="en-GB"/>
        </w:rPr>
      </w:pPr>
      <w:r w:rsidRPr="008443CB">
        <w:rPr>
          <w:lang w:val="en-GB"/>
        </w:rPr>
        <w:t xml:space="preserve">  As used herein, "this License" refers to version 3 of the GNU Lesser</w:t>
      </w:r>
      <w:r>
        <w:rPr>
          <w:lang w:val="en-GB"/>
        </w:rPr>
        <w:t xml:space="preserve"> </w:t>
      </w:r>
      <w:r w:rsidRPr="008443CB">
        <w:rPr>
          <w:lang w:val="en-GB"/>
        </w:rPr>
        <w:t>General Public License, and the "GNU GPL" refers to version 3 of the GNU</w:t>
      </w:r>
      <w:r>
        <w:rPr>
          <w:lang w:val="en-GB"/>
        </w:rPr>
        <w:t xml:space="preserve"> </w:t>
      </w:r>
      <w:r w:rsidRPr="008443CB">
        <w:rPr>
          <w:lang w:val="en-GB"/>
        </w:rPr>
        <w:t>General Public License.</w:t>
      </w:r>
    </w:p>
    <w:p w14:paraId="73A1EE42" w14:textId="77777777" w:rsidR="00461AE9" w:rsidRPr="008443CB" w:rsidRDefault="00461AE9" w:rsidP="00461AE9">
      <w:pPr>
        <w:tabs>
          <w:tab w:val="num" w:pos="1276"/>
        </w:tabs>
        <w:ind w:left="510" w:firstLine="7"/>
        <w:jc w:val="both"/>
        <w:rPr>
          <w:lang w:val="en-GB"/>
        </w:rPr>
      </w:pPr>
    </w:p>
    <w:p w14:paraId="263E413B" w14:textId="77777777" w:rsidR="00461AE9" w:rsidRPr="008443CB" w:rsidRDefault="00461AE9" w:rsidP="00461AE9">
      <w:pPr>
        <w:tabs>
          <w:tab w:val="num" w:pos="1276"/>
        </w:tabs>
        <w:ind w:left="510" w:firstLine="7"/>
        <w:jc w:val="both"/>
        <w:rPr>
          <w:lang w:val="en-GB"/>
        </w:rPr>
      </w:pPr>
      <w:r w:rsidRPr="008443CB">
        <w:rPr>
          <w:lang w:val="en-GB"/>
        </w:rPr>
        <w:t xml:space="preserve">  "The Library" refers to a covered work governed by this License,</w:t>
      </w:r>
      <w:r>
        <w:rPr>
          <w:lang w:val="en-GB"/>
        </w:rPr>
        <w:t xml:space="preserve"> </w:t>
      </w:r>
      <w:r w:rsidRPr="008443CB">
        <w:rPr>
          <w:lang w:val="en-GB"/>
        </w:rPr>
        <w:t>other than an Application or a Combined Work as defined below.</w:t>
      </w:r>
    </w:p>
    <w:p w14:paraId="3D593399" w14:textId="77777777" w:rsidR="00461AE9" w:rsidRPr="008443CB" w:rsidRDefault="00461AE9" w:rsidP="00461AE9">
      <w:pPr>
        <w:tabs>
          <w:tab w:val="num" w:pos="1276"/>
        </w:tabs>
        <w:ind w:left="510" w:firstLine="7"/>
        <w:jc w:val="both"/>
        <w:rPr>
          <w:lang w:val="en-GB"/>
        </w:rPr>
      </w:pPr>
    </w:p>
    <w:p w14:paraId="221D5325" w14:textId="77777777" w:rsidR="00461AE9" w:rsidRPr="008443CB" w:rsidRDefault="00461AE9" w:rsidP="00461AE9">
      <w:pPr>
        <w:tabs>
          <w:tab w:val="num" w:pos="1276"/>
        </w:tabs>
        <w:ind w:left="510" w:firstLine="7"/>
        <w:jc w:val="both"/>
        <w:rPr>
          <w:lang w:val="en-GB"/>
        </w:rPr>
      </w:pPr>
      <w:r w:rsidRPr="008443CB">
        <w:rPr>
          <w:lang w:val="en-GB"/>
        </w:rPr>
        <w:t xml:space="preserve">  An "Application" is any work that makes use of an interface provided</w:t>
      </w:r>
      <w:r>
        <w:rPr>
          <w:lang w:val="en-GB"/>
        </w:rPr>
        <w:t xml:space="preserve"> </w:t>
      </w:r>
      <w:r w:rsidRPr="008443CB">
        <w:rPr>
          <w:lang w:val="en-GB"/>
        </w:rPr>
        <w:t>by the Library, but which is not otherwise based on the Library.</w:t>
      </w:r>
      <w:r>
        <w:rPr>
          <w:lang w:val="en-GB"/>
        </w:rPr>
        <w:t xml:space="preserve"> </w:t>
      </w:r>
      <w:r w:rsidRPr="008443CB">
        <w:rPr>
          <w:lang w:val="en-GB"/>
        </w:rPr>
        <w:t>Defining a subclass of a class defined by the Library is deemed a mode</w:t>
      </w:r>
      <w:r>
        <w:rPr>
          <w:lang w:val="en-GB"/>
        </w:rPr>
        <w:t xml:space="preserve"> </w:t>
      </w:r>
      <w:r w:rsidRPr="008443CB">
        <w:rPr>
          <w:lang w:val="en-GB"/>
        </w:rPr>
        <w:t>of using an interface provided by the Library.</w:t>
      </w:r>
    </w:p>
    <w:p w14:paraId="5A0B6EC2" w14:textId="77777777" w:rsidR="00461AE9" w:rsidRPr="008443CB" w:rsidRDefault="00461AE9" w:rsidP="00461AE9">
      <w:pPr>
        <w:tabs>
          <w:tab w:val="num" w:pos="1276"/>
        </w:tabs>
        <w:ind w:left="510" w:firstLine="7"/>
        <w:jc w:val="both"/>
        <w:rPr>
          <w:lang w:val="en-GB"/>
        </w:rPr>
      </w:pPr>
    </w:p>
    <w:p w14:paraId="03A4EAC9" w14:textId="77777777" w:rsidR="00461AE9" w:rsidRPr="008C7E29" w:rsidRDefault="00461AE9" w:rsidP="00461AE9">
      <w:pPr>
        <w:tabs>
          <w:tab w:val="num" w:pos="1276"/>
        </w:tabs>
        <w:ind w:left="510" w:firstLine="7"/>
        <w:jc w:val="both"/>
        <w:rPr>
          <w:lang w:val="en-GB"/>
        </w:rPr>
      </w:pPr>
      <w:r w:rsidRPr="008443CB">
        <w:rPr>
          <w:lang w:val="en-GB"/>
        </w:rPr>
        <w:t xml:space="preserve">  A "Combined Work" is a work produced by combining or linking an</w:t>
      </w:r>
      <w:r>
        <w:rPr>
          <w:lang w:val="en-GB"/>
        </w:rPr>
        <w:t xml:space="preserve"> </w:t>
      </w:r>
      <w:r w:rsidRPr="008443CB">
        <w:rPr>
          <w:lang w:val="en-GB"/>
        </w:rPr>
        <w:t>Application with the Library.  The particular version of the Library</w:t>
      </w:r>
      <w:r>
        <w:rPr>
          <w:lang w:val="en-GB"/>
        </w:rPr>
        <w:t xml:space="preserve"> </w:t>
      </w:r>
      <w:r w:rsidRPr="008443CB">
        <w:rPr>
          <w:lang w:val="en-GB"/>
        </w:rPr>
        <w:t>with which the Combined Work was made is also called the "Linked</w:t>
      </w:r>
      <w:r>
        <w:rPr>
          <w:lang w:val="en-GB"/>
        </w:rPr>
        <w:t xml:space="preserve"> </w:t>
      </w:r>
      <w:r w:rsidRPr="008C7E29">
        <w:rPr>
          <w:lang w:val="en-GB"/>
        </w:rPr>
        <w:t>Version".</w:t>
      </w:r>
    </w:p>
    <w:p w14:paraId="68CFE07B" w14:textId="77777777" w:rsidR="00461AE9" w:rsidRPr="008C7E29" w:rsidRDefault="00461AE9" w:rsidP="00461AE9">
      <w:pPr>
        <w:tabs>
          <w:tab w:val="num" w:pos="1276"/>
        </w:tabs>
        <w:ind w:left="510" w:firstLine="7"/>
        <w:jc w:val="both"/>
        <w:rPr>
          <w:lang w:val="en-GB"/>
        </w:rPr>
      </w:pPr>
    </w:p>
    <w:p w14:paraId="09E3C91F" w14:textId="77777777" w:rsidR="00461AE9" w:rsidRPr="008443CB" w:rsidRDefault="00461AE9" w:rsidP="00461AE9">
      <w:pPr>
        <w:tabs>
          <w:tab w:val="num" w:pos="1276"/>
        </w:tabs>
        <w:ind w:left="510" w:firstLine="7"/>
        <w:jc w:val="both"/>
        <w:rPr>
          <w:lang w:val="en-GB"/>
        </w:rPr>
      </w:pPr>
      <w:r w:rsidRPr="008443CB">
        <w:rPr>
          <w:lang w:val="en-GB"/>
        </w:rPr>
        <w:t xml:space="preserve">  The "Minimal Corresponding Source" for a Combined Work means the</w:t>
      </w:r>
      <w:r>
        <w:rPr>
          <w:lang w:val="en-GB"/>
        </w:rPr>
        <w:t xml:space="preserve"> </w:t>
      </w:r>
      <w:r w:rsidRPr="008443CB">
        <w:rPr>
          <w:lang w:val="en-GB"/>
        </w:rPr>
        <w:t>Corresponding Source for the Combined Work, excluding any source code</w:t>
      </w:r>
      <w:r>
        <w:rPr>
          <w:lang w:val="en-GB"/>
        </w:rPr>
        <w:t xml:space="preserve"> </w:t>
      </w:r>
      <w:r w:rsidRPr="008443CB">
        <w:rPr>
          <w:lang w:val="en-GB"/>
        </w:rPr>
        <w:t>for portions of the Combined Work that, considered in isolation, are</w:t>
      </w:r>
      <w:r>
        <w:rPr>
          <w:lang w:val="en-GB"/>
        </w:rPr>
        <w:t xml:space="preserve"> </w:t>
      </w:r>
      <w:r w:rsidRPr="008443CB">
        <w:rPr>
          <w:lang w:val="en-GB"/>
        </w:rPr>
        <w:t>based on the Application, and not on the Linked Version.</w:t>
      </w:r>
    </w:p>
    <w:p w14:paraId="02A75619" w14:textId="77777777" w:rsidR="00461AE9" w:rsidRPr="008443CB" w:rsidRDefault="00461AE9" w:rsidP="00461AE9">
      <w:pPr>
        <w:tabs>
          <w:tab w:val="num" w:pos="1276"/>
        </w:tabs>
        <w:ind w:left="510" w:firstLine="7"/>
        <w:jc w:val="both"/>
        <w:rPr>
          <w:lang w:val="en-GB"/>
        </w:rPr>
      </w:pPr>
    </w:p>
    <w:p w14:paraId="689EBA85" w14:textId="77777777" w:rsidR="00461AE9" w:rsidRPr="008443CB" w:rsidRDefault="00461AE9" w:rsidP="00461AE9">
      <w:pPr>
        <w:tabs>
          <w:tab w:val="num" w:pos="1276"/>
        </w:tabs>
        <w:ind w:left="510" w:firstLine="7"/>
        <w:jc w:val="both"/>
        <w:rPr>
          <w:lang w:val="en-GB"/>
        </w:rPr>
      </w:pPr>
      <w:r w:rsidRPr="008443CB">
        <w:rPr>
          <w:lang w:val="en-GB"/>
        </w:rPr>
        <w:t xml:space="preserve">  The "Corresponding Application Code" for a Combined Work means the</w:t>
      </w:r>
      <w:r>
        <w:rPr>
          <w:lang w:val="en-GB"/>
        </w:rPr>
        <w:t xml:space="preserve"> </w:t>
      </w:r>
      <w:r w:rsidRPr="008443CB">
        <w:rPr>
          <w:lang w:val="en-GB"/>
        </w:rPr>
        <w:t>object code and/or source code for the Application, including any data</w:t>
      </w:r>
      <w:r>
        <w:rPr>
          <w:lang w:val="en-GB"/>
        </w:rPr>
        <w:t xml:space="preserve"> </w:t>
      </w:r>
      <w:r w:rsidRPr="008443CB">
        <w:rPr>
          <w:lang w:val="en-GB"/>
        </w:rPr>
        <w:t>and utility programs needed for reproducing the Combined Work from the</w:t>
      </w:r>
      <w:r>
        <w:rPr>
          <w:lang w:val="en-GB"/>
        </w:rPr>
        <w:t xml:space="preserve"> </w:t>
      </w:r>
      <w:r w:rsidRPr="008443CB">
        <w:rPr>
          <w:lang w:val="en-GB"/>
        </w:rPr>
        <w:t>Application, but excluding the System Libraries of the Combined Work.</w:t>
      </w:r>
    </w:p>
    <w:p w14:paraId="2C667E6D" w14:textId="77777777" w:rsidR="00461AE9" w:rsidRPr="008443CB" w:rsidRDefault="00461AE9" w:rsidP="00461AE9">
      <w:pPr>
        <w:tabs>
          <w:tab w:val="num" w:pos="1276"/>
        </w:tabs>
        <w:ind w:left="510" w:firstLine="7"/>
        <w:jc w:val="both"/>
        <w:rPr>
          <w:lang w:val="en-GB"/>
        </w:rPr>
      </w:pPr>
    </w:p>
    <w:p w14:paraId="730CDA9C" w14:textId="77777777" w:rsidR="00461AE9" w:rsidRPr="008443CB" w:rsidRDefault="00461AE9" w:rsidP="00461AE9">
      <w:pPr>
        <w:tabs>
          <w:tab w:val="num" w:pos="1276"/>
        </w:tabs>
        <w:ind w:left="510" w:firstLine="7"/>
        <w:jc w:val="both"/>
        <w:rPr>
          <w:lang w:val="en-GB"/>
        </w:rPr>
      </w:pPr>
      <w:r w:rsidRPr="008443CB">
        <w:rPr>
          <w:lang w:val="en-GB"/>
        </w:rPr>
        <w:t xml:space="preserve">  1. Exception to Section 3 of the GNU GPL.</w:t>
      </w:r>
    </w:p>
    <w:p w14:paraId="4F2B89A8" w14:textId="77777777" w:rsidR="00461AE9" w:rsidRPr="008443CB" w:rsidRDefault="00461AE9" w:rsidP="00461AE9">
      <w:pPr>
        <w:tabs>
          <w:tab w:val="num" w:pos="1276"/>
        </w:tabs>
        <w:ind w:left="510" w:firstLine="7"/>
        <w:jc w:val="both"/>
        <w:rPr>
          <w:lang w:val="en-GB"/>
        </w:rPr>
      </w:pPr>
    </w:p>
    <w:p w14:paraId="544CDCF4" w14:textId="77777777" w:rsidR="00461AE9" w:rsidRPr="008443CB" w:rsidRDefault="00461AE9" w:rsidP="00461AE9">
      <w:pPr>
        <w:tabs>
          <w:tab w:val="num" w:pos="1276"/>
        </w:tabs>
        <w:ind w:left="510" w:firstLine="7"/>
        <w:jc w:val="both"/>
        <w:rPr>
          <w:lang w:val="en-GB"/>
        </w:rPr>
      </w:pPr>
      <w:r w:rsidRPr="008443CB">
        <w:rPr>
          <w:lang w:val="en-GB"/>
        </w:rPr>
        <w:t xml:space="preserve">  You may convey a covered work under sections 3 and 4 of this License</w:t>
      </w:r>
      <w:r>
        <w:rPr>
          <w:lang w:val="en-GB"/>
        </w:rPr>
        <w:t xml:space="preserve"> </w:t>
      </w:r>
      <w:r w:rsidRPr="008443CB">
        <w:rPr>
          <w:lang w:val="en-GB"/>
        </w:rPr>
        <w:t>without being bound by section 3 of the GNU GPL.</w:t>
      </w:r>
    </w:p>
    <w:p w14:paraId="23C55E33" w14:textId="77777777" w:rsidR="00461AE9" w:rsidRPr="008443CB" w:rsidRDefault="00461AE9" w:rsidP="00461AE9">
      <w:pPr>
        <w:tabs>
          <w:tab w:val="num" w:pos="1276"/>
        </w:tabs>
        <w:ind w:left="510" w:firstLine="7"/>
        <w:jc w:val="both"/>
        <w:rPr>
          <w:lang w:val="en-GB"/>
        </w:rPr>
      </w:pPr>
    </w:p>
    <w:p w14:paraId="65BB9108" w14:textId="77777777" w:rsidR="00461AE9" w:rsidRPr="008443CB" w:rsidRDefault="00461AE9" w:rsidP="00461AE9">
      <w:pPr>
        <w:tabs>
          <w:tab w:val="num" w:pos="1276"/>
        </w:tabs>
        <w:ind w:left="510" w:firstLine="7"/>
        <w:jc w:val="both"/>
        <w:rPr>
          <w:lang w:val="en-GB"/>
        </w:rPr>
      </w:pPr>
      <w:r w:rsidRPr="008443CB">
        <w:rPr>
          <w:lang w:val="en-GB"/>
        </w:rPr>
        <w:t xml:space="preserve">  2. Conveying Modified Versions.</w:t>
      </w:r>
    </w:p>
    <w:p w14:paraId="67B7DD2F" w14:textId="77777777" w:rsidR="00461AE9" w:rsidRPr="008443CB" w:rsidRDefault="00461AE9" w:rsidP="00461AE9">
      <w:pPr>
        <w:tabs>
          <w:tab w:val="num" w:pos="1276"/>
        </w:tabs>
        <w:ind w:left="510" w:firstLine="7"/>
        <w:jc w:val="both"/>
        <w:rPr>
          <w:lang w:val="en-GB"/>
        </w:rPr>
      </w:pPr>
    </w:p>
    <w:p w14:paraId="13AD48E4" w14:textId="77777777" w:rsidR="00461AE9" w:rsidRPr="008443CB" w:rsidRDefault="00461AE9" w:rsidP="00461AE9">
      <w:pPr>
        <w:tabs>
          <w:tab w:val="num" w:pos="1276"/>
        </w:tabs>
        <w:ind w:left="510" w:firstLine="7"/>
        <w:jc w:val="both"/>
        <w:rPr>
          <w:lang w:val="en-GB"/>
        </w:rPr>
      </w:pPr>
      <w:r w:rsidRPr="008443CB">
        <w:rPr>
          <w:lang w:val="en-GB"/>
        </w:rPr>
        <w:lastRenderedPageBreak/>
        <w:t xml:space="preserve">  If you modify a copy of the Library, and, in your modifications, a</w:t>
      </w:r>
      <w:r>
        <w:rPr>
          <w:lang w:val="en-GB"/>
        </w:rPr>
        <w:t xml:space="preserve"> </w:t>
      </w:r>
      <w:r w:rsidRPr="008443CB">
        <w:rPr>
          <w:lang w:val="en-GB"/>
        </w:rPr>
        <w:t>facility refers to a function or data to be supplied by an Application</w:t>
      </w:r>
      <w:r>
        <w:rPr>
          <w:lang w:val="en-GB"/>
        </w:rPr>
        <w:t xml:space="preserve"> </w:t>
      </w:r>
      <w:r w:rsidRPr="008443CB">
        <w:rPr>
          <w:lang w:val="en-GB"/>
        </w:rPr>
        <w:t>that uses the facility (other than as an argument passed when the</w:t>
      </w:r>
      <w:r>
        <w:rPr>
          <w:lang w:val="en-GB"/>
        </w:rPr>
        <w:t xml:space="preserve"> </w:t>
      </w:r>
      <w:r w:rsidRPr="008443CB">
        <w:rPr>
          <w:lang w:val="en-GB"/>
        </w:rPr>
        <w:t>facility is invoked), then you may convey a copy of the modified</w:t>
      </w:r>
      <w:r>
        <w:rPr>
          <w:lang w:val="en-GB"/>
        </w:rPr>
        <w:t xml:space="preserve"> </w:t>
      </w:r>
      <w:r w:rsidRPr="008443CB">
        <w:rPr>
          <w:lang w:val="en-GB"/>
        </w:rPr>
        <w:t>version:</w:t>
      </w:r>
    </w:p>
    <w:p w14:paraId="79D20D1E" w14:textId="77777777" w:rsidR="00461AE9" w:rsidRPr="008443CB" w:rsidRDefault="00461AE9" w:rsidP="00461AE9">
      <w:pPr>
        <w:tabs>
          <w:tab w:val="num" w:pos="1276"/>
        </w:tabs>
        <w:ind w:left="510" w:firstLine="7"/>
        <w:jc w:val="both"/>
        <w:rPr>
          <w:lang w:val="en-GB"/>
        </w:rPr>
      </w:pPr>
    </w:p>
    <w:p w14:paraId="0A4E443E" w14:textId="77777777" w:rsidR="00461AE9" w:rsidRPr="008443CB" w:rsidRDefault="00461AE9" w:rsidP="00461AE9">
      <w:pPr>
        <w:tabs>
          <w:tab w:val="num" w:pos="1276"/>
        </w:tabs>
        <w:ind w:left="720" w:firstLine="7"/>
        <w:jc w:val="both"/>
        <w:rPr>
          <w:lang w:val="en-GB"/>
        </w:rPr>
      </w:pPr>
      <w:r w:rsidRPr="008443CB">
        <w:rPr>
          <w:lang w:val="en-GB"/>
        </w:rPr>
        <w:t>a) under this License, provided that you make a good faith effort to</w:t>
      </w:r>
      <w:r>
        <w:rPr>
          <w:lang w:val="en-GB"/>
        </w:rPr>
        <w:t xml:space="preserve"> </w:t>
      </w:r>
      <w:r w:rsidRPr="008443CB">
        <w:rPr>
          <w:lang w:val="en-GB"/>
        </w:rPr>
        <w:t>ensure that, in the event an Application does not supply the</w:t>
      </w:r>
      <w:r>
        <w:rPr>
          <w:lang w:val="en-GB"/>
        </w:rPr>
        <w:t xml:space="preserve"> </w:t>
      </w:r>
      <w:r w:rsidRPr="008443CB">
        <w:rPr>
          <w:lang w:val="en-GB"/>
        </w:rPr>
        <w:t>function or data, the facility still operates, and performs</w:t>
      </w:r>
      <w:r>
        <w:rPr>
          <w:lang w:val="en-GB"/>
        </w:rPr>
        <w:t xml:space="preserve"> </w:t>
      </w:r>
      <w:r w:rsidRPr="008443CB">
        <w:rPr>
          <w:lang w:val="en-GB"/>
        </w:rPr>
        <w:t>whatever part of its purpose remains meaningful, or</w:t>
      </w:r>
    </w:p>
    <w:p w14:paraId="779CBA3D" w14:textId="77777777" w:rsidR="00461AE9" w:rsidRPr="008443CB" w:rsidRDefault="00461AE9" w:rsidP="00461AE9">
      <w:pPr>
        <w:tabs>
          <w:tab w:val="num" w:pos="1276"/>
        </w:tabs>
        <w:ind w:left="510" w:firstLine="7"/>
        <w:jc w:val="both"/>
        <w:rPr>
          <w:lang w:val="en-GB"/>
        </w:rPr>
      </w:pPr>
    </w:p>
    <w:p w14:paraId="52A1AD72" w14:textId="77777777" w:rsidR="00461AE9" w:rsidRPr="008443CB" w:rsidRDefault="00461AE9" w:rsidP="00461AE9">
      <w:pPr>
        <w:tabs>
          <w:tab w:val="num" w:pos="1276"/>
        </w:tabs>
        <w:ind w:left="720" w:firstLine="7"/>
        <w:jc w:val="both"/>
        <w:rPr>
          <w:lang w:val="en-GB"/>
        </w:rPr>
      </w:pPr>
      <w:r w:rsidRPr="008443CB">
        <w:rPr>
          <w:lang w:val="en-GB"/>
        </w:rPr>
        <w:t>b) under the GNU GPL, with none of the additional permissions of</w:t>
      </w:r>
      <w:r>
        <w:rPr>
          <w:lang w:val="en-GB"/>
        </w:rPr>
        <w:t xml:space="preserve"> </w:t>
      </w:r>
      <w:r w:rsidRPr="008443CB">
        <w:rPr>
          <w:lang w:val="en-GB"/>
        </w:rPr>
        <w:t>this License applicable to that copy.</w:t>
      </w:r>
    </w:p>
    <w:p w14:paraId="1F87CED9" w14:textId="77777777" w:rsidR="00461AE9" w:rsidRPr="008443CB" w:rsidRDefault="00461AE9" w:rsidP="00461AE9">
      <w:pPr>
        <w:tabs>
          <w:tab w:val="num" w:pos="1276"/>
        </w:tabs>
        <w:ind w:left="510" w:firstLine="7"/>
        <w:jc w:val="both"/>
        <w:rPr>
          <w:lang w:val="en-GB"/>
        </w:rPr>
      </w:pPr>
    </w:p>
    <w:p w14:paraId="38172BE8" w14:textId="77777777" w:rsidR="00461AE9" w:rsidRPr="008443CB" w:rsidRDefault="00461AE9" w:rsidP="00461AE9">
      <w:pPr>
        <w:tabs>
          <w:tab w:val="num" w:pos="1276"/>
        </w:tabs>
        <w:ind w:left="510" w:firstLine="7"/>
        <w:jc w:val="both"/>
        <w:rPr>
          <w:lang w:val="en-GB"/>
        </w:rPr>
      </w:pPr>
      <w:r w:rsidRPr="008443CB">
        <w:rPr>
          <w:lang w:val="en-GB"/>
        </w:rPr>
        <w:t xml:space="preserve">  3. Object Code Incorporating Material from Library Header Files.</w:t>
      </w:r>
    </w:p>
    <w:p w14:paraId="6BFC2B49" w14:textId="77777777" w:rsidR="00461AE9" w:rsidRPr="008443CB" w:rsidRDefault="00461AE9" w:rsidP="00461AE9">
      <w:pPr>
        <w:tabs>
          <w:tab w:val="num" w:pos="1276"/>
        </w:tabs>
        <w:ind w:left="510" w:firstLine="7"/>
        <w:jc w:val="both"/>
        <w:rPr>
          <w:lang w:val="en-GB"/>
        </w:rPr>
      </w:pPr>
    </w:p>
    <w:p w14:paraId="44157EB7" w14:textId="77777777" w:rsidR="00461AE9" w:rsidRPr="008443CB" w:rsidRDefault="00461AE9" w:rsidP="00461AE9">
      <w:pPr>
        <w:tabs>
          <w:tab w:val="num" w:pos="1276"/>
        </w:tabs>
        <w:ind w:left="510" w:firstLine="7"/>
        <w:jc w:val="both"/>
        <w:rPr>
          <w:lang w:val="en-GB"/>
        </w:rPr>
      </w:pPr>
      <w:r w:rsidRPr="008443CB">
        <w:rPr>
          <w:lang w:val="en-GB"/>
        </w:rPr>
        <w:t xml:space="preserve">  The object code form of an Application may incorporate material from</w:t>
      </w:r>
      <w:r>
        <w:rPr>
          <w:lang w:val="en-GB"/>
        </w:rPr>
        <w:t xml:space="preserve"> </w:t>
      </w:r>
      <w:r w:rsidRPr="008443CB">
        <w:rPr>
          <w:lang w:val="en-GB"/>
        </w:rPr>
        <w:t>a header file that is part of the Library.  You may convey such object</w:t>
      </w:r>
      <w:r>
        <w:rPr>
          <w:lang w:val="en-GB"/>
        </w:rPr>
        <w:t xml:space="preserve"> </w:t>
      </w:r>
      <w:r w:rsidRPr="008443CB">
        <w:rPr>
          <w:lang w:val="en-GB"/>
        </w:rPr>
        <w:t>code under terms of your choice, provided that, if the incorporated</w:t>
      </w:r>
      <w:r>
        <w:rPr>
          <w:lang w:val="en-GB"/>
        </w:rPr>
        <w:t xml:space="preserve"> </w:t>
      </w:r>
      <w:r w:rsidRPr="008443CB">
        <w:rPr>
          <w:lang w:val="en-GB"/>
        </w:rPr>
        <w:t>material is not limited to numerical parameters, data structure</w:t>
      </w:r>
      <w:r>
        <w:rPr>
          <w:lang w:val="en-GB"/>
        </w:rPr>
        <w:t xml:space="preserve"> </w:t>
      </w:r>
      <w:r w:rsidRPr="008443CB">
        <w:rPr>
          <w:lang w:val="en-GB"/>
        </w:rPr>
        <w:t>layouts and accessors, or small macros, inline functions and templates</w:t>
      </w:r>
      <w:r>
        <w:rPr>
          <w:lang w:val="en-GB"/>
        </w:rPr>
        <w:t xml:space="preserve"> </w:t>
      </w:r>
      <w:r w:rsidRPr="008443CB">
        <w:rPr>
          <w:lang w:val="en-GB"/>
        </w:rPr>
        <w:t>(ten or fewer lines in length), you do both of the following:</w:t>
      </w:r>
    </w:p>
    <w:p w14:paraId="07AAFB3D" w14:textId="77777777" w:rsidR="00461AE9" w:rsidRPr="008443CB" w:rsidRDefault="00461AE9" w:rsidP="00461AE9">
      <w:pPr>
        <w:tabs>
          <w:tab w:val="num" w:pos="1276"/>
        </w:tabs>
        <w:ind w:left="510" w:firstLine="7"/>
        <w:jc w:val="both"/>
        <w:rPr>
          <w:lang w:val="en-GB"/>
        </w:rPr>
      </w:pPr>
    </w:p>
    <w:p w14:paraId="457514F2" w14:textId="77777777" w:rsidR="00461AE9" w:rsidRPr="008443CB" w:rsidRDefault="00461AE9" w:rsidP="00461AE9">
      <w:pPr>
        <w:tabs>
          <w:tab w:val="num" w:pos="1276"/>
        </w:tabs>
        <w:ind w:left="720" w:firstLine="7"/>
        <w:jc w:val="both"/>
        <w:rPr>
          <w:lang w:val="en-GB"/>
        </w:rPr>
      </w:pPr>
      <w:r w:rsidRPr="008443CB">
        <w:rPr>
          <w:lang w:val="en-GB"/>
        </w:rPr>
        <w:t>a) Give prominent notice with each copy of the object code that the</w:t>
      </w:r>
      <w:r>
        <w:rPr>
          <w:lang w:val="en-GB"/>
        </w:rPr>
        <w:t xml:space="preserve"> </w:t>
      </w:r>
      <w:r w:rsidRPr="008443CB">
        <w:rPr>
          <w:lang w:val="en-GB"/>
        </w:rPr>
        <w:t>Library is used in it and that the Library and its use are</w:t>
      </w:r>
      <w:r>
        <w:rPr>
          <w:lang w:val="en-GB"/>
        </w:rPr>
        <w:t xml:space="preserve"> </w:t>
      </w:r>
      <w:r w:rsidRPr="008443CB">
        <w:rPr>
          <w:lang w:val="en-GB"/>
        </w:rPr>
        <w:t>covered by this License.</w:t>
      </w:r>
    </w:p>
    <w:p w14:paraId="37B17430" w14:textId="77777777" w:rsidR="00461AE9" w:rsidRPr="008443CB" w:rsidRDefault="00461AE9" w:rsidP="00461AE9">
      <w:pPr>
        <w:tabs>
          <w:tab w:val="num" w:pos="1276"/>
        </w:tabs>
        <w:ind w:left="510" w:firstLine="7"/>
        <w:jc w:val="both"/>
        <w:rPr>
          <w:lang w:val="en-GB"/>
        </w:rPr>
      </w:pPr>
    </w:p>
    <w:p w14:paraId="2DC31AF9" w14:textId="77777777" w:rsidR="00461AE9" w:rsidRPr="008443CB" w:rsidRDefault="00461AE9" w:rsidP="00461AE9">
      <w:pPr>
        <w:tabs>
          <w:tab w:val="num" w:pos="1276"/>
        </w:tabs>
        <w:ind w:left="720" w:firstLine="7"/>
        <w:jc w:val="both"/>
        <w:rPr>
          <w:lang w:val="en-GB"/>
        </w:rPr>
      </w:pPr>
      <w:r w:rsidRPr="008443CB">
        <w:rPr>
          <w:lang w:val="en-GB"/>
        </w:rPr>
        <w:t>b) Accompany the object code with a copy of the GNU GPL and this license</w:t>
      </w:r>
      <w:r>
        <w:rPr>
          <w:lang w:val="en-GB"/>
        </w:rPr>
        <w:t xml:space="preserve"> </w:t>
      </w:r>
      <w:r w:rsidRPr="008443CB">
        <w:rPr>
          <w:lang w:val="en-GB"/>
        </w:rPr>
        <w:t>document.</w:t>
      </w:r>
    </w:p>
    <w:p w14:paraId="30EE8B83" w14:textId="77777777" w:rsidR="00461AE9" w:rsidRPr="008443CB" w:rsidRDefault="00461AE9" w:rsidP="00461AE9">
      <w:pPr>
        <w:tabs>
          <w:tab w:val="num" w:pos="1276"/>
        </w:tabs>
        <w:ind w:left="510" w:firstLine="7"/>
        <w:jc w:val="both"/>
        <w:rPr>
          <w:lang w:val="en-GB"/>
        </w:rPr>
      </w:pPr>
    </w:p>
    <w:p w14:paraId="4A6AFE40" w14:textId="77777777" w:rsidR="00461AE9" w:rsidRPr="008443CB" w:rsidRDefault="00461AE9" w:rsidP="00461AE9">
      <w:pPr>
        <w:tabs>
          <w:tab w:val="num" w:pos="1276"/>
        </w:tabs>
        <w:ind w:left="510" w:firstLine="7"/>
        <w:jc w:val="both"/>
        <w:rPr>
          <w:lang w:val="en-GB"/>
        </w:rPr>
      </w:pPr>
      <w:r w:rsidRPr="008443CB">
        <w:rPr>
          <w:lang w:val="en-GB"/>
        </w:rPr>
        <w:t xml:space="preserve">  4. Combined Works.</w:t>
      </w:r>
    </w:p>
    <w:p w14:paraId="05A8B90B" w14:textId="77777777" w:rsidR="00461AE9" w:rsidRPr="008443CB" w:rsidRDefault="00461AE9" w:rsidP="00461AE9">
      <w:pPr>
        <w:tabs>
          <w:tab w:val="num" w:pos="1276"/>
        </w:tabs>
        <w:ind w:left="510" w:firstLine="7"/>
        <w:jc w:val="both"/>
        <w:rPr>
          <w:lang w:val="en-GB"/>
        </w:rPr>
      </w:pPr>
    </w:p>
    <w:p w14:paraId="34CF7BAA" w14:textId="77777777" w:rsidR="00461AE9" w:rsidRPr="008443CB" w:rsidRDefault="00461AE9" w:rsidP="00461AE9">
      <w:pPr>
        <w:tabs>
          <w:tab w:val="num" w:pos="1276"/>
        </w:tabs>
        <w:ind w:left="510" w:firstLine="7"/>
        <w:jc w:val="both"/>
        <w:rPr>
          <w:lang w:val="en-GB"/>
        </w:rPr>
      </w:pPr>
      <w:r w:rsidRPr="008443CB">
        <w:rPr>
          <w:lang w:val="en-GB"/>
        </w:rPr>
        <w:t xml:space="preserve">  You may convey a Combined Work under terms of your choice that,</w:t>
      </w:r>
      <w:r>
        <w:rPr>
          <w:lang w:val="en-GB"/>
        </w:rPr>
        <w:t xml:space="preserve"> </w:t>
      </w:r>
      <w:r w:rsidRPr="008443CB">
        <w:rPr>
          <w:lang w:val="en-GB"/>
        </w:rPr>
        <w:t>taken together, effectively do not restrict modification of the</w:t>
      </w:r>
      <w:r>
        <w:rPr>
          <w:lang w:val="en-GB"/>
        </w:rPr>
        <w:t xml:space="preserve"> </w:t>
      </w:r>
      <w:r w:rsidRPr="008443CB">
        <w:rPr>
          <w:lang w:val="en-GB"/>
        </w:rPr>
        <w:t>portions of the Library contained in the Combined Work and reverse</w:t>
      </w:r>
      <w:r>
        <w:rPr>
          <w:lang w:val="en-GB"/>
        </w:rPr>
        <w:t xml:space="preserve"> </w:t>
      </w:r>
      <w:r w:rsidRPr="008443CB">
        <w:rPr>
          <w:lang w:val="en-GB"/>
        </w:rPr>
        <w:t>engineering for debugging such modifications, if you also do each of</w:t>
      </w:r>
      <w:r>
        <w:rPr>
          <w:lang w:val="en-GB"/>
        </w:rPr>
        <w:t xml:space="preserve"> </w:t>
      </w:r>
      <w:r w:rsidRPr="008443CB">
        <w:rPr>
          <w:lang w:val="en-GB"/>
        </w:rPr>
        <w:t>the following:</w:t>
      </w:r>
    </w:p>
    <w:p w14:paraId="16C80A18" w14:textId="77777777" w:rsidR="00461AE9" w:rsidRPr="008443CB" w:rsidRDefault="00461AE9" w:rsidP="00461AE9">
      <w:pPr>
        <w:tabs>
          <w:tab w:val="num" w:pos="1276"/>
        </w:tabs>
        <w:ind w:left="510" w:firstLine="7"/>
        <w:jc w:val="both"/>
        <w:rPr>
          <w:lang w:val="en-GB"/>
        </w:rPr>
      </w:pPr>
    </w:p>
    <w:p w14:paraId="1337EC53" w14:textId="77777777" w:rsidR="00461AE9" w:rsidRPr="008443CB" w:rsidRDefault="00461AE9" w:rsidP="00461AE9">
      <w:pPr>
        <w:tabs>
          <w:tab w:val="num" w:pos="1276"/>
        </w:tabs>
        <w:ind w:left="720" w:firstLine="7"/>
        <w:jc w:val="both"/>
        <w:rPr>
          <w:lang w:val="en-GB"/>
        </w:rPr>
      </w:pPr>
      <w:r w:rsidRPr="008443CB">
        <w:rPr>
          <w:lang w:val="en-GB"/>
        </w:rPr>
        <w:t>a) Give prominent notice with each copy of the Combined Work that</w:t>
      </w:r>
      <w:r>
        <w:rPr>
          <w:lang w:val="en-GB"/>
        </w:rPr>
        <w:t xml:space="preserve"> </w:t>
      </w:r>
      <w:r w:rsidRPr="008443CB">
        <w:rPr>
          <w:lang w:val="en-GB"/>
        </w:rPr>
        <w:t>the Library is used in it and that the Library and its use are</w:t>
      </w:r>
      <w:r>
        <w:rPr>
          <w:lang w:val="en-GB"/>
        </w:rPr>
        <w:t xml:space="preserve"> </w:t>
      </w:r>
      <w:r w:rsidRPr="008443CB">
        <w:rPr>
          <w:lang w:val="en-GB"/>
        </w:rPr>
        <w:t>covered by this License.</w:t>
      </w:r>
    </w:p>
    <w:p w14:paraId="6371E911" w14:textId="77777777" w:rsidR="00461AE9" w:rsidRPr="008443CB" w:rsidRDefault="00461AE9" w:rsidP="00461AE9">
      <w:pPr>
        <w:tabs>
          <w:tab w:val="num" w:pos="1276"/>
        </w:tabs>
        <w:ind w:left="510" w:firstLine="7"/>
        <w:jc w:val="both"/>
        <w:rPr>
          <w:lang w:val="en-GB"/>
        </w:rPr>
      </w:pPr>
    </w:p>
    <w:p w14:paraId="240724DE" w14:textId="77777777" w:rsidR="00461AE9" w:rsidRPr="008443CB" w:rsidRDefault="00461AE9" w:rsidP="00461AE9">
      <w:pPr>
        <w:tabs>
          <w:tab w:val="num" w:pos="1276"/>
        </w:tabs>
        <w:ind w:left="720" w:firstLine="7"/>
        <w:jc w:val="both"/>
        <w:rPr>
          <w:lang w:val="en-GB"/>
        </w:rPr>
      </w:pPr>
      <w:r w:rsidRPr="008443CB">
        <w:rPr>
          <w:lang w:val="en-GB"/>
        </w:rPr>
        <w:t>b) Accompany the Combined Work with a copy of the GNU GPL and this license</w:t>
      </w:r>
      <w:r>
        <w:rPr>
          <w:lang w:val="en-GB"/>
        </w:rPr>
        <w:t xml:space="preserve"> </w:t>
      </w:r>
      <w:r w:rsidRPr="008443CB">
        <w:rPr>
          <w:lang w:val="en-GB"/>
        </w:rPr>
        <w:t>document.</w:t>
      </w:r>
    </w:p>
    <w:p w14:paraId="411E1D82" w14:textId="77777777" w:rsidR="00461AE9" w:rsidRPr="008443CB" w:rsidRDefault="00461AE9" w:rsidP="00461AE9">
      <w:pPr>
        <w:tabs>
          <w:tab w:val="num" w:pos="1276"/>
        </w:tabs>
        <w:ind w:left="510" w:firstLine="7"/>
        <w:jc w:val="both"/>
        <w:rPr>
          <w:lang w:val="en-GB"/>
        </w:rPr>
      </w:pPr>
    </w:p>
    <w:p w14:paraId="3B5EDB4B" w14:textId="77777777" w:rsidR="00461AE9" w:rsidRPr="008443CB" w:rsidRDefault="00461AE9" w:rsidP="00461AE9">
      <w:pPr>
        <w:tabs>
          <w:tab w:val="num" w:pos="1276"/>
        </w:tabs>
        <w:ind w:left="720" w:firstLine="7"/>
        <w:jc w:val="both"/>
        <w:rPr>
          <w:lang w:val="en-GB"/>
        </w:rPr>
      </w:pPr>
      <w:r w:rsidRPr="008443CB">
        <w:rPr>
          <w:lang w:val="en-GB"/>
        </w:rPr>
        <w:t>c) For a Combined Work that displays copyright notices during</w:t>
      </w:r>
      <w:r>
        <w:rPr>
          <w:lang w:val="en-GB"/>
        </w:rPr>
        <w:t xml:space="preserve"> </w:t>
      </w:r>
      <w:r w:rsidRPr="008443CB">
        <w:rPr>
          <w:lang w:val="en-GB"/>
        </w:rPr>
        <w:t>execution, include the copyright notice for the Library among</w:t>
      </w:r>
      <w:r>
        <w:rPr>
          <w:lang w:val="en-GB"/>
        </w:rPr>
        <w:t xml:space="preserve"> </w:t>
      </w:r>
      <w:r w:rsidRPr="008443CB">
        <w:rPr>
          <w:lang w:val="en-GB"/>
        </w:rPr>
        <w:t>these notices, as well as a reference directing the user to the</w:t>
      </w:r>
      <w:r>
        <w:rPr>
          <w:lang w:val="en-GB"/>
        </w:rPr>
        <w:t xml:space="preserve"> </w:t>
      </w:r>
      <w:r w:rsidRPr="008443CB">
        <w:rPr>
          <w:lang w:val="en-GB"/>
        </w:rPr>
        <w:t>copies of the GNU GPL and this license document.</w:t>
      </w:r>
    </w:p>
    <w:p w14:paraId="410FA8A2" w14:textId="77777777" w:rsidR="00461AE9" w:rsidRPr="008443CB" w:rsidRDefault="00461AE9" w:rsidP="00461AE9">
      <w:pPr>
        <w:tabs>
          <w:tab w:val="num" w:pos="1276"/>
        </w:tabs>
        <w:ind w:left="510" w:firstLine="7"/>
        <w:jc w:val="both"/>
        <w:rPr>
          <w:lang w:val="en-GB"/>
        </w:rPr>
      </w:pPr>
    </w:p>
    <w:p w14:paraId="10C52745" w14:textId="77777777" w:rsidR="00461AE9" w:rsidRPr="008443CB" w:rsidRDefault="00461AE9" w:rsidP="00461AE9">
      <w:pPr>
        <w:tabs>
          <w:tab w:val="num" w:pos="1276"/>
        </w:tabs>
        <w:ind w:left="720" w:firstLine="7"/>
        <w:jc w:val="both"/>
        <w:rPr>
          <w:lang w:val="en-GB"/>
        </w:rPr>
      </w:pPr>
      <w:r w:rsidRPr="008443CB">
        <w:rPr>
          <w:lang w:val="en-GB"/>
        </w:rPr>
        <w:t>d) Do one of the following:</w:t>
      </w:r>
    </w:p>
    <w:p w14:paraId="7680426D" w14:textId="77777777" w:rsidR="00461AE9" w:rsidRPr="008443CB" w:rsidRDefault="00461AE9" w:rsidP="00461AE9">
      <w:pPr>
        <w:tabs>
          <w:tab w:val="num" w:pos="1276"/>
        </w:tabs>
        <w:ind w:left="510" w:firstLine="7"/>
        <w:jc w:val="both"/>
        <w:rPr>
          <w:lang w:val="en-GB"/>
        </w:rPr>
      </w:pPr>
    </w:p>
    <w:p w14:paraId="318150ED" w14:textId="77777777" w:rsidR="00461AE9" w:rsidRPr="008C7E29" w:rsidRDefault="00461AE9" w:rsidP="00461AE9">
      <w:pPr>
        <w:tabs>
          <w:tab w:val="num" w:pos="1276"/>
        </w:tabs>
        <w:ind w:left="1440" w:firstLine="7"/>
        <w:jc w:val="both"/>
        <w:rPr>
          <w:lang w:val="en-GB"/>
        </w:rPr>
      </w:pPr>
      <w:r w:rsidRPr="008443CB">
        <w:rPr>
          <w:lang w:val="en-GB"/>
        </w:rPr>
        <w:t>0) Convey the Minimal Corresponding Source under the terms of this</w:t>
      </w:r>
      <w:r>
        <w:rPr>
          <w:lang w:val="en-GB"/>
        </w:rPr>
        <w:t xml:space="preserve"> </w:t>
      </w:r>
      <w:r w:rsidRPr="008443CB">
        <w:rPr>
          <w:lang w:val="en-GB"/>
        </w:rPr>
        <w:t xml:space="preserve">License, and the Corresponding Application Code in a form suitable for, and under terms that permit, the user to recombine or relink the Application with a modified version of the Linked Version to produce a modified Combined Work, in the manner specified by section 6 of the GNU GPL for conveying </w:t>
      </w:r>
      <w:r w:rsidRPr="008C7E29">
        <w:rPr>
          <w:lang w:val="en-GB"/>
        </w:rPr>
        <w:t>Corresponding Source.</w:t>
      </w:r>
    </w:p>
    <w:p w14:paraId="490A5B5B" w14:textId="77777777" w:rsidR="00461AE9" w:rsidRPr="008C7E29" w:rsidRDefault="00461AE9" w:rsidP="00461AE9">
      <w:pPr>
        <w:tabs>
          <w:tab w:val="num" w:pos="1276"/>
        </w:tabs>
        <w:ind w:left="510" w:firstLine="7"/>
        <w:jc w:val="both"/>
        <w:rPr>
          <w:lang w:val="en-GB"/>
        </w:rPr>
      </w:pPr>
    </w:p>
    <w:p w14:paraId="2D5F81EF" w14:textId="77777777" w:rsidR="00461AE9" w:rsidRPr="008443CB" w:rsidRDefault="00461AE9" w:rsidP="00461AE9">
      <w:pPr>
        <w:tabs>
          <w:tab w:val="num" w:pos="1276"/>
        </w:tabs>
        <w:ind w:left="1440" w:firstLine="7"/>
        <w:jc w:val="both"/>
        <w:rPr>
          <w:lang w:val="en-GB"/>
        </w:rPr>
      </w:pPr>
      <w:r w:rsidRPr="008443CB">
        <w:rPr>
          <w:lang w:val="en-GB"/>
        </w:rPr>
        <w:lastRenderedPageBreak/>
        <w:t>1) Use a suitable shared library mechanism for linking with the</w:t>
      </w:r>
      <w:r>
        <w:rPr>
          <w:lang w:val="en-GB"/>
        </w:rPr>
        <w:t xml:space="preserve"> </w:t>
      </w:r>
      <w:r w:rsidRPr="008443CB">
        <w:rPr>
          <w:lang w:val="en-GB"/>
        </w:rPr>
        <w:t>Library.  A suitable mechanism is one that (a) uses at run time</w:t>
      </w:r>
      <w:r>
        <w:rPr>
          <w:lang w:val="en-GB"/>
        </w:rPr>
        <w:t xml:space="preserve"> </w:t>
      </w:r>
      <w:r w:rsidRPr="008443CB">
        <w:rPr>
          <w:lang w:val="en-GB"/>
        </w:rPr>
        <w:t>a copy of the Library already present on the user's computer</w:t>
      </w:r>
      <w:r>
        <w:rPr>
          <w:lang w:val="en-GB"/>
        </w:rPr>
        <w:t xml:space="preserve"> </w:t>
      </w:r>
      <w:r w:rsidRPr="008443CB">
        <w:rPr>
          <w:lang w:val="en-GB"/>
        </w:rPr>
        <w:t>system, and (b) will operate properly with a modified version</w:t>
      </w:r>
      <w:r>
        <w:rPr>
          <w:lang w:val="en-GB"/>
        </w:rPr>
        <w:t xml:space="preserve"> </w:t>
      </w:r>
      <w:r w:rsidRPr="008443CB">
        <w:rPr>
          <w:lang w:val="en-GB"/>
        </w:rPr>
        <w:t>of the Library that is interface-compatible with the Linked</w:t>
      </w:r>
      <w:r>
        <w:rPr>
          <w:lang w:val="en-GB"/>
        </w:rPr>
        <w:t xml:space="preserve"> </w:t>
      </w:r>
      <w:r w:rsidRPr="008443CB">
        <w:rPr>
          <w:lang w:val="en-GB"/>
        </w:rPr>
        <w:t>Version.</w:t>
      </w:r>
    </w:p>
    <w:p w14:paraId="4408796D" w14:textId="77777777" w:rsidR="00461AE9" w:rsidRPr="008443CB" w:rsidRDefault="00461AE9" w:rsidP="00461AE9">
      <w:pPr>
        <w:tabs>
          <w:tab w:val="num" w:pos="1276"/>
        </w:tabs>
        <w:ind w:left="510" w:firstLine="7"/>
        <w:jc w:val="both"/>
        <w:rPr>
          <w:lang w:val="en-GB"/>
        </w:rPr>
      </w:pPr>
    </w:p>
    <w:p w14:paraId="14272F01" w14:textId="77777777" w:rsidR="00461AE9" w:rsidRPr="008443CB" w:rsidRDefault="00461AE9" w:rsidP="00461AE9">
      <w:pPr>
        <w:tabs>
          <w:tab w:val="num" w:pos="1276"/>
        </w:tabs>
        <w:ind w:left="720" w:firstLine="7"/>
        <w:jc w:val="both"/>
        <w:rPr>
          <w:lang w:val="en-GB"/>
        </w:rPr>
      </w:pPr>
      <w:r w:rsidRPr="008443CB">
        <w:rPr>
          <w:lang w:val="en-GB"/>
        </w:rPr>
        <w:t>e) Provide Installation Information, but only if you would otherwise be required to provide such information under section 6 of the GNU GPL, and only to the extent that such information is necessary to install and execute a modified version of the</w:t>
      </w:r>
      <w:r>
        <w:rPr>
          <w:lang w:val="en-GB"/>
        </w:rPr>
        <w:t xml:space="preserve"> </w:t>
      </w:r>
      <w:r w:rsidRPr="008443CB">
        <w:rPr>
          <w:lang w:val="en-GB"/>
        </w:rPr>
        <w:t>Combined Work produced by recombining or relinking the Application with a modified version of the Linked Version. (If you use option 4d0, the Installation Information must accompany the Minimal Corresponding Source and Corresponding Application Code. If you use option 4d1, you must provide the Installation</w:t>
      </w:r>
      <w:r>
        <w:rPr>
          <w:lang w:val="en-GB"/>
        </w:rPr>
        <w:t xml:space="preserve"> </w:t>
      </w:r>
      <w:r w:rsidRPr="008443CB">
        <w:rPr>
          <w:lang w:val="en-GB"/>
        </w:rPr>
        <w:t>Information in the manner specified by section 6 of the GNU GPL for conveying Corresponding Source.)</w:t>
      </w:r>
    </w:p>
    <w:p w14:paraId="3E42FC20" w14:textId="77777777" w:rsidR="00461AE9" w:rsidRPr="008443CB" w:rsidRDefault="00461AE9" w:rsidP="00461AE9">
      <w:pPr>
        <w:tabs>
          <w:tab w:val="num" w:pos="1276"/>
        </w:tabs>
        <w:ind w:left="510" w:firstLine="7"/>
        <w:jc w:val="both"/>
        <w:rPr>
          <w:lang w:val="en-GB"/>
        </w:rPr>
      </w:pPr>
    </w:p>
    <w:p w14:paraId="2ACF2B65" w14:textId="77777777" w:rsidR="00461AE9" w:rsidRPr="008443CB" w:rsidRDefault="00461AE9" w:rsidP="00461AE9">
      <w:pPr>
        <w:tabs>
          <w:tab w:val="num" w:pos="1276"/>
        </w:tabs>
        <w:ind w:left="510" w:firstLine="7"/>
        <w:jc w:val="both"/>
        <w:rPr>
          <w:lang w:val="en-GB"/>
        </w:rPr>
      </w:pPr>
      <w:r w:rsidRPr="008443CB">
        <w:rPr>
          <w:lang w:val="en-GB"/>
        </w:rPr>
        <w:t xml:space="preserve">  5. Combined Libraries.</w:t>
      </w:r>
    </w:p>
    <w:p w14:paraId="68C09E60" w14:textId="77777777" w:rsidR="00461AE9" w:rsidRPr="008443CB" w:rsidRDefault="00461AE9" w:rsidP="00461AE9">
      <w:pPr>
        <w:tabs>
          <w:tab w:val="num" w:pos="1276"/>
        </w:tabs>
        <w:ind w:left="510" w:firstLine="7"/>
        <w:jc w:val="both"/>
        <w:rPr>
          <w:lang w:val="en-GB"/>
        </w:rPr>
      </w:pPr>
    </w:p>
    <w:p w14:paraId="4088BD2A" w14:textId="77777777" w:rsidR="00461AE9" w:rsidRPr="008443CB" w:rsidRDefault="00461AE9" w:rsidP="00461AE9">
      <w:pPr>
        <w:tabs>
          <w:tab w:val="num" w:pos="1276"/>
        </w:tabs>
        <w:ind w:left="510" w:firstLine="7"/>
        <w:jc w:val="both"/>
        <w:rPr>
          <w:lang w:val="en-GB"/>
        </w:rPr>
      </w:pPr>
      <w:r w:rsidRPr="008443CB">
        <w:rPr>
          <w:lang w:val="en-GB"/>
        </w:rPr>
        <w:t xml:space="preserve">  You may place library facilities that are a work based on the</w:t>
      </w:r>
      <w:r>
        <w:rPr>
          <w:lang w:val="en-GB"/>
        </w:rPr>
        <w:t xml:space="preserve"> </w:t>
      </w:r>
      <w:r w:rsidRPr="008443CB">
        <w:rPr>
          <w:lang w:val="en-GB"/>
        </w:rPr>
        <w:t>Library side by side in a single library together with other library</w:t>
      </w:r>
      <w:r>
        <w:rPr>
          <w:lang w:val="en-GB"/>
        </w:rPr>
        <w:t xml:space="preserve"> </w:t>
      </w:r>
      <w:r w:rsidRPr="008443CB">
        <w:rPr>
          <w:lang w:val="en-GB"/>
        </w:rPr>
        <w:t>facilities that are not Applications and are not covered by this</w:t>
      </w:r>
      <w:r>
        <w:rPr>
          <w:lang w:val="en-GB"/>
        </w:rPr>
        <w:t xml:space="preserve"> </w:t>
      </w:r>
      <w:r w:rsidRPr="008443CB">
        <w:rPr>
          <w:lang w:val="en-GB"/>
        </w:rPr>
        <w:t>License, and convey such a combined library under terms of your</w:t>
      </w:r>
      <w:r>
        <w:rPr>
          <w:lang w:val="en-GB"/>
        </w:rPr>
        <w:t xml:space="preserve"> </w:t>
      </w:r>
      <w:r w:rsidRPr="008443CB">
        <w:rPr>
          <w:lang w:val="en-GB"/>
        </w:rPr>
        <w:t>choice, if you do both of the following:</w:t>
      </w:r>
    </w:p>
    <w:p w14:paraId="58CDCA80" w14:textId="77777777" w:rsidR="00461AE9" w:rsidRPr="008443CB" w:rsidRDefault="00461AE9" w:rsidP="00461AE9">
      <w:pPr>
        <w:tabs>
          <w:tab w:val="num" w:pos="1276"/>
        </w:tabs>
        <w:ind w:left="510" w:firstLine="7"/>
        <w:jc w:val="both"/>
        <w:rPr>
          <w:lang w:val="en-GB"/>
        </w:rPr>
      </w:pPr>
    </w:p>
    <w:p w14:paraId="69DE6CF6" w14:textId="77777777" w:rsidR="00461AE9" w:rsidRPr="008443CB" w:rsidRDefault="00461AE9" w:rsidP="00461AE9">
      <w:pPr>
        <w:tabs>
          <w:tab w:val="num" w:pos="1276"/>
        </w:tabs>
        <w:ind w:left="720" w:firstLine="7"/>
        <w:jc w:val="both"/>
        <w:rPr>
          <w:lang w:val="en-GB"/>
        </w:rPr>
      </w:pPr>
      <w:r w:rsidRPr="008443CB">
        <w:rPr>
          <w:lang w:val="en-GB"/>
        </w:rPr>
        <w:t>a) Accompany the combined library with a copy of the same work based</w:t>
      </w:r>
      <w:r>
        <w:rPr>
          <w:lang w:val="en-GB"/>
        </w:rPr>
        <w:t xml:space="preserve"> </w:t>
      </w:r>
      <w:r w:rsidRPr="008443CB">
        <w:rPr>
          <w:lang w:val="en-GB"/>
        </w:rPr>
        <w:t>on the Library, uncombined with any other library facilities,</w:t>
      </w:r>
      <w:r>
        <w:rPr>
          <w:lang w:val="en-GB"/>
        </w:rPr>
        <w:t xml:space="preserve"> </w:t>
      </w:r>
      <w:r w:rsidRPr="008443CB">
        <w:rPr>
          <w:lang w:val="en-GB"/>
        </w:rPr>
        <w:t>conveyed under the terms of this License.</w:t>
      </w:r>
    </w:p>
    <w:p w14:paraId="1506F8C1" w14:textId="77777777" w:rsidR="00461AE9" w:rsidRPr="008443CB" w:rsidRDefault="00461AE9" w:rsidP="00461AE9">
      <w:pPr>
        <w:tabs>
          <w:tab w:val="num" w:pos="1276"/>
        </w:tabs>
        <w:ind w:left="510" w:firstLine="7"/>
        <w:jc w:val="both"/>
        <w:rPr>
          <w:lang w:val="en-GB"/>
        </w:rPr>
      </w:pPr>
    </w:p>
    <w:p w14:paraId="4781C05B" w14:textId="77777777" w:rsidR="00461AE9" w:rsidRPr="008443CB" w:rsidRDefault="00461AE9" w:rsidP="00461AE9">
      <w:pPr>
        <w:tabs>
          <w:tab w:val="num" w:pos="1276"/>
        </w:tabs>
        <w:ind w:left="720" w:firstLine="7"/>
        <w:jc w:val="both"/>
        <w:rPr>
          <w:lang w:val="en-GB"/>
        </w:rPr>
      </w:pPr>
      <w:r w:rsidRPr="008443CB">
        <w:rPr>
          <w:lang w:val="en-GB"/>
        </w:rPr>
        <w:t>b) Give prominent notice with the combined library that part of it</w:t>
      </w:r>
      <w:r>
        <w:rPr>
          <w:lang w:val="en-GB"/>
        </w:rPr>
        <w:t xml:space="preserve"> </w:t>
      </w:r>
      <w:r w:rsidRPr="008443CB">
        <w:rPr>
          <w:lang w:val="en-GB"/>
        </w:rPr>
        <w:t>is a work based on the Library, and explaining where to find the</w:t>
      </w:r>
      <w:r>
        <w:rPr>
          <w:lang w:val="en-GB"/>
        </w:rPr>
        <w:t xml:space="preserve"> </w:t>
      </w:r>
      <w:r w:rsidRPr="008443CB">
        <w:rPr>
          <w:lang w:val="en-GB"/>
        </w:rPr>
        <w:t>accompanying uncombined form of the same work.</w:t>
      </w:r>
    </w:p>
    <w:p w14:paraId="57BD3E65" w14:textId="77777777" w:rsidR="00461AE9" w:rsidRPr="008443CB" w:rsidRDefault="00461AE9" w:rsidP="00461AE9">
      <w:pPr>
        <w:tabs>
          <w:tab w:val="num" w:pos="1276"/>
        </w:tabs>
        <w:ind w:left="510" w:firstLine="7"/>
        <w:jc w:val="both"/>
        <w:rPr>
          <w:lang w:val="en-GB"/>
        </w:rPr>
      </w:pPr>
    </w:p>
    <w:p w14:paraId="120F92A5" w14:textId="77777777" w:rsidR="00461AE9" w:rsidRPr="008443CB" w:rsidRDefault="00461AE9" w:rsidP="00461AE9">
      <w:pPr>
        <w:tabs>
          <w:tab w:val="num" w:pos="1276"/>
        </w:tabs>
        <w:ind w:left="510" w:firstLine="7"/>
        <w:jc w:val="both"/>
        <w:rPr>
          <w:lang w:val="en-GB"/>
        </w:rPr>
      </w:pPr>
      <w:r w:rsidRPr="008443CB">
        <w:rPr>
          <w:lang w:val="en-GB"/>
        </w:rPr>
        <w:t xml:space="preserve">  6. Revised Versions of the GNU Lesser General Public License.</w:t>
      </w:r>
    </w:p>
    <w:p w14:paraId="7A797145" w14:textId="77777777" w:rsidR="00461AE9" w:rsidRPr="008443CB" w:rsidRDefault="00461AE9" w:rsidP="00461AE9">
      <w:pPr>
        <w:tabs>
          <w:tab w:val="num" w:pos="1276"/>
        </w:tabs>
        <w:ind w:left="510" w:firstLine="7"/>
        <w:jc w:val="both"/>
        <w:rPr>
          <w:lang w:val="en-GB"/>
        </w:rPr>
      </w:pPr>
    </w:p>
    <w:p w14:paraId="1FFB6026" w14:textId="77777777" w:rsidR="00461AE9" w:rsidRPr="008443CB" w:rsidRDefault="00461AE9" w:rsidP="00461AE9">
      <w:pPr>
        <w:tabs>
          <w:tab w:val="num" w:pos="1276"/>
        </w:tabs>
        <w:ind w:left="510" w:firstLine="7"/>
        <w:jc w:val="both"/>
        <w:rPr>
          <w:lang w:val="en-GB"/>
        </w:rPr>
      </w:pPr>
      <w:r w:rsidRPr="008443CB">
        <w:rPr>
          <w:lang w:val="en-GB"/>
        </w:rPr>
        <w:t xml:space="preserve">  The Free Software Foundation may publish revised and/or new versions</w:t>
      </w:r>
      <w:r>
        <w:rPr>
          <w:lang w:val="en-GB"/>
        </w:rPr>
        <w:t xml:space="preserve"> </w:t>
      </w:r>
      <w:r w:rsidRPr="008443CB">
        <w:rPr>
          <w:lang w:val="en-GB"/>
        </w:rPr>
        <w:t>of the GNU Lesser General Public License from time to time. Such new</w:t>
      </w:r>
      <w:r>
        <w:rPr>
          <w:lang w:val="en-GB"/>
        </w:rPr>
        <w:t xml:space="preserve"> </w:t>
      </w:r>
      <w:r w:rsidRPr="008443CB">
        <w:rPr>
          <w:lang w:val="en-GB"/>
        </w:rPr>
        <w:t>versions will be similar in spirit to the present version, but may</w:t>
      </w:r>
      <w:r>
        <w:rPr>
          <w:lang w:val="en-GB"/>
        </w:rPr>
        <w:t xml:space="preserve"> </w:t>
      </w:r>
      <w:r w:rsidRPr="008443CB">
        <w:rPr>
          <w:lang w:val="en-GB"/>
        </w:rPr>
        <w:t>differ in detail to address new problems or concerns.</w:t>
      </w:r>
    </w:p>
    <w:p w14:paraId="09A463DB" w14:textId="77777777" w:rsidR="00461AE9" w:rsidRPr="008443CB" w:rsidRDefault="00461AE9" w:rsidP="00461AE9">
      <w:pPr>
        <w:tabs>
          <w:tab w:val="num" w:pos="1276"/>
        </w:tabs>
        <w:ind w:left="510" w:firstLine="7"/>
        <w:jc w:val="both"/>
        <w:rPr>
          <w:lang w:val="en-GB"/>
        </w:rPr>
      </w:pPr>
    </w:p>
    <w:p w14:paraId="02977811" w14:textId="77777777" w:rsidR="00461AE9" w:rsidRPr="008443CB" w:rsidRDefault="00461AE9" w:rsidP="00461AE9">
      <w:pPr>
        <w:tabs>
          <w:tab w:val="num" w:pos="1276"/>
        </w:tabs>
        <w:ind w:left="510" w:firstLine="7"/>
        <w:jc w:val="both"/>
        <w:rPr>
          <w:lang w:val="en-GB"/>
        </w:rPr>
      </w:pPr>
      <w:r w:rsidRPr="008443CB">
        <w:rPr>
          <w:lang w:val="en-GB"/>
        </w:rPr>
        <w:t xml:space="preserve">  Each version is given a distinguishing version number. If the</w:t>
      </w:r>
      <w:r>
        <w:rPr>
          <w:lang w:val="en-GB"/>
        </w:rPr>
        <w:t xml:space="preserve"> </w:t>
      </w:r>
      <w:r w:rsidRPr="008443CB">
        <w:rPr>
          <w:lang w:val="en-GB"/>
        </w:rPr>
        <w:t>Library as you received it specifies that a certain numbered version</w:t>
      </w:r>
      <w:r>
        <w:rPr>
          <w:lang w:val="en-GB"/>
        </w:rPr>
        <w:t xml:space="preserve"> </w:t>
      </w:r>
      <w:r w:rsidRPr="008443CB">
        <w:rPr>
          <w:lang w:val="en-GB"/>
        </w:rPr>
        <w:t>of the GNU Lesser General Public License "or any later version"</w:t>
      </w:r>
      <w:r>
        <w:rPr>
          <w:lang w:val="en-GB"/>
        </w:rPr>
        <w:t xml:space="preserve"> </w:t>
      </w:r>
      <w:r w:rsidRPr="008443CB">
        <w:rPr>
          <w:lang w:val="en-GB"/>
        </w:rPr>
        <w:t>applies to it, you have the option of following the terms and</w:t>
      </w:r>
      <w:r>
        <w:rPr>
          <w:lang w:val="en-GB"/>
        </w:rPr>
        <w:t xml:space="preserve"> </w:t>
      </w:r>
      <w:r w:rsidRPr="008443CB">
        <w:rPr>
          <w:lang w:val="en-GB"/>
        </w:rPr>
        <w:t>conditions either of that published version or of any later version</w:t>
      </w:r>
      <w:r>
        <w:rPr>
          <w:lang w:val="en-GB"/>
        </w:rPr>
        <w:t xml:space="preserve"> </w:t>
      </w:r>
      <w:r w:rsidRPr="008443CB">
        <w:rPr>
          <w:lang w:val="en-GB"/>
        </w:rPr>
        <w:t>published by the Free Software Foundation. If the Library as you</w:t>
      </w:r>
      <w:r>
        <w:rPr>
          <w:lang w:val="en-GB"/>
        </w:rPr>
        <w:t xml:space="preserve"> </w:t>
      </w:r>
      <w:r w:rsidRPr="008443CB">
        <w:rPr>
          <w:lang w:val="en-GB"/>
        </w:rPr>
        <w:t>received it does not specify a version number of the GNU Lesser</w:t>
      </w:r>
      <w:r>
        <w:rPr>
          <w:lang w:val="en-GB"/>
        </w:rPr>
        <w:t xml:space="preserve"> </w:t>
      </w:r>
      <w:r w:rsidRPr="008443CB">
        <w:rPr>
          <w:lang w:val="en-GB"/>
        </w:rPr>
        <w:t>General Public License, you may choose any version of the GNU Lesser</w:t>
      </w:r>
      <w:r>
        <w:rPr>
          <w:lang w:val="en-GB"/>
        </w:rPr>
        <w:t xml:space="preserve"> </w:t>
      </w:r>
      <w:r w:rsidRPr="008443CB">
        <w:rPr>
          <w:lang w:val="en-GB"/>
        </w:rPr>
        <w:t>General Public License ever published by the Free Software Foundation.</w:t>
      </w:r>
    </w:p>
    <w:p w14:paraId="07E5DDCD" w14:textId="77777777" w:rsidR="00461AE9" w:rsidRPr="008443CB" w:rsidRDefault="00461AE9" w:rsidP="00461AE9">
      <w:pPr>
        <w:tabs>
          <w:tab w:val="num" w:pos="1276"/>
        </w:tabs>
        <w:ind w:left="510" w:firstLine="7"/>
        <w:jc w:val="both"/>
        <w:rPr>
          <w:lang w:val="en-GB"/>
        </w:rPr>
      </w:pPr>
    </w:p>
    <w:p w14:paraId="187AA8BD" w14:textId="77777777" w:rsidR="00461AE9" w:rsidRPr="00016893" w:rsidRDefault="00461AE9" w:rsidP="00461AE9">
      <w:pPr>
        <w:tabs>
          <w:tab w:val="num" w:pos="1276"/>
        </w:tabs>
        <w:ind w:left="510" w:firstLine="7"/>
        <w:jc w:val="both"/>
        <w:rPr>
          <w:lang w:val="en-GB"/>
        </w:rPr>
      </w:pPr>
      <w:r w:rsidRPr="008443CB">
        <w:rPr>
          <w:lang w:val="en-GB"/>
        </w:rPr>
        <w:t xml:space="preserve">  If the Library as you received it specifies that a proxy can decide</w:t>
      </w:r>
      <w:r>
        <w:rPr>
          <w:lang w:val="en-GB"/>
        </w:rPr>
        <w:t xml:space="preserve"> </w:t>
      </w:r>
      <w:r w:rsidRPr="008443CB">
        <w:rPr>
          <w:lang w:val="en-GB"/>
        </w:rPr>
        <w:t>whether future versions of the GNU Lesser General Public License shall</w:t>
      </w:r>
      <w:r>
        <w:rPr>
          <w:lang w:val="en-GB"/>
        </w:rPr>
        <w:t xml:space="preserve"> </w:t>
      </w:r>
      <w:r w:rsidRPr="008443CB">
        <w:rPr>
          <w:lang w:val="en-GB"/>
        </w:rPr>
        <w:t>apply, that proxy's public statement of acceptance of any version is</w:t>
      </w:r>
      <w:r>
        <w:rPr>
          <w:lang w:val="en-GB"/>
        </w:rPr>
        <w:t xml:space="preserve"> </w:t>
      </w:r>
      <w:r w:rsidRPr="008443CB">
        <w:rPr>
          <w:lang w:val="en-GB"/>
        </w:rPr>
        <w:t>permanent authorization for you to choose that version for the</w:t>
      </w:r>
      <w:r>
        <w:rPr>
          <w:lang w:val="en-GB"/>
        </w:rPr>
        <w:t xml:space="preserve"> </w:t>
      </w:r>
      <w:r w:rsidRPr="00016893">
        <w:rPr>
          <w:lang w:val="en-GB"/>
        </w:rPr>
        <w:t>Library.</w:t>
      </w:r>
    </w:p>
    <w:p w14:paraId="34A82C06" w14:textId="77777777" w:rsidR="00461AE9" w:rsidRPr="00016893" w:rsidRDefault="00461AE9" w:rsidP="00461AE9">
      <w:pPr>
        <w:tabs>
          <w:tab w:val="num" w:pos="1276"/>
        </w:tabs>
        <w:ind w:left="510" w:firstLine="7"/>
        <w:jc w:val="both"/>
        <w:rPr>
          <w:lang w:val="en-GB"/>
        </w:rPr>
      </w:pPr>
    </w:p>
    <w:p w14:paraId="32ADB6D0" w14:textId="77777777" w:rsidR="00461AE9" w:rsidRPr="00016893" w:rsidRDefault="00461AE9" w:rsidP="00461AE9">
      <w:pPr>
        <w:tabs>
          <w:tab w:val="num" w:pos="1276"/>
        </w:tabs>
        <w:ind w:left="510" w:firstLine="7"/>
        <w:jc w:val="both"/>
        <w:rPr>
          <w:lang w:val="en-GB"/>
        </w:rPr>
      </w:pPr>
      <w:r w:rsidRPr="00016893">
        <w:rPr>
          <w:lang w:val="en-GB"/>
        </w:rPr>
        <w:t>=====================================================================</w:t>
      </w:r>
    </w:p>
    <w:p w14:paraId="6E4FDB8A" w14:textId="77777777" w:rsidR="001576D7" w:rsidRDefault="001576D7" w:rsidP="003A1A40">
      <w:pPr>
        <w:spacing w:line="240" w:lineRule="auto"/>
      </w:pPr>
    </w:p>
    <w:sectPr w:rsidR="001576D7" w:rsidSect="00E36467">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AADA57" w14:textId="77777777" w:rsidR="00A279C2" w:rsidRDefault="00A279C2" w:rsidP="00816669">
      <w:pPr>
        <w:spacing w:line="240" w:lineRule="auto"/>
      </w:pPr>
      <w:r>
        <w:separator/>
      </w:r>
    </w:p>
  </w:endnote>
  <w:endnote w:type="continuationSeparator" w:id="0">
    <w:p w14:paraId="2400690D" w14:textId="77777777" w:rsidR="00A279C2" w:rsidRDefault="00A279C2" w:rsidP="008166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
    <w:altName w:val="Times New Roman"/>
    <w:panose1 w:val="00000000000000000000"/>
    <w:charset w:val="50"/>
    <w:family w:val="auto"/>
    <w:notTrueType/>
    <w:pitch w:val="variable"/>
    <w:sig w:usb0="00000001"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EF12B" w14:textId="77777777" w:rsidR="00AC0924" w:rsidRPr="000D3FA7" w:rsidRDefault="00AC0924" w:rsidP="00D33108">
    <w:pPr>
      <w:pStyle w:val="Footer"/>
      <w:jc w:val="right"/>
      <w:rPr>
        <w:sz w:val="18"/>
        <w:szCs w:val="18"/>
      </w:rPr>
    </w:pPr>
    <w:r w:rsidRPr="000D3FA7">
      <w:rPr>
        <w:sz w:val="18"/>
        <w:szCs w:val="18"/>
      </w:rPr>
      <w:t>Pro</w:t>
    </w:r>
    <w:r w:rsidR="00CB301E">
      <w:rPr>
        <w:sz w:val="18"/>
        <w:szCs w:val="18"/>
      </w:rPr>
      <w:t>tocol van Overdracht versie 3</w:t>
    </w:r>
    <w:r w:rsidR="007301F3">
      <w:rPr>
        <w:sz w:val="18"/>
        <w:szCs w:val="18"/>
      </w:rPr>
      <w:t>.1</w:t>
    </w:r>
    <w:r w:rsidRPr="000D3FA7">
      <w:rPr>
        <w:sz w:val="18"/>
        <w:szCs w:val="18"/>
      </w:rPr>
      <w:t xml:space="preserve"> – </w:t>
    </w:r>
    <w:r w:rsidR="007301F3">
      <w:rPr>
        <w:sz w:val="18"/>
        <w:szCs w:val="18"/>
      </w:rPr>
      <w:t>28 oktober</w:t>
    </w:r>
    <w:r>
      <w:rPr>
        <w:sz w:val="18"/>
        <w:szCs w:val="18"/>
      </w:rPr>
      <w:t xml:space="preserve"> 20</w:t>
    </w:r>
    <w:r w:rsidR="007301F3">
      <w:rPr>
        <w:sz w:val="18"/>
        <w:szCs w:val="18"/>
      </w:rPr>
      <w:t>21</w:t>
    </w:r>
    <w:r>
      <w:rPr>
        <w:sz w:val="18"/>
        <w:szCs w:val="18"/>
      </w:rPr>
      <w:t xml:space="preserve">                                  pagina </w:t>
    </w:r>
    <w:r>
      <w:fldChar w:fldCharType="begin"/>
    </w:r>
    <w:r>
      <w:instrText xml:space="preserve"> PAGE  \* Arabic  \* MERGEFORMAT </w:instrText>
    </w:r>
    <w:r>
      <w:fldChar w:fldCharType="separate"/>
    </w:r>
    <w:r w:rsidR="00CB225B" w:rsidRPr="00CB225B">
      <w:rPr>
        <w:noProof/>
        <w:sz w:val="18"/>
        <w:szCs w:val="18"/>
      </w:rPr>
      <w:t>3</w:t>
    </w:r>
    <w:r>
      <w:rPr>
        <w:noProof/>
        <w:sz w:val="18"/>
        <w:szCs w:val="18"/>
      </w:rPr>
      <w:fldChar w:fldCharType="end"/>
    </w:r>
  </w:p>
  <w:p w14:paraId="3BD6C92D" w14:textId="77777777" w:rsidR="00AC0924" w:rsidRDefault="00AC0924" w:rsidP="00D33108">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02DF49" w14:textId="77777777" w:rsidR="00A279C2" w:rsidRDefault="00A279C2" w:rsidP="00816669">
      <w:pPr>
        <w:spacing w:line="240" w:lineRule="auto"/>
      </w:pPr>
      <w:r>
        <w:separator/>
      </w:r>
    </w:p>
  </w:footnote>
  <w:footnote w:type="continuationSeparator" w:id="0">
    <w:p w14:paraId="266596AF" w14:textId="77777777" w:rsidR="00A279C2" w:rsidRDefault="00A279C2" w:rsidP="0081666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6CCCAB" w14:textId="77777777" w:rsidR="00AC0924" w:rsidRDefault="007301F3" w:rsidP="00816669">
    <w:pPr>
      <w:jc w:val="both"/>
    </w:pPr>
    <w:r>
      <w:rPr>
        <w:noProof/>
        <w:sz w:val="18"/>
        <w:szCs w:val="18"/>
      </w:rPr>
      <w:drawing>
        <wp:anchor distT="0" distB="0" distL="114300" distR="114300" simplePos="0" relativeHeight="251658240" behindDoc="1" locked="0" layoutInCell="1" allowOverlap="1" wp14:anchorId="2AEDBC8B" wp14:editId="7D66E1C1">
          <wp:simplePos x="0" y="0"/>
          <wp:positionH relativeFrom="column">
            <wp:posOffset>-77638</wp:posOffset>
          </wp:positionH>
          <wp:positionV relativeFrom="paragraph">
            <wp:posOffset>-139209</wp:posOffset>
          </wp:positionV>
          <wp:extent cx="5731200" cy="558000"/>
          <wp:effectExtent l="0" t="0" r="3175" b="0"/>
          <wp:wrapNone/>
          <wp:docPr id="4" name="Picture 4"/>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5731200" cy="558000"/>
                  </a:xfrm>
                  <a:prstGeom prst="rect">
                    <a:avLst/>
                  </a:prstGeom>
                </pic:spPr>
              </pic:pic>
            </a:graphicData>
          </a:graphic>
          <wp14:sizeRelH relativeFrom="margin">
            <wp14:pctWidth>0</wp14:pctWidth>
          </wp14:sizeRelH>
          <wp14:sizeRelV relativeFrom="margin">
            <wp14:pctHeight>0</wp14:pctHeight>
          </wp14:sizeRelV>
        </wp:anchor>
      </w:drawing>
    </w:r>
    <w:r w:rsidR="00AB2C33">
      <w:rPr>
        <w:noProof/>
        <w:lang w:eastAsia="nl-NL"/>
      </w:rPr>
      <w:drawing>
        <wp:inline distT="0" distB="0" distL="0" distR="0" wp14:anchorId="6EEFB155" wp14:editId="7C72EC68">
          <wp:extent cx="2975396" cy="1104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W_RW_Logo_online_ex_pos_nl.png"/>
                  <pic:cNvPicPr/>
                </pic:nvPicPr>
                <pic:blipFill>
                  <a:blip r:embed="rId2">
                    <a:extLst>
                      <a:ext uri="{28A0092B-C50C-407E-A947-70E740481C1C}">
                        <a14:useLocalDpi xmlns:a14="http://schemas.microsoft.com/office/drawing/2010/main" val="0"/>
                      </a:ext>
                    </a:extLst>
                  </a:blip>
                  <a:stretch>
                    <a:fillRect/>
                  </a:stretch>
                </pic:blipFill>
                <pic:spPr>
                  <a:xfrm>
                    <a:off x="0" y="0"/>
                    <a:ext cx="2976480" cy="1105303"/>
                  </a:xfrm>
                  <a:prstGeom prst="rect">
                    <a:avLst/>
                  </a:prstGeom>
                </pic:spPr>
              </pic:pic>
            </a:graphicData>
          </a:graphic>
        </wp:inline>
      </w:drawing>
    </w:r>
  </w:p>
  <w:p w14:paraId="22F46C61" w14:textId="77777777" w:rsidR="00AC0924" w:rsidRDefault="00AC0924">
    <w:pPr>
      <w:pStyle w:val="Header"/>
    </w:pPr>
  </w:p>
  <w:p w14:paraId="15EE77D2" w14:textId="77777777" w:rsidR="00AC0924" w:rsidRDefault="00AC09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DE586FFE"/>
    <w:lvl w:ilvl="0">
      <w:start w:val="1"/>
      <w:numFmt w:val="decimal"/>
      <w:lvlText w:val="%1."/>
      <w:lvlJc w:val="left"/>
      <w:pPr>
        <w:tabs>
          <w:tab w:val="num" w:pos="926"/>
        </w:tabs>
        <w:ind w:left="926" w:hanging="360"/>
      </w:pPr>
      <w:rPr>
        <w:rFonts w:cs="Times New Roman"/>
      </w:rPr>
    </w:lvl>
  </w:abstractNum>
  <w:abstractNum w:abstractNumId="1" w15:restartNumberingAfterBreak="0">
    <w:nsid w:val="FFFFFF7F"/>
    <w:multiLevelType w:val="singleLevel"/>
    <w:tmpl w:val="4C605274"/>
    <w:lvl w:ilvl="0">
      <w:start w:val="1"/>
      <w:numFmt w:val="decimal"/>
      <w:lvlText w:val="%1."/>
      <w:lvlJc w:val="left"/>
      <w:pPr>
        <w:tabs>
          <w:tab w:val="num" w:pos="643"/>
        </w:tabs>
        <w:ind w:left="643" w:hanging="360"/>
      </w:pPr>
      <w:rPr>
        <w:rFonts w:cs="Times New Roman"/>
      </w:rPr>
    </w:lvl>
  </w:abstractNum>
  <w:abstractNum w:abstractNumId="2" w15:restartNumberingAfterBreak="0">
    <w:nsid w:val="FFFFFF88"/>
    <w:multiLevelType w:val="singleLevel"/>
    <w:tmpl w:val="88EA1D64"/>
    <w:lvl w:ilvl="0">
      <w:start w:val="1"/>
      <w:numFmt w:val="decimal"/>
      <w:lvlText w:val="%1."/>
      <w:lvlJc w:val="left"/>
      <w:pPr>
        <w:tabs>
          <w:tab w:val="num" w:pos="360"/>
        </w:tabs>
        <w:ind w:left="360" w:hanging="360"/>
      </w:pPr>
      <w:rPr>
        <w:rFonts w:cs="Times New Roman"/>
      </w:rPr>
    </w:lvl>
  </w:abstractNum>
  <w:abstractNum w:abstractNumId="3" w15:restartNumberingAfterBreak="0">
    <w:nsid w:val="03493C8C"/>
    <w:multiLevelType w:val="hybridMultilevel"/>
    <w:tmpl w:val="14DA326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06FE6F12"/>
    <w:multiLevelType w:val="hybridMultilevel"/>
    <w:tmpl w:val="CF0A69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7C004A9"/>
    <w:multiLevelType w:val="hybridMultilevel"/>
    <w:tmpl w:val="F8A46ECA"/>
    <w:lvl w:ilvl="0" w:tplc="0413000F">
      <w:start w:val="1"/>
      <w:numFmt w:val="decimal"/>
      <w:lvlText w:val="%1."/>
      <w:lvlJc w:val="left"/>
      <w:pPr>
        <w:tabs>
          <w:tab w:val="num" w:pos="570"/>
        </w:tabs>
        <w:ind w:left="570" w:hanging="360"/>
      </w:pPr>
      <w:rPr>
        <w:rFonts w:cs="Times New Roman"/>
      </w:rPr>
    </w:lvl>
    <w:lvl w:ilvl="1" w:tplc="04130019" w:tentative="1">
      <w:start w:val="1"/>
      <w:numFmt w:val="lowerLetter"/>
      <w:lvlText w:val="%2."/>
      <w:lvlJc w:val="left"/>
      <w:pPr>
        <w:tabs>
          <w:tab w:val="num" w:pos="1290"/>
        </w:tabs>
        <w:ind w:left="1290" w:hanging="360"/>
      </w:pPr>
      <w:rPr>
        <w:rFonts w:cs="Times New Roman"/>
      </w:rPr>
    </w:lvl>
    <w:lvl w:ilvl="2" w:tplc="0413001B" w:tentative="1">
      <w:start w:val="1"/>
      <w:numFmt w:val="lowerRoman"/>
      <w:lvlText w:val="%3."/>
      <w:lvlJc w:val="right"/>
      <w:pPr>
        <w:tabs>
          <w:tab w:val="num" w:pos="2010"/>
        </w:tabs>
        <w:ind w:left="2010" w:hanging="180"/>
      </w:pPr>
      <w:rPr>
        <w:rFonts w:cs="Times New Roman"/>
      </w:rPr>
    </w:lvl>
    <w:lvl w:ilvl="3" w:tplc="0413000F" w:tentative="1">
      <w:start w:val="1"/>
      <w:numFmt w:val="decimal"/>
      <w:lvlText w:val="%4."/>
      <w:lvlJc w:val="left"/>
      <w:pPr>
        <w:tabs>
          <w:tab w:val="num" w:pos="2730"/>
        </w:tabs>
        <w:ind w:left="2730" w:hanging="360"/>
      </w:pPr>
      <w:rPr>
        <w:rFonts w:cs="Times New Roman"/>
      </w:rPr>
    </w:lvl>
    <w:lvl w:ilvl="4" w:tplc="04130019" w:tentative="1">
      <w:start w:val="1"/>
      <w:numFmt w:val="lowerLetter"/>
      <w:lvlText w:val="%5."/>
      <w:lvlJc w:val="left"/>
      <w:pPr>
        <w:tabs>
          <w:tab w:val="num" w:pos="3450"/>
        </w:tabs>
        <w:ind w:left="3450" w:hanging="360"/>
      </w:pPr>
      <w:rPr>
        <w:rFonts w:cs="Times New Roman"/>
      </w:rPr>
    </w:lvl>
    <w:lvl w:ilvl="5" w:tplc="0413001B" w:tentative="1">
      <w:start w:val="1"/>
      <w:numFmt w:val="lowerRoman"/>
      <w:lvlText w:val="%6."/>
      <w:lvlJc w:val="right"/>
      <w:pPr>
        <w:tabs>
          <w:tab w:val="num" w:pos="4170"/>
        </w:tabs>
        <w:ind w:left="4170" w:hanging="180"/>
      </w:pPr>
      <w:rPr>
        <w:rFonts w:cs="Times New Roman"/>
      </w:rPr>
    </w:lvl>
    <w:lvl w:ilvl="6" w:tplc="0413000F" w:tentative="1">
      <w:start w:val="1"/>
      <w:numFmt w:val="decimal"/>
      <w:lvlText w:val="%7."/>
      <w:lvlJc w:val="left"/>
      <w:pPr>
        <w:tabs>
          <w:tab w:val="num" w:pos="4890"/>
        </w:tabs>
        <w:ind w:left="4890" w:hanging="360"/>
      </w:pPr>
      <w:rPr>
        <w:rFonts w:cs="Times New Roman"/>
      </w:rPr>
    </w:lvl>
    <w:lvl w:ilvl="7" w:tplc="04130019" w:tentative="1">
      <w:start w:val="1"/>
      <w:numFmt w:val="lowerLetter"/>
      <w:lvlText w:val="%8."/>
      <w:lvlJc w:val="left"/>
      <w:pPr>
        <w:tabs>
          <w:tab w:val="num" w:pos="5610"/>
        </w:tabs>
        <w:ind w:left="5610" w:hanging="360"/>
      </w:pPr>
      <w:rPr>
        <w:rFonts w:cs="Times New Roman"/>
      </w:rPr>
    </w:lvl>
    <w:lvl w:ilvl="8" w:tplc="0413001B" w:tentative="1">
      <w:start w:val="1"/>
      <w:numFmt w:val="lowerRoman"/>
      <w:lvlText w:val="%9."/>
      <w:lvlJc w:val="right"/>
      <w:pPr>
        <w:tabs>
          <w:tab w:val="num" w:pos="6330"/>
        </w:tabs>
        <w:ind w:left="6330" w:hanging="180"/>
      </w:pPr>
      <w:rPr>
        <w:rFonts w:cs="Times New Roman"/>
      </w:rPr>
    </w:lvl>
  </w:abstractNum>
  <w:abstractNum w:abstractNumId="6" w15:restartNumberingAfterBreak="0">
    <w:nsid w:val="0EC55D2C"/>
    <w:multiLevelType w:val="multilevel"/>
    <w:tmpl w:val="6298F500"/>
    <w:styleLink w:val="Huisstijl-LijstNummering"/>
    <w:lvl w:ilvl="0">
      <w:start w:val="1"/>
      <w:numFmt w:val="decimal"/>
      <w:lvlRestart w:val="0"/>
      <w:pStyle w:val="ListNumber"/>
      <w:lvlText w:val="%1"/>
      <w:lvlJc w:val="left"/>
      <w:pPr>
        <w:tabs>
          <w:tab w:val="num" w:pos="510"/>
        </w:tabs>
        <w:ind w:left="510" w:hanging="510"/>
      </w:pPr>
      <w:rPr>
        <w:rFonts w:cs="Times New Roman" w:hint="default"/>
      </w:rPr>
    </w:lvl>
    <w:lvl w:ilvl="1">
      <w:start w:val="1"/>
      <w:numFmt w:val="decimal"/>
      <w:pStyle w:val="ListNumber2"/>
      <w:lvlText w:val="%1.%2"/>
      <w:lvlJc w:val="left"/>
      <w:pPr>
        <w:tabs>
          <w:tab w:val="num" w:pos="510"/>
        </w:tabs>
        <w:ind w:left="510" w:hanging="510"/>
      </w:pPr>
      <w:rPr>
        <w:rFonts w:cs="Times New Roman" w:hint="default"/>
      </w:rPr>
    </w:lvl>
    <w:lvl w:ilvl="2">
      <w:start w:val="1"/>
      <w:numFmt w:val="decimal"/>
      <w:pStyle w:val="ListNumber3"/>
      <w:lvlText w:val="%1.%2.%3"/>
      <w:lvlJc w:val="left"/>
      <w:pPr>
        <w:tabs>
          <w:tab w:val="num" w:pos="737"/>
        </w:tabs>
        <w:ind w:left="737" w:hanging="737"/>
      </w:pPr>
      <w:rPr>
        <w:rFonts w:cs="Times New Roman" w:hint="default"/>
      </w:rPr>
    </w:lvl>
    <w:lvl w:ilvl="3">
      <w:start w:val="1"/>
      <w:numFmt w:val="none"/>
      <w:lvlText w:val=""/>
      <w:lvlJc w:val="left"/>
      <w:pPr>
        <w:tabs>
          <w:tab w:val="num" w:pos="737"/>
        </w:tabs>
        <w:ind w:left="737"/>
      </w:pPr>
      <w:rPr>
        <w:rFonts w:cs="Times New Roman" w:hint="default"/>
      </w:rPr>
    </w:lvl>
    <w:lvl w:ilvl="4">
      <w:start w:val="1"/>
      <w:numFmt w:val="none"/>
      <w:suff w:val="nothing"/>
      <w:lvlText w:val=""/>
      <w:lvlJc w:val="left"/>
      <w:pPr>
        <w:ind w:left="737"/>
      </w:pPr>
      <w:rPr>
        <w:rFonts w:cs="Times New Roman" w:hint="default"/>
      </w:rPr>
    </w:lvl>
    <w:lvl w:ilvl="5">
      <w:start w:val="1"/>
      <w:numFmt w:val="none"/>
      <w:suff w:val="nothing"/>
      <w:lvlText w:val=""/>
      <w:lvlJc w:val="left"/>
      <w:pPr>
        <w:ind w:left="737"/>
      </w:pPr>
      <w:rPr>
        <w:rFonts w:cs="Times New Roman" w:hint="default"/>
      </w:rPr>
    </w:lvl>
    <w:lvl w:ilvl="6">
      <w:start w:val="1"/>
      <w:numFmt w:val="none"/>
      <w:suff w:val="nothing"/>
      <w:lvlText w:val=""/>
      <w:lvlJc w:val="left"/>
      <w:pPr>
        <w:ind w:left="737"/>
      </w:pPr>
      <w:rPr>
        <w:rFonts w:cs="Times New Roman" w:hint="default"/>
      </w:rPr>
    </w:lvl>
    <w:lvl w:ilvl="7">
      <w:start w:val="1"/>
      <w:numFmt w:val="none"/>
      <w:suff w:val="nothing"/>
      <w:lvlText w:val=""/>
      <w:lvlJc w:val="left"/>
      <w:pPr>
        <w:ind w:left="737"/>
      </w:pPr>
      <w:rPr>
        <w:rFonts w:cs="Times New Roman" w:hint="default"/>
      </w:rPr>
    </w:lvl>
    <w:lvl w:ilvl="8">
      <w:start w:val="1"/>
      <w:numFmt w:val="none"/>
      <w:suff w:val="nothing"/>
      <w:lvlText w:val=""/>
      <w:lvlJc w:val="left"/>
      <w:pPr>
        <w:ind w:left="737"/>
      </w:pPr>
      <w:rPr>
        <w:rFonts w:cs="Times New Roman" w:hint="default"/>
      </w:rPr>
    </w:lvl>
  </w:abstractNum>
  <w:abstractNum w:abstractNumId="7" w15:restartNumberingAfterBreak="0">
    <w:nsid w:val="0F9B6489"/>
    <w:multiLevelType w:val="multilevel"/>
    <w:tmpl w:val="7CBCA894"/>
    <w:lvl w:ilvl="0">
      <w:start w:val="1"/>
      <w:numFmt w:val="decimal"/>
      <w:lvlText w:val="%1."/>
      <w:lvlJc w:val="left"/>
      <w:pPr>
        <w:tabs>
          <w:tab w:val="num" w:pos="1080"/>
        </w:tabs>
        <w:ind w:left="1080" w:hanging="360"/>
      </w:pPr>
      <w:rPr>
        <w:rFonts w:cs="Times New Roman" w:hint="default"/>
        <w:b w:val="0"/>
      </w:rPr>
    </w:lvl>
    <w:lvl w:ilvl="1">
      <w:start w:val="1"/>
      <w:numFmt w:val="decimal"/>
      <w:lvlText w:val="%1.%2."/>
      <w:lvlJc w:val="left"/>
      <w:pPr>
        <w:tabs>
          <w:tab w:val="num" w:pos="1500"/>
        </w:tabs>
        <w:ind w:left="1500" w:hanging="432"/>
      </w:pPr>
      <w:rPr>
        <w:rFonts w:cs="Times New Roman" w:hint="default"/>
      </w:rPr>
    </w:lvl>
    <w:lvl w:ilvl="2">
      <w:start w:val="1"/>
      <w:numFmt w:val="decimal"/>
      <w:lvlText w:val="%1.%2.%3."/>
      <w:lvlJc w:val="left"/>
      <w:pPr>
        <w:tabs>
          <w:tab w:val="num" w:pos="1932"/>
        </w:tabs>
        <w:ind w:left="1932" w:hanging="504"/>
      </w:pPr>
      <w:rPr>
        <w:rFonts w:cs="Times New Roman" w:hint="default"/>
      </w:rPr>
    </w:lvl>
    <w:lvl w:ilvl="3">
      <w:start w:val="1"/>
      <w:numFmt w:val="decimal"/>
      <w:lvlText w:val="%1.%2.%3.%4."/>
      <w:lvlJc w:val="left"/>
      <w:pPr>
        <w:tabs>
          <w:tab w:val="num" w:pos="2436"/>
        </w:tabs>
        <w:ind w:left="2436" w:hanging="648"/>
      </w:pPr>
      <w:rPr>
        <w:rFonts w:cs="Times New Roman" w:hint="default"/>
      </w:rPr>
    </w:lvl>
    <w:lvl w:ilvl="4">
      <w:start w:val="1"/>
      <w:numFmt w:val="decimal"/>
      <w:lvlText w:val="%1.%2.%3.%4.%5."/>
      <w:lvlJc w:val="left"/>
      <w:pPr>
        <w:tabs>
          <w:tab w:val="num" w:pos="2940"/>
        </w:tabs>
        <w:ind w:left="2940" w:hanging="792"/>
      </w:pPr>
      <w:rPr>
        <w:rFonts w:cs="Times New Roman" w:hint="default"/>
      </w:rPr>
    </w:lvl>
    <w:lvl w:ilvl="5">
      <w:start w:val="1"/>
      <w:numFmt w:val="decimal"/>
      <w:lvlText w:val="%1.%2.%3.%4.%5.%6."/>
      <w:lvlJc w:val="left"/>
      <w:pPr>
        <w:tabs>
          <w:tab w:val="num" w:pos="3444"/>
        </w:tabs>
        <w:ind w:left="3444" w:hanging="936"/>
      </w:pPr>
      <w:rPr>
        <w:rFonts w:cs="Times New Roman" w:hint="default"/>
      </w:rPr>
    </w:lvl>
    <w:lvl w:ilvl="6">
      <w:start w:val="1"/>
      <w:numFmt w:val="decimal"/>
      <w:lvlText w:val="%1.%2.%3.%4.%5.%6.%7."/>
      <w:lvlJc w:val="left"/>
      <w:pPr>
        <w:tabs>
          <w:tab w:val="num" w:pos="3948"/>
        </w:tabs>
        <w:ind w:left="3948" w:hanging="1080"/>
      </w:pPr>
      <w:rPr>
        <w:rFonts w:cs="Times New Roman" w:hint="default"/>
      </w:rPr>
    </w:lvl>
    <w:lvl w:ilvl="7">
      <w:start w:val="1"/>
      <w:numFmt w:val="decimal"/>
      <w:lvlText w:val="%1.%2.%3.%4.%5.%6.%7.%8."/>
      <w:lvlJc w:val="left"/>
      <w:pPr>
        <w:tabs>
          <w:tab w:val="num" w:pos="4452"/>
        </w:tabs>
        <w:ind w:left="4452" w:hanging="1224"/>
      </w:pPr>
      <w:rPr>
        <w:rFonts w:cs="Times New Roman" w:hint="default"/>
      </w:rPr>
    </w:lvl>
    <w:lvl w:ilvl="8">
      <w:start w:val="1"/>
      <w:numFmt w:val="decimal"/>
      <w:lvlText w:val="%1.%2.%3.%4.%5.%6.%7.%8.%9."/>
      <w:lvlJc w:val="left"/>
      <w:pPr>
        <w:tabs>
          <w:tab w:val="num" w:pos="5028"/>
        </w:tabs>
        <w:ind w:left="5028" w:hanging="1440"/>
      </w:pPr>
      <w:rPr>
        <w:rFonts w:cs="Times New Roman" w:hint="default"/>
      </w:rPr>
    </w:lvl>
  </w:abstractNum>
  <w:abstractNum w:abstractNumId="8" w15:restartNumberingAfterBreak="0">
    <w:nsid w:val="109F45C2"/>
    <w:multiLevelType w:val="hybridMultilevel"/>
    <w:tmpl w:val="E9EC965C"/>
    <w:lvl w:ilvl="0" w:tplc="08090001">
      <w:start w:val="1"/>
      <w:numFmt w:val="bullet"/>
      <w:lvlText w:val=""/>
      <w:lvlJc w:val="left"/>
      <w:pPr>
        <w:ind w:left="1230" w:hanging="360"/>
      </w:pPr>
      <w:rPr>
        <w:rFonts w:ascii="Symbol" w:hAnsi="Symbol" w:hint="default"/>
      </w:rPr>
    </w:lvl>
    <w:lvl w:ilvl="1" w:tplc="08090003" w:tentative="1">
      <w:start w:val="1"/>
      <w:numFmt w:val="bullet"/>
      <w:lvlText w:val="o"/>
      <w:lvlJc w:val="left"/>
      <w:pPr>
        <w:ind w:left="1950" w:hanging="360"/>
      </w:pPr>
      <w:rPr>
        <w:rFonts w:ascii="Courier New" w:hAnsi="Courier New" w:cs="Courier New" w:hint="default"/>
      </w:rPr>
    </w:lvl>
    <w:lvl w:ilvl="2" w:tplc="08090005" w:tentative="1">
      <w:start w:val="1"/>
      <w:numFmt w:val="bullet"/>
      <w:lvlText w:val=""/>
      <w:lvlJc w:val="left"/>
      <w:pPr>
        <w:ind w:left="2670" w:hanging="360"/>
      </w:pPr>
      <w:rPr>
        <w:rFonts w:ascii="Wingdings" w:hAnsi="Wingdings" w:hint="default"/>
      </w:rPr>
    </w:lvl>
    <w:lvl w:ilvl="3" w:tplc="08090001" w:tentative="1">
      <w:start w:val="1"/>
      <w:numFmt w:val="bullet"/>
      <w:lvlText w:val=""/>
      <w:lvlJc w:val="left"/>
      <w:pPr>
        <w:ind w:left="3390" w:hanging="360"/>
      </w:pPr>
      <w:rPr>
        <w:rFonts w:ascii="Symbol" w:hAnsi="Symbol" w:hint="default"/>
      </w:rPr>
    </w:lvl>
    <w:lvl w:ilvl="4" w:tplc="08090003" w:tentative="1">
      <w:start w:val="1"/>
      <w:numFmt w:val="bullet"/>
      <w:lvlText w:val="o"/>
      <w:lvlJc w:val="left"/>
      <w:pPr>
        <w:ind w:left="4110" w:hanging="360"/>
      </w:pPr>
      <w:rPr>
        <w:rFonts w:ascii="Courier New" w:hAnsi="Courier New" w:cs="Courier New" w:hint="default"/>
      </w:rPr>
    </w:lvl>
    <w:lvl w:ilvl="5" w:tplc="08090005" w:tentative="1">
      <w:start w:val="1"/>
      <w:numFmt w:val="bullet"/>
      <w:lvlText w:val=""/>
      <w:lvlJc w:val="left"/>
      <w:pPr>
        <w:ind w:left="4830" w:hanging="360"/>
      </w:pPr>
      <w:rPr>
        <w:rFonts w:ascii="Wingdings" w:hAnsi="Wingdings" w:hint="default"/>
      </w:rPr>
    </w:lvl>
    <w:lvl w:ilvl="6" w:tplc="08090001" w:tentative="1">
      <w:start w:val="1"/>
      <w:numFmt w:val="bullet"/>
      <w:lvlText w:val=""/>
      <w:lvlJc w:val="left"/>
      <w:pPr>
        <w:ind w:left="5550" w:hanging="360"/>
      </w:pPr>
      <w:rPr>
        <w:rFonts w:ascii="Symbol" w:hAnsi="Symbol" w:hint="default"/>
      </w:rPr>
    </w:lvl>
    <w:lvl w:ilvl="7" w:tplc="08090003" w:tentative="1">
      <w:start w:val="1"/>
      <w:numFmt w:val="bullet"/>
      <w:lvlText w:val="o"/>
      <w:lvlJc w:val="left"/>
      <w:pPr>
        <w:ind w:left="6270" w:hanging="360"/>
      </w:pPr>
      <w:rPr>
        <w:rFonts w:ascii="Courier New" w:hAnsi="Courier New" w:cs="Courier New" w:hint="default"/>
      </w:rPr>
    </w:lvl>
    <w:lvl w:ilvl="8" w:tplc="08090005" w:tentative="1">
      <w:start w:val="1"/>
      <w:numFmt w:val="bullet"/>
      <w:lvlText w:val=""/>
      <w:lvlJc w:val="left"/>
      <w:pPr>
        <w:ind w:left="6990" w:hanging="360"/>
      </w:pPr>
      <w:rPr>
        <w:rFonts w:ascii="Wingdings" w:hAnsi="Wingdings" w:hint="default"/>
      </w:rPr>
    </w:lvl>
  </w:abstractNum>
  <w:abstractNum w:abstractNumId="9" w15:restartNumberingAfterBreak="0">
    <w:nsid w:val="157C65BE"/>
    <w:multiLevelType w:val="hybridMultilevel"/>
    <w:tmpl w:val="F49A5DE2"/>
    <w:lvl w:ilvl="0" w:tplc="08090001">
      <w:start w:val="1"/>
      <w:numFmt w:val="bullet"/>
      <w:lvlText w:val=""/>
      <w:lvlJc w:val="left"/>
      <w:pPr>
        <w:ind w:left="1238" w:hanging="360"/>
      </w:pPr>
      <w:rPr>
        <w:rFonts w:ascii="Symbol" w:hAnsi="Symbol" w:hint="default"/>
      </w:rPr>
    </w:lvl>
    <w:lvl w:ilvl="1" w:tplc="08090003" w:tentative="1">
      <w:start w:val="1"/>
      <w:numFmt w:val="bullet"/>
      <w:lvlText w:val="o"/>
      <w:lvlJc w:val="left"/>
      <w:pPr>
        <w:ind w:left="1958" w:hanging="360"/>
      </w:pPr>
      <w:rPr>
        <w:rFonts w:ascii="Courier New" w:hAnsi="Courier New" w:cs="Courier New" w:hint="default"/>
      </w:rPr>
    </w:lvl>
    <w:lvl w:ilvl="2" w:tplc="08090005" w:tentative="1">
      <w:start w:val="1"/>
      <w:numFmt w:val="bullet"/>
      <w:lvlText w:val=""/>
      <w:lvlJc w:val="left"/>
      <w:pPr>
        <w:ind w:left="2678" w:hanging="360"/>
      </w:pPr>
      <w:rPr>
        <w:rFonts w:ascii="Wingdings" w:hAnsi="Wingdings" w:hint="default"/>
      </w:rPr>
    </w:lvl>
    <w:lvl w:ilvl="3" w:tplc="08090001" w:tentative="1">
      <w:start w:val="1"/>
      <w:numFmt w:val="bullet"/>
      <w:lvlText w:val=""/>
      <w:lvlJc w:val="left"/>
      <w:pPr>
        <w:ind w:left="3398" w:hanging="360"/>
      </w:pPr>
      <w:rPr>
        <w:rFonts w:ascii="Symbol" w:hAnsi="Symbol" w:hint="default"/>
      </w:rPr>
    </w:lvl>
    <w:lvl w:ilvl="4" w:tplc="08090003" w:tentative="1">
      <w:start w:val="1"/>
      <w:numFmt w:val="bullet"/>
      <w:lvlText w:val="o"/>
      <w:lvlJc w:val="left"/>
      <w:pPr>
        <w:ind w:left="4118" w:hanging="360"/>
      </w:pPr>
      <w:rPr>
        <w:rFonts w:ascii="Courier New" w:hAnsi="Courier New" w:cs="Courier New" w:hint="default"/>
      </w:rPr>
    </w:lvl>
    <w:lvl w:ilvl="5" w:tplc="08090005" w:tentative="1">
      <w:start w:val="1"/>
      <w:numFmt w:val="bullet"/>
      <w:lvlText w:val=""/>
      <w:lvlJc w:val="left"/>
      <w:pPr>
        <w:ind w:left="4838" w:hanging="360"/>
      </w:pPr>
      <w:rPr>
        <w:rFonts w:ascii="Wingdings" w:hAnsi="Wingdings" w:hint="default"/>
      </w:rPr>
    </w:lvl>
    <w:lvl w:ilvl="6" w:tplc="08090001" w:tentative="1">
      <w:start w:val="1"/>
      <w:numFmt w:val="bullet"/>
      <w:lvlText w:val=""/>
      <w:lvlJc w:val="left"/>
      <w:pPr>
        <w:ind w:left="5558" w:hanging="360"/>
      </w:pPr>
      <w:rPr>
        <w:rFonts w:ascii="Symbol" w:hAnsi="Symbol" w:hint="default"/>
      </w:rPr>
    </w:lvl>
    <w:lvl w:ilvl="7" w:tplc="08090003" w:tentative="1">
      <w:start w:val="1"/>
      <w:numFmt w:val="bullet"/>
      <w:lvlText w:val="o"/>
      <w:lvlJc w:val="left"/>
      <w:pPr>
        <w:ind w:left="6278" w:hanging="360"/>
      </w:pPr>
      <w:rPr>
        <w:rFonts w:ascii="Courier New" w:hAnsi="Courier New" w:cs="Courier New" w:hint="default"/>
      </w:rPr>
    </w:lvl>
    <w:lvl w:ilvl="8" w:tplc="08090005" w:tentative="1">
      <w:start w:val="1"/>
      <w:numFmt w:val="bullet"/>
      <w:lvlText w:val=""/>
      <w:lvlJc w:val="left"/>
      <w:pPr>
        <w:ind w:left="6998" w:hanging="360"/>
      </w:pPr>
      <w:rPr>
        <w:rFonts w:ascii="Wingdings" w:hAnsi="Wingdings" w:hint="default"/>
      </w:rPr>
    </w:lvl>
  </w:abstractNum>
  <w:abstractNum w:abstractNumId="10" w15:restartNumberingAfterBreak="0">
    <w:nsid w:val="16A73BC7"/>
    <w:multiLevelType w:val="hybridMultilevel"/>
    <w:tmpl w:val="0F60391E"/>
    <w:lvl w:ilvl="0" w:tplc="0409000F">
      <w:start w:val="1"/>
      <w:numFmt w:val="decimal"/>
      <w:lvlText w:val="%1."/>
      <w:lvlJc w:val="left"/>
      <w:pPr>
        <w:tabs>
          <w:tab w:val="num" w:pos="540"/>
        </w:tabs>
        <w:ind w:left="540" w:hanging="360"/>
      </w:pPr>
      <w:rPr>
        <w:rFonts w:cs="Times New Roman"/>
      </w:rPr>
    </w:lvl>
    <w:lvl w:ilvl="1" w:tplc="04090019" w:tentative="1">
      <w:start w:val="1"/>
      <w:numFmt w:val="lowerLetter"/>
      <w:lvlText w:val="%2."/>
      <w:lvlJc w:val="left"/>
      <w:pPr>
        <w:tabs>
          <w:tab w:val="num" w:pos="1260"/>
        </w:tabs>
        <w:ind w:left="1260" w:hanging="360"/>
      </w:pPr>
      <w:rPr>
        <w:rFonts w:cs="Times New Roman"/>
      </w:rPr>
    </w:lvl>
    <w:lvl w:ilvl="2" w:tplc="0409001B" w:tentative="1">
      <w:start w:val="1"/>
      <w:numFmt w:val="lowerRoman"/>
      <w:lvlText w:val="%3."/>
      <w:lvlJc w:val="right"/>
      <w:pPr>
        <w:tabs>
          <w:tab w:val="num" w:pos="1980"/>
        </w:tabs>
        <w:ind w:left="1980" w:hanging="180"/>
      </w:pPr>
      <w:rPr>
        <w:rFonts w:cs="Times New Roman"/>
      </w:rPr>
    </w:lvl>
    <w:lvl w:ilvl="3" w:tplc="0409000F" w:tentative="1">
      <w:start w:val="1"/>
      <w:numFmt w:val="decimal"/>
      <w:lvlText w:val="%4."/>
      <w:lvlJc w:val="left"/>
      <w:pPr>
        <w:tabs>
          <w:tab w:val="num" w:pos="2700"/>
        </w:tabs>
        <w:ind w:left="2700" w:hanging="360"/>
      </w:pPr>
      <w:rPr>
        <w:rFonts w:cs="Times New Roman"/>
      </w:rPr>
    </w:lvl>
    <w:lvl w:ilvl="4" w:tplc="04090019" w:tentative="1">
      <w:start w:val="1"/>
      <w:numFmt w:val="lowerLetter"/>
      <w:lvlText w:val="%5."/>
      <w:lvlJc w:val="left"/>
      <w:pPr>
        <w:tabs>
          <w:tab w:val="num" w:pos="3420"/>
        </w:tabs>
        <w:ind w:left="3420" w:hanging="360"/>
      </w:pPr>
      <w:rPr>
        <w:rFonts w:cs="Times New Roman"/>
      </w:rPr>
    </w:lvl>
    <w:lvl w:ilvl="5" w:tplc="0409001B" w:tentative="1">
      <w:start w:val="1"/>
      <w:numFmt w:val="lowerRoman"/>
      <w:lvlText w:val="%6."/>
      <w:lvlJc w:val="right"/>
      <w:pPr>
        <w:tabs>
          <w:tab w:val="num" w:pos="4140"/>
        </w:tabs>
        <w:ind w:left="4140" w:hanging="180"/>
      </w:pPr>
      <w:rPr>
        <w:rFonts w:cs="Times New Roman"/>
      </w:rPr>
    </w:lvl>
    <w:lvl w:ilvl="6" w:tplc="0409000F" w:tentative="1">
      <w:start w:val="1"/>
      <w:numFmt w:val="decimal"/>
      <w:lvlText w:val="%7."/>
      <w:lvlJc w:val="left"/>
      <w:pPr>
        <w:tabs>
          <w:tab w:val="num" w:pos="4860"/>
        </w:tabs>
        <w:ind w:left="4860" w:hanging="360"/>
      </w:pPr>
      <w:rPr>
        <w:rFonts w:cs="Times New Roman"/>
      </w:rPr>
    </w:lvl>
    <w:lvl w:ilvl="7" w:tplc="04090019" w:tentative="1">
      <w:start w:val="1"/>
      <w:numFmt w:val="lowerLetter"/>
      <w:lvlText w:val="%8."/>
      <w:lvlJc w:val="left"/>
      <w:pPr>
        <w:tabs>
          <w:tab w:val="num" w:pos="5580"/>
        </w:tabs>
        <w:ind w:left="5580" w:hanging="360"/>
      </w:pPr>
      <w:rPr>
        <w:rFonts w:cs="Times New Roman"/>
      </w:rPr>
    </w:lvl>
    <w:lvl w:ilvl="8" w:tplc="0409001B" w:tentative="1">
      <w:start w:val="1"/>
      <w:numFmt w:val="lowerRoman"/>
      <w:lvlText w:val="%9."/>
      <w:lvlJc w:val="right"/>
      <w:pPr>
        <w:tabs>
          <w:tab w:val="num" w:pos="6300"/>
        </w:tabs>
        <w:ind w:left="6300" w:hanging="180"/>
      </w:pPr>
      <w:rPr>
        <w:rFonts w:cs="Times New Roman"/>
      </w:rPr>
    </w:lvl>
  </w:abstractNum>
  <w:abstractNum w:abstractNumId="11" w15:restartNumberingAfterBreak="0">
    <w:nsid w:val="19307FE9"/>
    <w:multiLevelType w:val="hybridMultilevel"/>
    <w:tmpl w:val="DEF4CCC4"/>
    <w:lvl w:ilvl="0" w:tplc="04130001">
      <w:start w:val="1"/>
      <w:numFmt w:val="bullet"/>
      <w:lvlText w:val=""/>
      <w:lvlJc w:val="left"/>
      <w:pPr>
        <w:ind w:left="1218" w:hanging="360"/>
      </w:pPr>
      <w:rPr>
        <w:rFonts w:ascii="Symbol" w:hAnsi="Symbol" w:hint="default"/>
      </w:rPr>
    </w:lvl>
    <w:lvl w:ilvl="1" w:tplc="04130003" w:tentative="1">
      <w:start w:val="1"/>
      <w:numFmt w:val="bullet"/>
      <w:lvlText w:val="o"/>
      <w:lvlJc w:val="left"/>
      <w:pPr>
        <w:ind w:left="1938" w:hanging="360"/>
      </w:pPr>
      <w:rPr>
        <w:rFonts w:ascii="Courier New" w:hAnsi="Courier New" w:cs="Courier New" w:hint="default"/>
      </w:rPr>
    </w:lvl>
    <w:lvl w:ilvl="2" w:tplc="04130005" w:tentative="1">
      <w:start w:val="1"/>
      <w:numFmt w:val="bullet"/>
      <w:lvlText w:val=""/>
      <w:lvlJc w:val="left"/>
      <w:pPr>
        <w:ind w:left="2658" w:hanging="360"/>
      </w:pPr>
      <w:rPr>
        <w:rFonts w:ascii="Wingdings" w:hAnsi="Wingdings" w:hint="default"/>
      </w:rPr>
    </w:lvl>
    <w:lvl w:ilvl="3" w:tplc="04130001" w:tentative="1">
      <w:start w:val="1"/>
      <w:numFmt w:val="bullet"/>
      <w:lvlText w:val=""/>
      <w:lvlJc w:val="left"/>
      <w:pPr>
        <w:ind w:left="3378" w:hanging="360"/>
      </w:pPr>
      <w:rPr>
        <w:rFonts w:ascii="Symbol" w:hAnsi="Symbol" w:hint="default"/>
      </w:rPr>
    </w:lvl>
    <w:lvl w:ilvl="4" w:tplc="04130003" w:tentative="1">
      <w:start w:val="1"/>
      <w:numFmt w:val="bullet"/>
      <w:lvlText w:val="o"/>
      <w:lvlJc w:val="left"/>
      <w:pPr>
        <w:ind w:left="4098" w:hanging="360"/>
      </w:pPr>
      <w:rPr>
        <w:rFonts w:ascii="Courier New" w:hAnsi="Courier New" w:cs="Courier New" w:hint="default"/>
      </w:rPr>
    </w:lvl>
    <w:lvl w:ilvl="5" w:tplc="04130005" w:tentative="1">
      <w:start w:val="1"/>
      <w:numFmt w:val="bullet"/>
      <w:lvlText w:val=""/>
      <w:lvlJc w:val="left"/>
      <w:pPr>
        <w:ind w:left="4818" w:hanging="360"/>
      </w:pPr>
      <w:rPr>
        <w:rFonts w:ascii="Wingdings" w:hAnsi="Wingdings" w:hint="default"/>
      </w:rPr>
    </w:lvl>
    <w:lvl w:ilvl="6" w:tplc="04130001" w:tentative="1">
      <w:start w:val="1"/>
      <w:numFmt w:val="bullet"/>
      <w:lvlText w:val=""/>
      <w:lvlJc w:val="left"/>
      <w:pPr>
        <w:ind w:left="5538" w:hanging="360"/>
      </w:pPr>
      <w:rPr>
        <w:rFonts w:ascii="Symbol" w:hAnsi="Symbol" w:hint="default"/>
      </w:rPr>
    </w:lvl>
    <w:lvl w:ilvl="7" w:tplc="04130003" w:tentative="1">
      <w:start w:val="1"/>
      <w:numFmt w:val="bullet"/>
      <w:lvlText w:val="o"/>
      <w:lvlJc w:val="left"/>
      <w:pPr>
        <w:ind w:left="6258" w:hanging="360"/>
      </w:pPr>
      <w:rPr>
        <w:rFonts w:ascii="Courier New" w:hAnsi="Courier New" w:cs="Courier New" w:hint="default"/>
      </w:rPr>
    </w:lvl>
    <w:lvl w:ilvl="8" w:tplc="04130005" w:tentative="1">
      <w:start w:val="1"/>
      <w:numFmt w:val="bullet"/>
      <w:lvlText w:val=""/>
      <w:lvlJc w:val="left"/>
      <w:pPr>
        <w:ind w:left="6978" w:hanging="360"/>
      </w:pPr>
      <w:rPr>
        <w:rFonts w:ascii="Wingdings" w:hAnsi="Wingdings" w:hint="default"/>
      </w:rPr>
    </w:lvl>
  </w:abstractNum>
  <w:abstractNum w:abstractNumId="12" w15:restartNumberingAfterBreak="0">
    <w:nsid w:val="1BE30000"/>
    <w:multiLevelType w:val="hybridMultilevel"/>
    <w:tmpl w:val="52D40B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C2E4215"/>
    <w:multiLevelType w:val="hybridMultilevel"/>
    <w:tmpl w:val="B4F49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0F4C2C"/>
    <w:multiLevelType w:val="hybridMultilevel"/>
    <w:tmpl w:val="E7729B40"/>
    <w:lvl w:ilvl="0" w:tplc="2696A898">
      <w:start w:val="1"/>
      <w:numFmt w:val="decimal"/>
      <w:lvlText w:val="%1."/>
      <w:lvlJc w:val="left"/>
      <w:pPr>
        <w:tabs>
          <w:tab w:val="num" w:pos="420"/>
        </w:tabs>
        <w:ind w:left="420" w:hanging="360"/>
      </w:pPr>
      <w:rPr>
        <w:rFonts w:cs="Times New Roman" w:hint="default"/>
      </w:rPr>
    </w:lvl>
    <w:lvl w:ilvl="1" w:tplc="08090019" w:tentative="1">
      <w:start w:val="1"/>
      <w:numFmt w:val="lowerLetter"/>
      <w:lvlText w:val="%2."/>
      <w:lvlJc w:val="left"/>
      <w:pPr>
        <w:ind w:left="780" w:hanging="360"/>
      </w:pPr>
      <w:rPr>
        <w:rFonts w:cs="Times New Roman"/>
      </w:rPr>
    </w:lvl>
    <w:lvl w:ilvl="2" w:tplc="0809001B" w:tentative="1">
      <w:start w:val="1"/>
      <w:numFmt w:val="lowerRoman"/>
      <w:lvlText w:val="%3."/>
      <w:lvlJc w:val="right"/>
      <w:pPr>
        <w:ind w:left="1500" w:hanging="180"/>
      </w:pPr>
      <w:rPr>
        <w:rFonts w:cs="Times New Roman"/>
      </w:rPr>
    </w:lvl>
    <w:lvl w:ilvl="3" w:tplc="0809000F" w:tentative="1">
      <w:start w:val="1"/>
      <w:numFmt w:val="decimal"/>
      <w:lvlText w:val="%4."/>
      <w:lvlJc w:val="left"/>
      <w:pPr>
        <w:ind w:left="2220" w:hanging="360"/>
      </w:pPr>
      <w:rPr>
        <w:rFonts w:cs="Times New Roman"/>
      </w:rPr>
    </w:lvl>
    <w:lvl w:ilvl="4" w:tplc="08090019" w:tentative="1">
      <w:start w:val="1"/>
      <w:numFmt w:val="lowerLetter"/>
      <w:lvlText w:val="%5."/>
      <w:lvlJc w:val="left"/>
      <w:pPr>
        <w:ind w:left="2940" w:hanging="360"/>
      </w:pPr>
      <w:rPr>
        <w:rFonts w:cs="Times New Roman"/>
      </w:rPr>
    </w:lvl>
    <w:lvl w:ilvl="5" w:tplc="0809001B" w:tentative="1">
      <w:start w:val="1"/>
      <w:numFmt w:val="lowerRoman"/>
      <w:lvlText w:val="%6."/>
      <w:lvlJc w:val="right"/>
      <w:pPr>
        <w:ind w:left="3660" w:hanging="180"/>
      </w:pPr>
      <w:rPr>
        <w:rFonts w:cs="Times New Roman"/>
      </w:rPr>
    </w:lvl>
    <w:lvl w:ilvl="6" w:tplc="0809000F" w:tentative="1">
      <w:start w:val="1"/>
      <w:numFmt w:val="decimal"/>
      <w:lvlText w:val="%7."/>
      <w:lvlJc w:val="left"/>
      <w:pPr>
        <w:ind w:left="4380" w:hanging="360"/>
      </w:pPr>
      <w:rPr>
        <w:rFonts w:cs="Times New Roman"/>
      </w:rPr>
    </w:lvl>
    <w:lvl w:ilvl="7" w:tplc="08090019" w:tentative="1">
      <w:start w:val="1"/>
      <w:numFmt w:val="lowerLetter"/>
      <w:lvlText w:val="%8."/>
      <w:lvlJc w:val="left"/>
      <w:pPr>
        <w:ind w:left="5100" w:hanging="360"/>
      </w:pPr>
      <w:rPr>
        <w:rFonts w:cs="Times New Roman"/>
      </w:rPr>
    </w:lvl>
    <w:lvl w:ilvl="8" w:tplc="0809001B" w:tentative="1">
      <w:start w:val="1"/>
      <w:numFmt w:val="lowerRoman"/>
      <w:lvlText w:val="%9."/>
      <w:lvlJc w:val="right"/>
      <w:pPr>
        <w:ind w:left="5820" w:hanging="180"/>
      </w:pPr>
      <w:rPr>
        <w:rFonts w:cs="Times New Roman"/>
      </w:rPr>
    </w:lvl>
  </w:abstractNum>
  <w:abstractNum w:abstractNumId="15" w15:restartNumberingAfterBreak="0">
    <w:nsid w:val="1F570B65"/>
    <w:multiLevelType w:val="hybridMultilevel"/>
    <w:tmpl w:val="88524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C47B82"/>
    <w:multiLevelType w:val="hybridMultilevel"/>
    <w:tmpl w:val="183AC75C"/>
    <w:lvl w:ilvl="0" w:tplc="08090001">
      <w:start w:val="1"/>
      <w:numFmt w:val="bullet"/>
      <w:lvlText w:val=""/>
      <w:lvlJc w:val="left"/>
      <w:pPr>
        <w:ind w:left="1230" w:hanging="360"/>
      </w:pPr>
      <w:rPr>
        <w:rFonts w:ascii="Symbol" w:hAnsi="Symbol" w:hint="default"/>
      </w:rPr>
    </w:lvl>
    <w:lvl w:ilvl="1" w:tplc="08090003" w:tentative="1">
      <w:start w:val="1"/>
      <w:numFmt w:val="bullet"/>
      <w:lvlText w:val="o"/>
      <w:lvlJc w:val="left"/>
      <w:pPr>
        <w:ind w:left="1950" w:hanging="360"/>
      </w:pPr>
      <w:rPr>
        <w:rFonts w:ascii="Courier New" w:hAnsi="Courier New" w:cs="Courier New" w:hint="default"/>
      </w:rPr>
    </w:lvl>
    <w:lvl w:ilvl="2" w:tplc="08090005" w:tentative="1">
      <w:start w:val="1"/>
      <w:numFmt w:val="bullet"/>
      <w:lvlText w:val=""/>
      <w:lvlJc w:val="left"/>
      <w:pPr>
        <w:ind w:left="2670" w:hanging="360"/>
      </w:pPr>
      <w:rPr>
        <w:rFonts w:ascii="Wingdings" w:hAnsi="Wingdings" w:hint="default"/>
      </w:rPr>
    </w:lvl>
    <w:lvl w:ilvl="3" w:tplc="08090001" w:tentative="1">
      <w:start w:val="1"/>
      <w:numFmt w:val="bullet"/>
      <w:lvlText w:val=""/>
      <w:lvlJc w:val="left"/>
      <w:pPr>
        <w:ind w:left="3390" w:hanging="360"/>
      </w:pPr>
      <w:rPr>
        <w:rFonts w:ascii="Symbol" w:hAnsi="Symbol" w:hint="default"/>
      </w:rPr>
    </w:lvl>
    <w:lvl w:ilvl="4" w:tplc="08090003" w:tentative="1">
      <w:start w:val="1"/>
      <w:numFmt w:val="bullet"/>
      <w:lvlText w:val="o"/>
      <w:lvlJc w:val="left"/>
      <w:pPr>
        <w:ind w:left="4110" w:hanging="360"/>
      </w:pPr>
      <w:rPr>
        <w:rFonts w:ascii="Courier New" w:hAnsi="Courier New" w:cs="Courier New" w:hint="default"/>
      </w:rPr>
    </w:lvl>
    <w:lvl w:ilvl="5" w:tplc="08090005" w:tentative="1">
      <w:start w:val="1"/>
      <w:numFmt w:val="bullet"/>
      <w:lvlText w:val=""/>
      <w:lvlJc w:val="left"/>
      <w:pPr>
        <w:ind w:left="4830" w:hanging="360"/>
      </w:pPr>
      <w:rPr>
        <w:rFonts w:ascii="Wingdings" w:hAnsi="Wingdings" w:hint="default"/>
      </w:rPr>
    </w:lvl>
    <w:lvl w:ilvl="6" w:tplc="08090001" w:tentative="1">
      <w:start w:val="1"/>
      <w:numFmt w:val="bullet"/>
      <w:lvlText w:val=""/>
      <w:lvlJc w:val="left"/>
      <w:pPr>
        <w:ind w:left="5550" w:hanging="360"/>
      </w:pPr>
      <w:rPr>
        <w:rFonts w:ascii="Symbol" w:hAnsi="Symbol" w:hint="default"/>
      </w:rPr>
    </w:lvl>
    <w:lvl w:ilvl="7" w:tplc="08090003" w:tentative="1">
      <w:start w:val="1"/>
      <w:numFmt w:val="bullet"/>
      <w:lvlText w:val="o"/>
      <w:lvlJc w:val="left"/>
      <w:pPr>
        <w:ind w:left="6270" w:hanging="360"/>
      </w:pPr>
      <w:rPr>
        <w:rFonts w:ascii="Courier New" w:hAnsi="Courier New" w:cs="Courier New" w:hint="default"/>
      </w:rPr>
    </w:lvl>
    <w:lvl w:ilvl="8" w:tplc="08090005" w:tentative="1">
      <w:start w:val="1"/>
      <w:numFmt w:val="bullet"/>
      <w:lvlText w:val=""/>
      <w:lvlJc w:val="left"/>
      <w:pPr>
        <w:ind w:left="6990" w:hanging="360"/>
      </w:pPr>
      <w:rPr>
        <w:rFonts w:ascii="Wingdings" w:hAnsi="Wingdings" w:hint="default"/>
      </w:rPr>
    </w:lvl>
  </w:abstractNum>
  <w:abstractNum w:abstractNumId="17" w15:restartNumberingAfterBreak="0">
    <w:nsid w:val="241B4768"/>
    <w:multiLevelType w:val="multilevel"/>
    <w:tmpl w:val="1D9C6E80"/>
    <w:lvl w:ilvl="0">
      <w:start w:val="1"/>
      <w:numFmt w:val="decimal"/>
      <w:lvlText w:val="%1."/>
      <w:lvlJc w:val="left"/>
      <w:pPr>
        <w:tabs>
          <w:tab w:val="num" w:pos="1068"/>
        </w:tabs>
        <w:ind w:left="1068" w:hanging="360"/>
      </w:pPr>
      <w:rPr>
        <w:rFonts w:cs="Times New Roman" w:hint="default"/>
      </w:rPr>
    </w:lvl>
    <w:lvl w:ilvl="1">
      <w:start w:val="1"/>
      <w:numFmt w:val="decimal"/>
      <w:lvlText w:val="%1.%2."/>
      <w:lvlJc w:val="left"/>
      <w:pPr>
        <w:tabs>
          <w:tab w:val="num" w:pos="1500"/>
        </w:tabs>
        <w:ind w:left="1500" w:hanging="432"/>
      </w:pPr>
      <w:rPr>
        <w:rFonts w:cs="Times New Roman" w:hint="default"/>
      </w:rPr>
    </w:lvl>
    <w:lvl w:ilvl="2">
      <w:start w:val="1"/>
      <w:numFmt w:val="decimal"/>
      <w:lvlText w:val="%1.%2.%3."/>
      <w:lvlJc w:val="left"/>
      <w:pPr>
        <w:tabs>
          <w:tab w:val="num" w:pos="1932"/>
        </w:tabs>
        <w:ind w:left="1932" w:hanging="504"/>
      </w:pPr>
      <w:rPr>
        <w:rFonts w:cs="Times New Roman" w:hint="default"/>
      </w:rPr>
    </w:lvl>
    <w:lvl w:ilvl="3">
      <w:start w:val="1"/>
      <w:numFmt w:val="decimal"/>
      <w:lvlText w:val="%1.%2.%3.%4."/>
      <w:lvlJc w:val="left"/>
      <w:pPr>
        <w:tabs>
          <w:tab w:val="num" w:pos="2436"/>
        </w:tabs>
        <w:ind w:left="2436" w:hanging="648"/>
      </w:pPr>
      <w:rPr>
        <w:rFonts w:cs="Times New Roman" w:hint="default"/>
      </w:rPr>
    </w:lvl>
    <w:lvl w:ilvl="4">
      <w:start w:val="1"/>
      <w:numFmt w:val="decimal"/>
      <w:lvlText w:val="%1.%2.%3.%4.%5."/>
      <w:lvlJc w:val="left"/>
      <w:pPr>
        <w:tabs>
          <w:tab w:val="num" w:pos="2940"/>
        </w:tabs>
        <w:ind w:left="2940" w:hanging="792"/>
      </w:pPr>
      <w:rPr>
        <w:rFonts w:cs="Times New Roman" w:hint="default"/>
      </w:rPr>
    </w:lvl>
    <w:lvl w:ilvl="5">
      <w:start w:val="1"/>
      <w:numFmt w:val="decimal"/>
      <w:lvlText w:val="%1.%2.%3.%4.%5.%6."/>
      <w:lvlJc w:val="left"/>
      <w:pPr>
        <w:tabs>
          <w:tab w:val="num" w:pos="3444"/>
        </w:tabs>
        <w:ind w:left="3444" w:hanging="936"/>
      </w:pPr>
      <w:rPr>
        <w:rFonts w:cs="Times New Roman" w:hint="default"/>
      </w:rPr>
    </w:lvl>
    <w:lvl w:ilvl="6">
      <w:start w:val="1"/>
      <w:numFmt w:val="decimal"/>
      <w:lvlText w:val="%1.%2.%3.%4.%5.%6.%7."/>
      <w:lvlJc w:val="left"/>
      <w:pPr>
        <w:tabs>
          <w:tab w:val="num" w:pos="3948"/>
        </w:tabs>
        <w:ind w:left="3948" w:hanging="1080"/>
      </w:pPr>
      <w:rPr>
        <w:rFonts w:cs="Times New Roman" w:hint="default"/>
      </w:rPr>
    </w:lvl>
    <w:lvl w:ilvl="7">
      <w:start w:val="1"/>
      <w:numFmt w:val="decimal"/>
      <w:lvlText w:val="%1.%2.%3.%4.%5.%6.%7.%8."/>
      <w:lvlJc w:val="left"/>
      <w:pPr>
        <w:tabs>
          <w:tab w:val="num" w:pos="4452"/>
        </w:tabs>
        <w:ind w:left="4452" w:hanging="1224"/>
      </w:pPr>
      <w:rPr>
        <w:rFonts w:cs="Times New Roman" w:hint="default"/>
      </w:rPr>
    </w:lvl>
    <w:lvl w:ilvl="8">
      <w:start w:val="1"/>
      <w:numFmt w:val="decimal"/>
      <w:lvlText w:val="%1.%2.%3.%4.%5.%6.%7.%8.%9."/>
      <w:lvlJc w:val="left"/>
      <w:pPr>
        <w:tabs>
          <w:tab w:val="num" w:pos="5028"/>
        </w:tabs>
        <w:ind w:left="5028" w:hanging="1440"/>
      </w:pPr>
      <w:rPr>
        <w:rFonts w:cs="Times New Roman" w:hint="default"/>
      </w:rPr>
    </w:lvl>
  </w:abstractNum>
  <w:abstractNum w:abstractNumId="18" w15:restartNumberingAfterBreak="0">
    <w:nsid w:val="29876106"/>
    <w:multiLevelType w:val="hybridMultilevel"/>
    <w:tmpl w:val="A86E2474"/>
    <w:lvl w:ilvl="0" w:tplc="57224244">
      <w:numFmt w:val="bullet"/>
      <w:lvlText w:val="-"/>
      <w:lvlJc w:val="left"/>
      <w:pPr>
        <w:tabs>
          <w:tab w:val="num" w:pos="1080"/>
        </w:tabs>
        <w:ind w:left="1080" w:hanging="360"/>
      </w:pPr>
      <w:rPr>
        <w:rFonts w:ascii="Arial" w:eastAsia="Times New Roman" w:hAnsi="Aria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2DAA1B9F"/>
    <w:multiLevelType w:val="hybridMultilevel"/>
    <w:tmpl w:val="9B3CB6F6"/>
    <w:lvl w:ilvl="0" w:tplc="2C3C4512">
      <w:start w:val="1"/>
      <w:numFmt w:val="decimal"/>
      <w:lvlText w:val="%1."/>
      <w:lvlJc w:val="left"/>
      <w:pPr>
        <w:ind w:left="540" w:hanging="360"/>
      </w:pPr>
      <w:rPr>
        <w:rFonts w:cs="Times New Roman" w:hint="default"/>
      </w:rPr>
    </w:lvl>
    <w:lvl w:ilvl="1" w:tplc="08090019" w:tentative="1">
      <w:start w:val="1"/>
      <w:numFmt w:val="lowerLetter"/>
      <w:lvlText w:val="%2."/>
      <w:lvlJc w:val="left"/>
      <w:pPr>
        <w:ind w:left="1260" w:hanging="360"/>
      </w:pPr>
      <w:rPr>
        <w:rFonts w:cs="Times New Roman"/>
      </w:rPr>
    </w:lvl>
    <w:lvl w:ilvl="2" w:tplc="0809001B" w:tentative="1">
      <w:start w:val="1"/>
      <w:numFmt w:val="lowerRoman"/>
      <w:lvlText w:val="%3."/>
      <w:lvlJc w:val="right"/>
      <w:pPr>
        <w:ind w:left="1980" w:hanging="180"/>
      </w:pPr>
      <w:rPr>
        <w:rFonts w:cs="Times New Roman"/>
      </w:rPr>
    </w:lvl>
    <w:lvl w:ilvl="3" w:tplc="0809000F" w:tentative="1">
      <w:start w:val="1"/>
      <w:numFmt w:val="decimal"/>
      <w:lvlText w:val="%4."/>
      <w:lvlJc w:val="left"/>
      <w:pPr>
        <w:ind w:left="2700" w:hanging="360"/>
      </w:pPr>
      <w:rPr>
        <w:rFonts w:cs="Times New Roman"/>
      </w:rPr>
    </w:lvl>
    <w:lvl w:ilvl="4" w:tplc="08090019" w:tentative="1">
      <w:start w:val="1"/>
      <w:numFmt w:val="lowerLetter"/>
      <w:lvlText w:val="%5."/>
      <w:lvlJc w:val="left"/>
      <w:pPr>
        <w:ind w:left="3420" w:hanging="360"/>
      </w:pPr>
      <w:rPr>
        <w:rFonts w:cs="Times New Roman"/>
      </w:rPr>
    </w:lvl>
    <w:lvl w:ilvl="5" w:tplc="0809001B" w:tentative="1">
      <w:start w:val="1"/>
      <w:numFmt w:val="lowerRoman"/>
      <w:lvlText w:val="%6."/>
      <w:lvlJc w:val="right"/>
      <w:pPr>
        <w:ind w:left="4140" w:hanging="180"/>
      </w:pPr>
      <w:rPr>
        <w:rFonts w:cs="Times New Roman"/>
      </w:rPr>
    </w:lvl>
    <w:lvl w:ilvl="6" w:tplc="0809000F" w:tentative="1">
      <w:start w:val="1"/>
      <w:numFmt w:val="decimal"/>
      <w:lvlText w:val="%7."/>
      <w:lvlJc w:val="left"/>
      <w:pPr>
        <w:ind w:left="4860" w:hanging="360"/>
      </w:pPr>
      <w:rPr>
        <w:rFonts w:cs="Times New Roman"/>
      </w:rPr>
    </w:lvl>
    <w:lvl w:ilvl="7" w:tplc="08090019" w:tentative="1">
      <w:start w:val="1"/>
      <w:numFmt w:val="lowerLetter"/>
      <w:lvlText w:val="%8."/>
      <w:lvlJc w:val="left"/>
      <w:pPr>
        <w:ind w:left="5580" w:hanging="360"/>
      </w:pPr>
      <w:rPr>
        <w:rFonts w:cs="Times New Roman"/>
      </w:rPr>
    </w:lvl>
    <w:lvl w:ilvl="8" w:tplc="0809001B" w:tentative="1">
      <w:start w:val="1"/>
      <w:numFmt w:val="lowerRoman"/>
      <w:lvlText w:val="%9."/>
      <w:lvlJc w:val="right"/>
      <w:pPr>
        <w:ind w:left="6300" w:hanging="180"/>
      </w:pPr>
      <w:rPr>
        <w:rFonts w:cs="Times New Roman"/>
      </w:rPr>
    </w:lvl>
  </w:abstractNum>
  <w:abstractNum w:abstractNumId="20" w15:restartNumberingAfterBreak="0">
    <w:nsid w:val="30607CB1"/>
    <w:multiLevelType w:val="hybridMultilevel"/>
    <w:tmpl w:val="8844009A"/>
    <w:lvl w:ilvl="0" w:tplc="0413000F">
      <w:start w:val="1"/>
      <w:numFmt w:val="decimal"/>
      <w:lvlText w:val="%1."/>
      <w:lvlJc w:val="left"/>
      <w:pPr>
        <w:tabs>
          <w:tab w:val="num" w:pos="720"/>
        </w:tabs>
        <w:ind w:left="720" w:hanging="360"/>
      </w:pPr>
      <w:rPr>
        <w:rFonts w:cs="Times New Roman"/>
      </w:rPr>
    </w:lvl>
    <w:lvl w:ilvl="1" w:tplc="04130001">
      <w:start w:val="1"/>
      <w:numFmt w:val="bullet"/>
      <w:lvlText w:val=""/>
      <w:lvlJc w:val="left"/>
      <w:pPr>
        <w:tabs>
          <w:tab w:val="num" w:pos="1440"/>
        </w:tabs>
        <w:ind w:left="1440" w:hanging="360"/>
      </w:pPr>
      <w:rPr>
        <w:rFonts w:ascii="Symbol" w:hAnsi="Symbol" w:hint="default"/>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33BE2E9D"/>
    <w:multiLevelType w:val="hybridMultilevel"/>
    <w:tmpl w:val="5816D954"/>
    <w:lvl w:ilvl="0" w:tplc="2C3C4512">
      <w:start w:val="1"/>
      <w:numFmt w:val="decimal"/>
      <w:lvlText w:val="%1."/>
      <w:lvlJc w:val="left"/>
      <w:pPr>
        <w:ind w:left="540" w:hanging="360"/>
      </w:pPr>
      <w:rPr>
        <w:rFonts w:cs="Times New Roman" w:hint="default"/>
      </w:rPr>
    </w:lvl>
    <w:lvl w:ilvl="1" w:tplc="08090019" w:tentative="1">
      <w:start w:val="1"/>
      <w:numFmt w:val="lowerLetter"/>
      <w:lvlText w:val="%2."/>
      <w:lvlJc w:val="left"/>
      <w:pPr>
        <w:ind w:left="1260" w:hanging="360"/>
      </w:pPr>
      <w:rPr>
        <w:rFonts w:cs="Times New Roman"/>
      </w:rPr>
    </w:lvl>
    <w:lvl w:ilvl="2" w:tplc="0809001B" w:tentative="1">
      <w:start w:val="1"/>
      <w:numFmt w:val="lowerRoman"/>
      <w:lvlText w:val="%3."/>
      <w:lvlJc w:val="right"/>
      <w:pPr>
        <w:ind w:left="1980" w:hanging="180"/>
      </w:pPr>
      <w:rPr>
        <w:rFonts w:cs="Times New Roman"/>
      </w:rPr>
    </w:lvl>
    <w:lvl w:ilvl="3" w:tplc="0809000F" w:tentative="1">
      <w:start w:val="1"/>
      <w:numFmt w:val="decimal"/>
      <w:lvlText w:val="%4."/>
      <w:lvlJc w:val="left"/>
      <w:pPr>
        <w:ind w:left="2700" w:hanging="360"/>
      </w:pPr>
      <w:rPr>
        <w:rFonts w:cs="Times New Roman"/>
      </w:rPr>
    </w:lvl>
    <w:lvl w:ilvl="4" w:tplc="08090019" w:tentative="1">
      <w:start w:val="1"/>
      <w:numFmt w:val="lowerLetter"/>
      <w:lvlText w:val="%5."/>
      <w:lvlJc w:val="left"/>
      <w:pPr>
        <w:ind w:left="3420" w:hanging="360"/>
      </w:pPr>
      <w:rPr>
        <w:rFonts w:cs="Times New Roman"/>
      </w:rPr>
    </w:lvl>
    <w:lvl w:ilvl="5" w:tplc="0809001B" w:tentative="1">
      <w:start w:val="1"/>
      <w:numFmt w:val="lowerRoman"/>
      <w:lvlText w:val="%6."/>
      <w:lvlJc w:val="right"/>
      <w:pPr>
        <w:ind w:left="4140" w:hanging="180"/>
      </w:pPr>
      <w:rPr>
        <w:rFonts w:cs="Times New Roman"/>
      </w:rPr>
    </w:lvl>
    <w:lvl w:ilvl="6" w:tplc="0809000F" w:tentative="1">
      <w:start w:val="1"/>
      <w:numFmt w:val="decimal"/>
      <w:lvlText w:val="%7."/>
      <w:lvlJc w:val="left"/>
      <w:pPr>
        <w:ind w:left="4860" w:hanging="360"/>
      </w:pPr>
      <w:rPr>
        <w:rFonts w:cs="Times New Roman"/>
      </w:rPr>
    </w:lvl>
    <w:lvl w:ilvl="7" w:tplc="08090019" w:tentative="1">
      <w:start w:val="1"/>
      <w:numFmt w:val="lowerLetter"/>
      <w:lvlText w:val="%8."/>
      <w:lvlJc w:val="left"/>
      <w:pPr>
        <w:ind w:left="5580" w:hanging="360"/>
      </w:pPr>
      <w:rPr>
        <w:rFonts w:cs="Times New Roman"/>
      </w:rPr>
    </w:lvl>
    <w:lvl w:ilvl="8" w:tplc="0809001B" w:tentative="1">
      <w:start w:val="1"/>
      <w:numFmt w:val="lowerRoman"/>
      <w:lvlText w:val="%9."/>
      <w:lvlJc w:val="right"/>
      <w:pPr>
        <w:ind w:left="6300" w:hanging="180"/>
      </w:pPr>
      <w:rPr>
        <w:rFonts w:cs="Times New Roman"/>
      </w:rPr>
    </w:lvl>
  </w:abstractNum>
  <w:abstractNum w:abstractNumId="22" w15:restartNumberingAfterBreak="0">
    <w:nsid w:val="36DD01C3"/>
    <w:multiLevelType w:val="multilevel"/>
    <w:tmpl w:val="7CBCA894"/>
    <w:lvl w:ilvl="0">
      <w:start w:val="1"/>
      <w:numFmt w:val="decimal"/>
      <w:lvlText w:val="%1."/>
      <w:lvlJc w:val="left"/>
      <w:pPr>
        <w:tabs>
          <w:tab w:val="num" w:pos="-450"/>
        </w:tabs>
        <w:ind w:left="-450" w:hanging="360"/>
      </w:pPr>
      <w:rPr>
        <w:rFonts w:cs="Times New Roman" w:hint="default"/>
        <w:b w:val="0"/>
      </w:rPr>
    </w:lvl>
    <w:lvl w:ilvl="1">
      <w:start w:val="1"/>
      <w:numFmt w:val="decimal"/>
      <w:lvlText w:val="%1.%2."/>
      <w:lvlJc w:val="left"/>
      <w:pPr>
        <w:tabs>
          <w:tab w:val="num" w:pos="-30"/>
        </w:tabs>
        <w:ind w:left="-30" w:hanging="432"/>
      </w:pPr>
      <w:rPr>
        <w:rFonts w:cs="Times New Roman" w:hint="default"/>
      </w:rPr>
    </w:lvl>
    <w:lvl w:ilvl="2">
      <w:start w:val="1"/>
      <w:numFmt w:val="decimal"/>
      <w:lvlText w:val="%1.%2.%3."/>
      <w:lvlJc w:val="left"/>
      <w:pPr>
        <w:tabs>
          <w:tab w:val="num" w:pos="402"/>
        </w:tabs>
        <w:ind w:left="402" w:hanging="504"/>
      </w:pPr>
      <w:rPr>
        <w:rFonts w:cs="Times New Roman" w:hint="default"/>
      </w:rPr>
    </w:lvl>
    <w:lvl w:ilvl="3">
      <w:start w:val="1"/>
      <w:numFmt w:val="decimal"/>
      <w:lvlText w:val="%1.%2.%3.%4."/>
      <w:lvlJc w:val="left"/>
      <w:pPr>
        <w:tabs>
          <w:tab w:val="num" w:pos="906"/>
        </w:tabs>
        <w:ind w:left="906" w:hanging="648"/>
      </w:pPr>
      <w:rPr>
        <w:rFonts w:cs="Times New Roman" w:hint="default"/>
      </w:rPr>
    </w:lvl>
    <w:lvl w:ilvl="4">
      <w:start w:val="1"/>
      <w:numFmt w:val="decimal"/>
      <w:lvlText w:val="%1.%2.%3.%4.%5."/>
      <w:lvlJc w:val="left"/>
      <w:pPr>
        <w:tabs>
          <w:tab w:val="num" w:pos="1410"/>
        </w:tabs>
        <w:ind w:left="1410" w:hanging="792"/>
      </w:pPr>
      <w:rPr>
        <w:rFonts w:cs="Times New Roman" w:hint="default"/>
      </w:rPr>
    </w:lvl>
    <w:lvl w:ilvl="5">
      <w:start w:val="1"/>
      <w:numFmt w:val="decimal"/>
      <w:lvlText w:val="%1.%2.%3.%4.%5.%6."/>
      <w:lvlJc w:val="left"/>
      <w:pPr>
        <w:tabs>
          <w:tab w:val="num" w:pos="1914"/>
        </w:tabs>
        <w:ind w:left="1914" w:hanging="936"/>
      </w:pPr>
      <w:rPr>
        <w:rFonts w:cs="Times New Roman" w:hint="default"/>
      </w:rPr>
    </w:lvl>
    <w:lvl w:ilvl="6">
      <w:start w:val="1"/>
      <w:numFmt w:val="decimal"/>
      <w:lvlText w:val="%1.%2.%3.%4.%5.%6.%7."/>
      <w:lvlJc w:val="left"/>
      <w:pPr>
        <w:tabs>
          <w:tab w:val="num" w:pos="2418"/>
        </w:tabs>
        <w:ind w:left="2418" w:hanging="1080"/>
      </w:pPr>
      <w:rPr>
        <w:rFonts w:cs="Times New Roman" w:hint="default"/>
      </w:rPr>
    </w:lvl>
    <w:lvl w:ilvl="7">
      <w:start w:val="1"/>
      <w:numFmt w:val="decimal"/>
      <w:lvlText w:val="%1.%2.%3.%4.%5.%6.%7.%8."/>
      <w:lvlJc w:val="left"/>
      <w:pPr>
        <w:tabs>
          <w:tab w:val="num" w:pos="2922"/>
        </w:tabs>
        <w:ind w:left="2922" w:hanging="1224"/>
      </w:pPr>
      <w:rPr>
        <w:rFonts w:cs="Times New Roman" w:hint="default"/>
      </w:rPr>
    </w:lvl>
    <w:lvl w:ilvl="8">
      <w:start w:val="1"/>
      <w:numFmt w:val="decimal"/>
      <w:lvlText w:val="%1.%2.%3.%4.%5.%6.%7.%8.%9."/>
      <w:lvlJc w:val="left"/>
      <w:pPr>
        <w:tabs>
          <w:tab w:val="num" w:pos="3498"/>
        </w:tabs>
        <w:ind w:left="3498" w:hanging="1440"/>
      </w:pPr>
      <w:rPr>
        <w:rFonts w:cs="Times New Roman" w:hint="default"/>
      </w:rPr>
    </w:lvl>
  </w:abstractNum>
  <w:abstractNum w:abstractNumId="23" w15:restartNumberingAfterBreak="0">
    <w:nsid w:val="37987DB6"/>
    <w:multiLevelType w:val="hybridMultilevel"/>
    <w:tmpl w:val="026ADBD8"/>
    <w:lvl w:ilvl="0" w:tplc="04130001">
      <w:start w:val="1"/>
      <w:numFmt w:val="bullet"/>
      <w:lvlText w:val=""/>
      <w:lvlJc w:val="left"/>
      <w:pPr>
        <w:ind w:left="1578" w:hanging="360"/>
      </w:pPr>
      <w:rPr>
        <w:rFonts w:ascii="Symbol" w:hAnsi="Symbol" w:hint="default"/>
      </w:rPr>
    </w:lvl>
    <w:lvl w:ilvl="1" w:tplc="04130003" w:tentative="1">
      <w:start w:val="1"/>
      <w:numFmt w:val="bullet"/>
      <w:lvlText w:val="o"/>
      <w:lvlJc w:val="left"/>
      <w:pPr>
        <w:ind w:left="2298" w:hanging="360"/>
      </w:pPr>
      <w:rPr>
        <w:rFonts w:ascii="Courier New" w:hAnsi="Courier New" w:cs="Courier New" w:hint="default"/>
      </w:rPr>
    </w:lvl>
    <w:lvl w:ilvl="2" w:tplc="04130005" w:tentative="1">
      <w:start w:val="1"/>
      <w:numFmt w:val="bullet"/>
      <w:lvlText w:val=""/>
      <w:lvlJc w:val="left"/>
      <w:pPr>
        <w:ind w:left="3018" w:hanging="360"/>
      </w:pPr>
      <w:rPr>
        <w:rFonts w:ascii="Wingdings" w:hAnsi="Wingdings" w:hint="default"/>
      </w:rPr>
    </w:lvl>
    <w:lvl w:ilvl="3" w:tplc="04130001" w:tentative="1">
      <w:start w:val="1"/>
      <w:numFmt w:val="bullet"/>
      <w:lvlText w:val=""/>
      <w:lvlJc w:val="left"/>
      <w:pPr>
        <w:ind w:left="3738" w:hanging="360"/>
      </w:pPr>
      <w:rPr>
        <w:rFonts w:ascii="Symbol" w:hAnsi="Symbol" w:hint="default"/>
      </w:rPr>
    </w:lvl>
    <w:lvl w:ilvl="4" w:tplc="04130003" w:tentative="1">
      <w:start w:val="1"/>
      <w:numFmt w:val="bullet"/>
      <w:lvlText w:val="o"/>
      <w:lvlJc w:val="left"/>
      <w:pPr>
        <w:ind w:left="4458" w:hanging="360"/>
      </w:pPr>
      <w:rPr>
        <w:rFonts w:ascii="Courier New" w:hAnsi="Courier New" w:cs="Courier New" w:hint="default"/>
      </w:rPr>
    </w:lvl>
    <w:lvl w:ilvl="5" w:tplc="04130005" w:tentative="1">
      <w:start w:val="1"/>
      <w:numFmt w:val="bullet"/>
      <w:lvlText w:val=""/>
      <w:lvlJc w:val="left"/>
      <w:pPr>
        <w:ind w:left="5178" w:hanging="360"/>
      </w:pPr>
      <w:rPr>
        <w:rFonts w:ascii="Wingdings" w:hAnsi="Wingdings" w:hint="default"/>
      </w:rPr>
    </w:lvl>
    <w:lvl w:ilvl="6" w:tplc="04130001" w:tentative="1">
      <w:start w:val="1"/>
      <w:numFmt w:val="bullet"/>
      <w:lvlText w:val=""/>
      <w:lvlJc w:val="left"/>
      <w:pPr>
        <w:ind w:left="5898" w:hanging="360"/>
      </w:pPr>
      <w:rPr>
        <w:rFonts w:ascii="Symbol" w:hAnsi="Symbol" w:hint="default"/>
      </w:rPr>
    </w:lvl>
    <w:lvl w:ilvl="7" w:tplc="04130003" w:tentative="1">
      <w:start w:val="1"/>
      <w:numFmt w:val="bullet"/>
      <w:lvlText w:val="o"/>
      <w:lvlJc w:val="left"/>
      <w:pPr>
        <w:ind w:left="6618" w:hanging="360"/>
      </w:pPr>
      <w:rPr>
        <w:rFonts w:ascii="Courier New" w:hAnsi="Courier New" w:cs="Courier New" w:hint="default"/>
      </w:rPr>
    </w:lvl>
    <w:lvl w:ilvl="8" w:tplc="04130005" w:tentative="1">
      <w:start w:val="1"/>
      <w:numFmt w:val="bullet"/>
      <w:lvlText w:val=""/>
      <w:lvlJc w:val="left"/>
      <w:pPr>
        <w:ind w:left="7338" w:hanging="360"/>
      </w:pPr>
      <w:rPr>
        <w:rFonts w:ascii="Wingdings" w:hAnsi="Wingdings" w:hint="default"/>
      </w:rPr>
    </w:lvl>
  </w:abstractNum>
  <w:abstractNum w:abstractNumId="24" w15:restartNumberingAfterBreak="0">
    <w:nsid w:val="3A1871EB"/>
    <w:multiLevelType w:val="hybridMultilevel"/>
    <w:tmpl w:val="460EF570"/>
    <w:lvl w:ilvl="0" w:tplc="08090001">
      <w:start w:val="1"/>
      <w:numFmt w:val="bullet"/>
      <w:lvlText w:val=""/>
      <w:lvlJc w:val="left"/>
      <w:pPr>
        <w:ind w:left="540" w:hanging="360"/>
      </w:pPr>
      <w:rPr>
        <w:rFonts w:ascii="Symbol" w:hAnsi="Symbol" w:hint="default"/>
      </w:rPr>
    </w:lvl>
    <w:lvl w:ilvl="1" w:tplc="08090003" w:tentative="1">
      <w:start w:val="1"/>
      <w:numFmt w:val="bullet"/>
      <w:lvlText w:val="o"/>
      <w:lvlJc w:val="left"/>
      <w:pPr>
        <w:ind w:left="1260" w:hanging="360"/>
      </w:pPr>
      <w:rPr>
        <w:rFonts w:ascii="Courier New" w:hAnsi="Courier New" w:hint="default"/>
      </w:rPr>
    </w:lvl>
    <w:lvl w:ilvl="2" w:tplc="08090005" w:tentative="1">
      <w:start w:val="1"/>
      <w:numFmt w:val="bullet"/>
      <w:lvlText w:val=""/>
      <w:lvlJc w:val="left"/>
      <w:pPr>
        <w:ind w:left="1980" w:hanging="360"/>
      </w:pPr>
      <w:rPr>
        <w:rFonts w:ascii="Wingdings" w:hAnsi="Wingdings" w:hint="default"/>
      </w:rPr>
    </w:lvl>
    <w:lvl w:ilvl="3" w:tplc="08090001" w:tentative="1">
      <w:start w:val="1"/>
      <w:numFmt w:val="bullet"/>
      <w:lvlText w:val=""/>
      <w:lvlJc w:val="left"/>
      <w:pPr>
        <w:ind w:left="2700" w:hanging="360"/>
      </w:pPr>
      <w:rPr>
        <w:rFonts w:ascii="Symbol" w:hAnsi="Symbol" w:hint="default"/>
      </w:rPr>
    </w:lvl>
    <w:lvl w:ilvl="4" w:tplc="08090003" w:tentative="1">
      <w:start w:val="1"/>
      <w:numFmt w:val="bullet"/>
      <w:lvlText w:val="o"/>
      <w:lvlJc w:val="left"/>
      <w:pPr>
        <w:ind w:left="3420" w:hanging="360"/>
      </w:pPr>
      <w:rPr>
        <w:rFonts w:ascii="Courier New" w:hAnsi="Courier New" w:hint="default"/>
      </w:rPr>
    </w:lvl>
    <w:lvl w:ilvl="5" w:tplc="08090005" w:tentative="1">
      <w:start w:val="1"/>
      <w:numFmt w:val="bullet"/>
      <w:lvlText w:val=""/>
      <w:lvlJc w:val="left"/>
      <w:pPr>
        <w:ind w:left="4140" w:hanging="360"/>
      </w:pPr>
      <w:rPr>
        <w:rFonts w:ascii="Wingdings" w:hAnsi="Wingdings" w:hint="default"/>
      </w:rPr>
    </w:lvl>
    <w:lvl w:ilvl="6" w:tplc="08090001" w:tentative="1">
      <w:start w:val="1"/>
      <w:numFmt w:val="bullet"/>
      <w:lvlText w:val=""/>
      <w:lvlJc w:val="left"/>
      <w:pPr>
        <w:ind w:left="4860" w:hanging="360"/>
      </w:pPr>
      <w:rPr>
        <w:rFonts w:ascii="Symbol" w:hAnsi="Symbol" w:hint="default"/>
      </w:rPr>
    </w:lvl>
    <w:lvl w:ilvl="7" w:tplc="08090003" w:tentative="1">
      <w:start w:val="1"/>
      <w:numFmt w:val="bullet"/>
      <w:lvlText w:val="o"/>
      <w:lvlJc w:val="left"/>
      <w:pPr>
        <w:ind w:left="5580" w:hanging="360"/>
      </w:pPr>
      <w:rPr>
        <w:rFonts w:ascii="Courier New" w:hAnsi="Courier New" w:hint="default"/>
      </w:rPr>
    </w:lvl>
    <w:lvl w:ilvl="8" w:tplc="08090005" w:tentative="1">
      <w:start w:val="1"/>
      <w:numFmt w:val="bullet"/>
      <w:lvlText w:val=""/>
      <w:lvlJc w:val="left"/>
      <w:pPr>
        <w:ind w:left="6300" w:hanging="360"/>
      </w:pPr>
      <w:rPr>
        <w:rFonts w:ascii="Wingdings" w:hAnsi="Wingdings" w:hint="default"/>
      </w:rPr>
    </w:lvl>
  </w:abstractNum>
  <w:abstractNum w:abstractNumId="25" w15:restartNumberingAfterBreak="0">
    <w:nsid w:val="3C5420A4"/>
    <w:multiLevelType w:val="hybridMultilevel"/>
    <w:tmpl w:val="E3002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3CA6B99"/>
    <w:multiLevelType w:val="hybridMultilevel"/>
    <w:tmpl w:val="2A22DD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92586E"/>
    <w:multiLevelType w:val="hybridMultilevel"/>
    <w:tmpl w:val="94FE4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6667ED3"/>
    <w:multiLevelType w:val="hybridMultilevel"/>
    <w:tmpl w:val="77B61692"/>
    <w:lvl w:ilvl="0" w:tplc="E548C022">
      <w:numFmt w:val="bullet"/>
      <w:lvlText w:val="-"/>
      <w:lvlJc w:val="left"/>
      <w:pPr>
        <w:ind w:left="870" w:hanging="360"/>
      </w:pPr>
      <w:rPr>
        <w:rFonts w:ascii="Arial" w:eastAsia="Times New Roman" w:hAnsi="Arial" w:cs="Arial" w:hint="default"/>
      </w:rPr>
    </w:lvl>
    <w:lvl w:ilvl="1" w:tplc="04130003">
      <w:start w:val="1"/>
      <w:numFmt w:val="bullet"/>
      <w:lvlText w:val="o"/>
      <w:lvlJc w:val="left"/>
      <w:pPr>
        <w:ind w:left="1590" w:hanging="360"/>
      </w:pPr>
      <w:rPr>
        <w:rFonts w:ascii="Courier New" w:hAnsi="Courier New" w:cs="Courier New" w:hint="default"/>
      </w:rPr>
    </w:lvl>
    <w:lvl w:ilvl="2" w:tplc="04130005" w:tentative="1">
      <w:start w:val="1"/>
      <w:numFmt w:val="bullet"/>
      <w:lvlText w:val=""/>
      <w:lvlJc w:val="left"/>
      <w:pPr>
        <w:ind w:left="2310" w:hanging="360"/>
      </w:pPr>
      <w:rPr>
        <w:rFonts w:ascii="Wingdings" w:hAnsi="Wingdings" w:hint="default"/>
      </w:rPr>
    </w:lvl>
    <w:lvl w:ilvl="3" w:tplc="04130001" w:tentative="1">
      <w:start w:val="1"/>
      <w:numFmt w:val="bullet"/>
      <w:lvlText w:val=""/>
      <w:lvlJc w:val="left"/>
      <w:pPr>
        <w:ind w:left="3030" w:hanging="360"/>
      </w:pPr>
      <w:rPr>
        <w:rFonts w:ascii="Symbol" w:hAnsi="Symbol" w:hint="default"/>
      </w:rPr>
    </w:lvl>
    <w:lvl w:ilvl="4" w:tplc="04130003" w:tentative="1">
      <w:start w:val="1"/>
      <w:numFmt w:val="bullet"/>
      <w:lvlText w:val="o"/>
      <w:lvlJc w:val="left"/>
      <w:pPr>
        <w:ind w:left="3750" w:hanging="360"/>
      </w:pPr>
      <w:rPr>
        <w:rFonts w:ascii="Courier New" w:hAnsi="Courier New" w:cs="Courier New" w:hint="default"/>
      </w:rPr>
    </w:lvl>
    <w:lvl w:ilvl="5" w:tplc="04130005" w:tentative="1">
      <w:start w:val="1"/>
      <w:numFmt w:val="bullet"/>
      <w:lvlText w:val=""/>
      <w:lvlJc w:val="left"/>
      <w:pPr>
        <w:ind w:left="4470" w:hanging="360"/>
      </w:pPr>
      <w:rPr>
        <w:rFonts w:ascii="Wingdings" w:hAnsi="Wingdings" w:hint="default"/>
      </w:rPr>
    </w:lvl>
    <w:lvl w:ilvl="6" w:tplc="04130001" w:tentative="1">
      <w:start w:val="1"/>
      <w:numFmt w:val="bullet"/>
      <w:lvlText w:val=""/>
      <w:lvlJc w:val="left"/>
      <w:pPr>
        <w:ind w:left="5190" w:hanging="360"/>
      </w:pPr>
      <w:rPr>
        <w:rFonts w:ascii="Symbol" w:hAnsi="Symbol" w:hint="default"/>
      </w:rPr>
    </w:lvl>
    <w:lvl w:ilvl="7" w:tplc="04130003" w:tentative="1">
      <w:start w:val="1"/>
      <w:numFmt w:val="bullet"/>
      <w:lvlText w:val="o"/>
      <w:lvlJc w:val="left"/>
      <w:pPr>
        <w:ind w:left="5910" w:hanging="360"/>
      </w:pPr>
      <w:rPr>
        <w:rFonts w:ascii="Courier New" w:hAnsi="Courier New" w:cs="Courier New" w:hint="default"/>
      </w:rPr>
    </w:lvl>
    <w:lvl w:ilvl="8" w:tplc="04130005" w:tentative="1">
      <w:start w:val="1"/>
      <w:numFmt w:val="bullet"/>
      <w:lvlText w:val=""/>
      <w:lvlJc w:val="left"/>
      <w:pPr>
        <w:ind w:left="6630" w:hanging="360"/>
      </w:pPr>
      <w:rPr>
        <w:rFonts w:ascii="Wingdings" w:hAnsi="Wingdings" w:hint="default"/>
      </w:rPr>
    </w:lvl>
  </w:abstractNum>
  <w:abstractNum w:abstractNumId="29" w15:restartNumberingAfterBreak="0">
    <w:nsid w:val="4BB92DE7"/>
    <w:multiLevelType w:val="hybridMultilevel"/>
    <w:tmpl w:val="1EFAD68C"/>
    <w:lvl w:ilvl="0" w:tplc="33525526">
      <w:start w:val="1"/>
      <w:numFmt w:val="upperLetter"/>
      <w:lvlText w:val="%1."/>
      <w:lvlJc w:val="left"/>
      <w:pPr>
        <w:ind w:left="1273" w:hanging="756"/>
      </w:pPr>
      <w:rPr>
        <w:rFonts w:hint="default"/>
      </w:rPr>
    </w:lvl>
    <w:lvl w:ilvl="1" w:tplc="08090019" w:tentative="1">
      <w:start w:val="1"/>
      <w:numFmt w:val="lowerLetter"/>
      <w:lvlText w:val="%2."/>
      <w:lvlJc w:val="left"/>
      <w:pPr>
        <w:ind w:left="1597" w:hanging="360"/>
      </w:pPr>
    </w:lvl>
    <w:lvl w:ilvl="2" w:tplc="0809001B" w:tentative="1">
      <w:start w:val="1"/>
      <w:numFmt w:val="lowerRoman"/>
      <w:lvlText w:val="%3."/>
      <w:lvlJc w:val="right"/>
      <w:pPr>
        <w:ind w:left="2317" w:hanging="180"/>
      </w:pPr>
    </w:lvl>
    <w:lvl w:ilvl="3" w:tplc="0809000F" w:tentative="1">
      <w:start w:val="1"/>
      <w:numFmt w:val="decimal"/>
      <w:lvlText w:val="%4."/>
      <w:lvlJc w:val="left"/>
      <w:pPr>
        <w:ind w:left="3037" w:hanging="360"/>
      </w:pPr>
    </w:lvl>
    <w:lvl w:ilvl="4" w:tplc="08090019" w:tentative="1">
      <w:start w:val="1"/>
      <w:numFmt w:val="lowerLetter"/>
      <w:lvlText w:val="%5."/>
      <w:lvlJc w:val="left"/>
      <w:pPr>
        <w:ind w:left="3757" w:hanging="360"/>
      </w:pPr>
    </w:lvl>
    <w:lvl w:ilvl="5" w:tplc="0809001B" w:tentative="1">
      <w:start w:val="1"/>
      <w:numFmt w:val="lowerRoman"/>
      <w:lvlText w:val="%6."/>
      <w:lvlJc w:val="right"/>
      <w:pPr>
        <w:ind w:left="4477" w:hanging="180"/>
      </w:pPr>
    </w:lvl>
    <w:lvl w:ilvl="6" w:tplc="0809000F" w:tentative="1">
      <w:start w:val="1"/>
      <w:numFmt w:val="decimal"/>
      <w:lvlText w:val="%7."/>
      <w:lvlJc w:val="left"/>
      <w:pPr>
        <w:ind w:left="5197" w:hanging="360"/>
      </w:pPr>
    </w:lvl>
    <w:lvl w:ilvl="7" w:tplc="08090019" w:tentative="1">
      <w:start w:val="1"/>
      <w:numFmt w:val="lowerLetter"/>
      <w:lvlText w:val="%8."/>
      <w:lvlJc w:val="left"/>
      <w:pPr>
        <w:ind w:left="5917" w:hanging="360"/>
      </w:pPr>
    </w:lvl>
    <w:lvl w:ilvl="8" w:tplc="0809001B" w:tentative="1">
      <w:start w:val="1"/>
      <w:numFmt w:val="lowerRoman"/>
      <w:lvlText w:val="%9."/>
      <w:lvlJc w:val="right"/>
      <w:pPr>
        <w:ind w:left="6637" w:hanging="180"/>
      </w:pPr>
    </w:lvl>
  </w:abstractNum>
  <w:abstractNum w:abstractNumId="30" w15:restartNumberingAfterBreak="0">
    <w:nsid w:val="4F1C1BE8"/>
    <w:multiLevelType w:val="hybridMultilevel"/>
    <w:tmpl w:val="856AC512"/>
    <w:lvl w:ilvl="0" w:tplc="0413000F">
      <w:start w:val="1"/>
      <w:numFmt w:val="decimal"/>
      <w:lvlText w:val="%1."/>
      <w:lvlJc w:val="left"/>
      <w:pPr>
        <w:tabs>
          <w:tab w:val="num" w:pos="780"/>
        </w:tabs>
        <w:ind w:left="780" w:hanging="360"/>
      </w:pPr>
      <w:rPr>
        <w:rFonts w:cs="Times New Roman"/>
      </w:rPr>
    </w:lvl>
    <w:lvl w:ilvl="1" w:tplc="04130019" w:tentative="1">
      <w:start w:val="1"/>
      <w:numFmt w:val="lowerLetter"/>
      <w:lvlText w:val="%2."/>
      <w:lvlJc w:val="left"/>
      <w:pPr>
        <w:tabs>
          <w:tab w:val="num" w:pos="1500"/>
        </w:tabs>
        <w:ind w:left="1500" w:hanging="360"/>
      </w:pPr>
      <w:rPr>
        <w:rFonts w:cs="Times New Roman"/>
      </w:rPr>
    </w:lvl>
    <w:lvl w:ilvl="2" w:tplc="0413001B" w:tentative="1">
      <w:start w:val="1"/>
      <w:numFmt w:val="lowerRoman"/>
      <w:lvlText w:val="%3."/>
      <w:lvlJc w:val="right"/>
      <w:pPr>
        <w:tabs>
          <w:tab w:val="num" w:pos="2220"/>
        </w:tabs>
        <w:ind w:left="2220" w:hanging="180"/>
      </w:pPr>
      <w:rPr>
        <w:rFonts w:cs="Times New Roman"/>
      </w:rPr>
    </w:lvl>
    <w:lvl w:ilvl="3" w:tplc="0413000F" w:tentative="1">
      <w:start w:val="1"/>
      <w:numFmt w:val="decimal"/>
      <w:lvlText w:val="%4."/>
      <w:lvlJc w:val="left"/>
      <w:pPr>
        <w:tabs>
          <w:tab w:val="num" w:pos="2940"/>
        </w:tabs>
        <w:ind w:left="2940" w:hanging="360"/>
      </w:pPr>
      <w:rPr>
        <w:rFonts w:cs="Times New Roman"/>
      </w:rPr>
    </w:lvl>
    <w:lvl w:ilvl="4" w:tplc="04130019" w:tentative="1">
      <w:start w:val="1"/>
      <w:numFmt w:val="lowerLetter"/>
      <w:lvlText w:val="%5."/>
      <w:lvlJc w:val="left"/>
      <w:pPr>
        <w:tabs>
          <w:tab w:val="num" w:pos="3660"/>
        </w:tabs>
        <w:ind w:left="3660" w:hanging="360"/>
      </w:pPr>
      <w:rPr>
        <w:rFonts w:cs="Times New Roman"/>
      </w:rPr>
    </w:lvl>
    <w:lvl w:ilvl="5" w:tplc="0413001B" w:tentative="1">
      <w:start w:val="1"/>
      <w:numFmt w:val="lowerRoman"/>
      <w:lvlText w:val="%6."/>
      <w:lvlJc w:val="right"/>
      <w:pPr>
        <w:tabs>
          <w:tab w:val="num" w:pos="4380"/>
        </w:tabs>
        <w:ind w:left="4380" w:hanging="180"/>
      </w:pPr>
      <w:rPr>
        <w:rFonts w:cs="Times New Roman"/>
      </w:rPr>
    </w:lvl>
    <w:lvl w:ilvl="6" w:tplc="0413000F" w:tentative="1">
      <w:start w:val="1"/>
      <w:numFmt w:val="decimal"/>
      <w:lvlText w:val="%7."/>
      <w:lvlJc w:val="left"/>
      <w:pPr>
        <w:tabs>
          <w:tab w:val="num" w:pos="5100"/>
        </w:tabs>
        <w:ind w:left="5100" w:hanging="360"/>
      </w:pPr>
      <w:rPr>
        <w:rFonts w:cs="Times New Roman"/>
      </w:rPr>
    </w:lvl>
    <w:lvl w:ilvl="7" w:tplc="04130019" w:tentative="1">
      <w:start w:val="1"/>
      <w:numFmt w:val="lowerLetter"/>
      <w:lvlText w:val="%8."/>
      <w:lvlJc w:val="left"/>
      <w:pPr>
        <w:tabs>
          <w:tab w:val="num" w:pos="5820"/>
        </w:tabs>
        <w:ind w:left="5820" w:hanging="360"/>
      </w:pPr>
      <w:rPr>
        <w:rFonts w:cs="Times New Roman"/>
      </w:rPr>
    </w:lvl>
    <w:lvl w:ilvl="8" w:tplc="0413001B" w:tentative="1">
      <w:start w:val="1"/>
      <w:numFmt w:val="lowerRoman"/>
      <w:lvlText w:val="%9."/>
      <w:lvlJc w:val="right"/>
      <w:pPr>
        <w:tabs>
          <w:tab w:val="num" w:pos="6540"/>
        </w:tabs>
        <w:ind w:left="6540" w:hanging="180"/>
      </w:pPr>
      <w:rPr>
        <w:rFonts w:cs="Times New Roman"/>
      </w:rPr>
    </w:lvl>
  </w:abstractNum>
  <w:abstractNum w:abstractNumId="31" w15:restartNumberingAfterBreak="0">
    <w:nsid w:val="51C95A70"/>
    <w:multiLevelType w:val="hybridMultilevel"/>
    <w:tmpl w:val="63367FD6"/>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53187948"/>
    <w:multiLevelType w:val="hybridMultilevel"/>
    <w:tmpl w:val="3AEE4F92"/>
    <w:lvl w:ilvl="0" w:tplc="FFFFFFFF">
      <w:start w:val="6"/>
      <w:numFmt w:val="bullet"/>
      <w:lvlText w:val="-"/>
      <w:lvlJc w:val="left"/>
      <w:pPr>
        <w:tabs>
          <w:tab w:val="num" w:pos="1455"/>
        </w:tabs>
        <w:ind w:left="1455" w:hanging="360"/>
      </w:pPr>
      <w:rPr>
        <w:rFonts w:ascii="Arial" w:eastAsia="Times New Roman" w:hAnsi="Arial" w:hint="default"/>
      </w:rPr>
    </w:lvl>
    <w:lvl w:ilvl="1" w:tplc="04090003" w:tentative="1">
      <w:start w:val="1"/>
      <w:numFmt w:val="bullet"/>
      <w:lvlText w:val="o"/>
      <w:lvlJc w:val="left"/>
      <w:pPr>
        <w:tabs>
          <w:tab w:val="num" w:pos="2175"/>
        </w:tabs>
        <w:ind w:left="2175" w:hanging="360"/>
      </w:pPr>
      <w:rPr>
        <w:rFonts w:ascii="Courier New" w:hAnsi="Courier New" w:hint="default"/>
      </w:rPr>
    </w:lvl>
    <w:lvl w:ilvl="2" w:tplc="04090005" w:tentative="1">
      <w:start w:val="1"/>
      <w:numFmt w:val="bullet"/>
      <w:lvlText w:val=""/>
      <w:lvlJc w:val="left"/>
      <w:pPr>
        <w:tabs>
          <w:tab w:val="num" w:pos="2895"/>
        </w:tabs>
        <w:ind w:left="2895" w:hanging="360"/>
      </w:pPr>
      <w:rPr>
        <w:rFonts w:ascii="Wingdings" w:hAnsi="Wingdings" w:hint="default"/>
      </w:rPr>
    </w:lvl>
    <w:lvl w:ilvl="3" w:tplc="04090001" w:tentative="1">
      <w:start w:val="1"/>
      <w:numFmt w:val="bullet"/>
      <w:lvlText w:val=""/>
      <w:lvlJc w:val="left"/>
      <w:pPr>
        <w:tabs>
          <w:tab w:val="num" w:pos="3615"/>
        </w:tabs>
        <w:ind w:left="3615" w:hanging="360"/>
      </w:pPr>
      <w:rPr>
        <w:rFonts w:ascii="Symbol" w:hAnsi="Symbol" w:hint="default"/>
      </w:rPr>
    </w:lvl>
    <w:lvl w:ilvl="4" w:tplc="04090003" w:tentative="1">
      <w:start w:val="1"/>
      <w:numFmt w:val="bullet"/>
      <w:lvlText w:val="o"/>
      <w:lvlJc w:val="left"/>
      <w:pPr>
        <w:tabs>
          <w:tab w:val="num" w:pos="4335"/>
        </w:tabs>
        <w:ind w:left="4335" w:hanging="360"/>
      </w:pPr>
      <w:rPr>
        <w:rFonts w:ascii="Courier New" w:hAnsi="Courier New" w:hint="default"/>
      </w:rPr>
    </w:lvl>
    <w:lvl w:ilvl="5" w:tplc="04090005" w:tentative="1">
      <w:start w:val="1"/>
      <w:numFmt w:val="bullet"/>
      <w:lvlText w:val=""/>
      <w:lvlJc w:val="left"/>
      <w:pPr>
        <w:tabs>
          <w:tab w:val="num" w:pos="5055"/>
        </w:tabs>
        <w:ind w:left="5055" w:hanging="360"/>
      </w:pPr>
      <w:rPr>
        <w:rFonts w:ascii="Wingdings" w:hAnsi="Wingdings" w:hint="default"/>
      </w:rPr>
    </w:lvl>
    <w:lvl w:ilvl="6" w:tplc="04090001" w:tentative="1">
      <w:start w:val="1"/>
      <w:numFmt w:val="bullet"/>
      <w:lvlText w:val=""/>
      <w:lvlJc w:val="left"/>
      <w:pPr>
        <w:tabs>
          <w:tab w:val="num" w:pos="5775"/>
        </w:tabs>
        <w:ind w:left="5775" w:hanging="360"/>
      </w:pPr>
      <w:rPr>
        <w:rFonts w:ascii="Symbol" w:hAnsi="Symbol" w:hint="default"/>
      </w:rPr>
    </w:lvl>
    <w:lvl w:ilvl="7" w:tplc="04090003" w:tentative="1">
      <w:start w:val="1"/>
      <w:numFmt w:val="bullet"/>
      <w:lvlText w:val="o"/>
      <w:lvlJc w:val="left"/>
      <w:pPr>
        <w:tabs>
          <w:tab w:val="num" w:pos="6495"/>
        </w:tabs>
        <w:ind w:left="6495" w:hanging="360"/>
      </w:pPr>
      <w:rPr>
        <w:rFonts w:ascii="Courier New" w:hAnsi="Courier New" w:hint="default"/>
      </w:rPr>
    </w:lvl>
    <w:lvl w:ilvl="8" w:tplc="04090005" w:tentative="1">
      <w:start w:val="1"/>
      <w:numFmt w:val="bullet"/>
      <w:lvlText w:val=""/>
      <w:lvlJc w:val="left"/>
      <w:pPr>
        <w:tabs>
          <w:tab w:val="num" w:pos="7215"/>
        </w:tabs>
        <w:ind w:left="7215" w:hanging="360"/>
      </w:pPr>
      <w:rPr>
        <w:rFonts w:ascii="Wingdings" w:hAnsi="Wingdings" w:hint="default"/>
      </w:rPr>
    </w:lvl>
  </w:abstractNum>
  <w:abstractNum w:abstractNumId="33" w15:restartNumberingAfterBreak="0">
    <w:nsid w:val="54185B43"/>
    <w:multiLevelType w:val="hybridMultilevel"/>
    <w:tmpl w:val="C0B463D0"/>
    <w:lvl w:ilvl="0" w:tplc="2A7E985E">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55EC10E8"/>
    <w:multiLevelType w:val="hybridMultilevel"/>
    <w:tmpl w:val="B114C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67224C9"/>
    <w:multiLevelType w:val="hybridMultilevel"/>
    <w:tmpl w:val="5816D954"/>
    <w:lvl w:ilvl="0" w:tplc="2C3C4512">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6" w15:restartNumberingAfterBreak="0">
    <w:nsid w:val="58196F71"/>
    <w:multiLevelType w:val="hybridMultilevel"/>
    <w:tmpl w:val="1D884F58"/>
    <w:lvl w:ilvl="0" w:tplc="FA481D9E">
      <w:start w:val="1"/>
      <w:numFmt w:val="decimal"/>
      <w:lvlText w:val="%1."/>
      <w:lvlJc w:val="left"/>
      <w:pPr>
        <w:tabs>
          <w:tab w:val="num" w:pos="360"/>
        </w:tabs>
        <w:ind w:left="360" w:hanging="360"/>
      </w:pPr>
      <w:rPr>
        <w:rFonts w:cs="Times New Roman" w:hint="default"/>
      </w:rPr>
    </w:lvl>
    <w:lvl w:ilvl="1" w:tplc="08090019" w:tentative="1">
      <w:start w:val="1"/>
      <w:numFmt w:val="lowerLetter"/>
      <w:lvlText w:val="%2."/>
      <w:lvlJc w:val="left"/>
      <w:pPr>
        <w:ind w:left="1020" w:hanging="360"/>
      </w:pPr>
      <w:rPr>
        <w:rFonts w:cs="Times New Roman"/>
      </w:rPr>
    </w:lvl>
    <w:lvl w:ilvl="2" w:tplc="0809001B" w:tentative="1">
      <w:start w:val="1"/>
      <w:numFmt w:val="lowerRoman"/>
      <w:lvlText w:val="%3."/>
      <w:lvlJc w:val="right"/>
      <w:pPr>
        <w:ind w:left="1740" w:hanging="180"/>
      </w:pPr>
      <w:rPr>
        <w:rFonts w:cs="Times New Roman"/>
      </w:rPr>
    </w:lvl>
    <w:lvl w:ilvl="3" w:tplc="0809000F" w:tentative="1">
      <w:start w:val="1"/>
      <w:numFmt w:val="decimal"/>
      <w:lvlText w:val="%4."/>
      <w:lvlJc w:val="left"/>
      <w:pPr>
        <w:ind w:left="2460" w:hanging="360"/>
      </w:pPr>
      <w:rPr>
        <w:rFonts w:cs="Times New Roman"/>
      </w:rPr>
    </w:lvl>
    <w:lvl w:ilvl="4" w:tplc="08090019" w:tentative="1">
      <w:start w:val="1"/>
      <w:numFmt w:val="lowerLetter"/>
      <w:lvlText w:val="%5."/>
      <w:lvlJc w:val="left"/>
      <w:pPr>
        <w:ind w:left="3180" w:hanging="360"/>
      </w:pPr>
      <w:rPr>
        <w:rFonts w:cs="Times New Roman"/>
      </w:rPr>
    </w:lvl>
    <w:lvl w:ilvl="5" w:tplc="0809001B" w:tentative="1">
      <w:start w:val="1"/>
      <w:numFmt w:val="lowerRoman"/>
      <w:lvlText w:val="%6."/>
      <w:lvlJc w:val="right"/>
      <w:pPr>
        <w:ind w:left="3900" w:hanging="180"/>
      </w:pPr>
      <w:rPr>
        <w:rFonts w:cs="Times New Roman"/>
      </w:rPr>
    </w:lvl>
    <w:lvl w:ilvl="6" w:tplc="0809000F" w:tentative="1">
      <w:start w:val="1"/>
      <w:numFmt w:val="decimal"/>
      <w:lvlText w:val="%7."/>
      <w:lvlJc w:val="left"/>
      <w:pPr>
        <w:ind w:left="4620" w:hanging="360"/>
      </w:pPr>
      <w:rPr>
        <w:rFonts w:cs="Times New Roman"/>
      </w:rPr>
    </w:lvl>
    <w:lvl w:ilvl="7" w:tplc="08090019" w:tentative="1">
      <w:start w:val="1"/>
      <w:numFmt w:val="lowerLetter"/>
      <w:lvlText w:val="%8."/>
      <w:lvlJc w:val="left"/>
      <w:pPr>
        <w:ind w:left="5340" w:hanging="360"/>
      </w:pPr>
      <w:rPr>
        <w:rFonts w:cs="Times New Roman"/>
      </w:rPr>
    </w:lvl>
    <w:lvl w:ilvl="8" w:tplc="0809001B" w:tentative="1">
      <w:start w:val="1"/>
      <w:numFmt w:val="lowerRoman"/>
      <w:lvlText w:val="%9."/>
      <w:lvlJc w:val="right"/>
      <w:pPr>
        <w:ind w:left="6060" w:hanging="180"/>
      </w:pPr>
      <w:rPr>
        <w:rFonts w:cs="Times New Roman"/>
      </w:rPr>
    </w:lvl>
  </w:abstractNum>
  <w:abstractNum w:abstractNumId="37" w15:restartNumberingAfterBreak="0">
    <w:nsid w:val="5908432E"/>
    <w:multiLevelType w:val="hybridMultilevel"/>
    <w:tmpl w:val="14846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A484A23"/>
    <w:multiLevelType w:val="hybridMultilevel"/>
    <w:tmpl w:val="CA3C1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AE13F50"/>
    <w:multiLevelType w:val="multilevel"/>
    <w:tmpl w:val="AFA8629C"/>
    <w:lvl w:ilvl="0">
      <w:start w:val="1"/>
      <w:numFmt w:val="decimal"/>
      <w:pStyle w:val="Heading1"/>
      <w:lvlText w:val="%1"/>
      <w:lvlJc w:val="right"/>
      <w:pPr>
        <w:tabs>
          <w:tab w:val="num" w:pos="0"/>
        </w:tabs>
        <w:ind w:hanging="255"/>
      </w:pPr>
      <w:rPr>
        <w:rFonts w:cs="Times New Roman" w:hint="default"/>
      </w:rPr>
    </w:lvl>
    <w:lvl w:ilvl="1">
      <w:start w:val="1"/>
      <w:numFmt w:val="decimal"/>
      <w:pStyle w:val="Heading2"/>
      <w:lvlText w:val="%1.%2"/>
      <w:lvlJc w:val="right"/>
      <w:pPr>
        <w:tabs>
          <w:tab w:val="num" w:pos="0"/>
        </w:tabs>
        <w:ind w:hanging="255"/>
      </w:pPr>
      <w:rPr>
        <w:rFonts w:cs="Times New Roman" w:hint="default"/>
      </w:rPr>
    </w:lvl>
    <w:lvl w:ilvl="2">
      <w:start w:val="1"/>
      <w:numFmt w:val="decimal"/>
      <w:pStyle w:val="Heading3"/>
      <w:lvlText w:val="%1.%2.%3"/>
      <w:lvlJc w:val="right"/>
      <w:pPr>
        <w:tabs>
          <w:tab w:val="num" w:pos="0"/>
        </w:tabs>
        <w:ind w:hanging="255"/>
      </w:pPr>
      <w:rPr>
        <w:rFonts w:cs="Times New Roman" w:hint="default"/>
      </w:rPr>
    </w:lvl>
    <w:lvl w:ilvl="3">
      <w:start w:val="1"/>
      <w:numFmt w:val="none"/>
      <w:pStyle w:val="Heading4"/>
      <w:lvlText w:val=""/>
      <w:lvlJc w:val="right"/>
      <w:pPr>
        <w:tabs>
          <w:tab w:val="num" w:pos="0"/>
        </w:tabs>
        <w:ind w:hanging="255"/>
      </w:pPr>
      <w:rPr>
        <w:rFonts w:cs="Times New Roman" w:hint="default"/>
      </w:rPr>
    </w:lvl>
    <w:lvl w:ilvl="4">
      <w:start w:val="1"/>
      <w:numFmt w:val="none"/>
      <w:pStyle w:val="Heading5"/>
      <w:lvlText w:val="%1.%2.%3.%4.%5"/>
      <w:lvlJc w:val="right"/>
      <w:pPr>
        <w:tabs>
          <w:tab w:val="num" w:pos="0"/>
        </w:tabs>
        <w:ind w:hanging="255"/>
      </w:pPr>
      <w:rPr>
        <w:rFonts w:cs="Times New Roman" w:hint="default"/>
      </w:rPr>
    </w:lvl>
    <w:lvl w:ilvl="5">
      <w:start w:val="1"/>
      <w:numFmt w:val="upperLetter"/>
      <w:lvlRestart w:val="0"/>
      <w:lvlText w:val="%6"/>
      <w:lvlJc w:val="left"/>
      <w:pPr>
        <w:tabs>
          <w:tab w:val="num" w:pos="140"/>
        </w:tabs>
        <w:ind w:left="140"/>
      </w:pPr>
      <w:rPr>
        <w:rFonts w:cs="Times New Roman" w:hint="default"/>
      </w:rPr>
    </w:lvl>
    <w:lvl w:ilvl="6">
      <w:start w:val="1"/>
      <w:numFmt w:val="decimal"/>
      <w:lvlText w:val="%6.%7"/>
      <w:lvlJc w:val="left"/>
      <w:pPr>
        <w:tabs>
          <w:tab w:val="num" w:pos="140"/>
        </w:tabs>
        <w:ind w:left="140"/>
      </w:pPr>
      <w:rPr>
        <w:rFonts w:cs="Times New Roman" w:hint="default"/>
      </w:rPr>
    </w:lvl>
    <w:lvl w:ilvl="7">
      <w:start w:val="1"/>
      <w:numFmt w:val="decimal"/>
      <w:lvlText w:val="%6.%8.%7"/>
      <w:lvlJc w:val="left"/>
      <w:pPr>
        <w:tabs>
          <w:tab w:val="num" w:pos="140"/>
        </w:tabs>
        <w:ind w:left="140"/>
      </w:pPr>
      <w:rPr>
        <w:rFonts w:cs="Times New Roman" w:hint="default"/>
      </w:rPr>
    </w:lvl>
    <w:lvl w:ilvl="8">
      <w:start w:val="1"/>
      <w:numFmt w:val="none"/>
      <w:lvlText w:val=""/>
      <w:lvlJc w:val="left"/>
      <w:pPr>
        <w:tabs>
          <w:tab w:val="num" w:pos="140"/>
        </w:tabs>
        <w:ind w:left="140"/>
      </w:pPr>
      <w:rPr>
        <w:rFonts w:cs="Times New Roman" w:hint="default"/>
      </w:rPr>
    </w:lvl>
  </w:abstractNum>
  <w:abstractNum w:abstractNumId="40" w15:restartNumberingAfterBreak="0">
    <w:nsid w:val="5E4D6B1E"/>
    <w:multiLevelType w:val="hybridMultilevel"/>
    <w:tmpl w:val="6A607AE0"/>
    <w:lvl w:ilvl="0" w:tplc="08090001">
      <w:start w:val="1"/>
      <w:numFmt w:val="bullet"/>
      <w:lvlText w:val=""/>
      <w:lvlJc w:val="left"/>
      <w:pPr>
        <w:ind w:left="1230" w:hanging="360"/>
      </w:pPr>
      <w:rPr>
        <w:rFonts w:ascii="Symbol" w:hAnsi="Symbol" w:hint="default"/>
      </w:rPr>
    </w:lvl>
    <w:lvl w:ilvl="1" w:tplc="08090003" w:tentative="1">
      <w:start w:val="1"/>
      <w:numFmt w:val="bullet"/>
      <w:lvlText w:val="o"/>
      <w:lvlJc w:val="left"/>
      <w:pPr>
        <w:ind w:left="1950" w:hanging="360"/>
      </w:pPr>
      <w:rPr>
        <w:rFonts w:ascii="Courier New" w:hAnsi="Courier New" w:hint="default"/>
      </w:rPr>
    </w:lvl>
    <w:lvl w:ilvl="2" w:tplc="08090005" w:tentative="1">
      <w:start w:val="1"/>
      <w:numFmt w:val="bullet"/>
      <w:lvlText w:val=""/>
      <w:lvlJc w:val="left"/>
      <w:pPr>
        <w:ind w:left="2670" w:hanging="360"/>
      </w:pPr>
      <w:rPr>
        <w:rFonts w:ascii="Wingdings" w:hAnsi="Wingdings" w:hint="default"/>
      </w:rPr>
    </w:lvl>
    <w:lvl w:ilvl="3" w:tplc="08090001" w:tentative="1">
      <w:start w:val="1"/>
      <w:numFmt w:val="bullet"/>
      <w:lvlText w:val=""/>
      <w:lvlJc w:val="left"/>
      <w:pPr>
        <w:ind w:left="3390" w:hanging="360"/>
      </w:pPr>
      <w:rPr>
        <w:rFonts w:ascii="Symbol" w:hAnsi="Symbol" w:hint="default"/>
      </w:rPr>
    </w:lvl>
    <w:lvl w:ilvl="4" w:tplc="08090003" w:tentative="1">
      <w:start w:val="1"/>
      <w:numFmt w:val="bullet"/>
      <w:lvlText w:val="o"/>
      <w:lvlJc w:val="left"/>
      <w:pPr>
        <w:ind w:left="4110" w:hanging="360"/>
      </w:pPr>
      <w:rPr>
        <w:rFonts w:ascii="Courier New" w:hAnsi="Courier New" w:hint="default"/>
      </w:rPr>
    </w:lvl>
    <w:lvl w:ilvl="5" w:tplc="08090005" w:tentative="1">
      <w:start w:val="1"/>
      <w:numFmt w:val="bullet"/>
      <w:lvlText w:val=""/>
      <w:lvlJc w:val="left"/>
      <w:pPr>
        <w:ind w:left="4830" w:hanging="360"/>
      </w:pPr>
      <w:rPr>
        <w:rFonts w:ascii="Wingdings" w:hAnsi="Wingdings" w:hint="default"/>
      </w:rPr>
    </w:lvl>
    <w:lvl w:ilvl="6" w:tplc="08090001" w:tentative="1">
      <w:start w:val="1"/>
      <w:numFmt w:val="bullet"/>
      <w:lvlText w:val=""/>
      <w:lvlJc w:val="left"/>
      <w:pPr>
        <w:ind w:left="5550" w:hanging="360"/>
      </w:pPr>
      <w:rPr>
        <w:rFonts w:ascii="Symbol" w:hAnsi="Symbol" w:hint="default"/>
      </w:rPr>
    </w:lvl>
    <w:lvl w:ilvl="7" w:tplc="08090003" w:tentative="1">
      <w:start w:val="1"/>
      <w:numFmt w:val="bullet"/>
      <w:lvlText w:val="o"/>
      <w:lvlJc w:val="left"/>
      <w:pPr>
        <w:ind w:left="6270" w:hanging="360"/>
      </w:pPr>
      <w:rPr>
        <w:rFonts w:ascii="Courier New" w:hAnsi="Courier New" w:hint="default"/>
      </w:rPr>
    </w:lvl>
    <w:lvl w:ilvl="8" w:tplc="08090005" w:tentative="1">
      <w:start w:val="1"/>
      <w:numFmt w:val="bullet"/>
      <w:lvlText w:val=""/>
      <w:lvlJc w:val="left"/>
      <w:pPr>
        <w:ind w:left="6990" w:hanging="360"/>
      </w:pPr>
      <w:rPr>
        <w:rFonts w:ascii="Wingdings" w:hAnsi="Wingdings" w:hint="default"/>
      </w:rPr>
    </w:lvl>
  </w:abstractNum>
  <w:abstractNum w:abstractNumId="41" w15:restartNumberingAfterBreak="0">
    <w:nsid w:val="5ED84476"/>
    <w:multiLevelType w:val="hybridMultilevel"/>
    <w:tmpl w:val="65A040C2"/>
    <w:lvl w:ilvl="0" w:tplc="2C3C4512">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2" w15:restartNumberingAfterBreak="0">
    <w:nsid w:val="679513C8"/>
    <w:multiLevelType w:val="hybridMultilevel"/>
    <w:tmpl w:val="C4F0B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A534C17"/>
    <w:multiLevelType w:val="hybridMultilevel"/>
    <w:tmpl w:val="CACEDF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E0C0D8B"/>
    <w:multiLevelType w:val="hybridMultilevel"/>
    <w:tmpl w:val="60064DD4"/>
    <w:lvl w:ilvl="0" w:tplc="08090001">
      <w:start w:val="1"/>
      <w:numFmt w:val="bullet"/>
      <w:lvlText w:val=""/>
      <w:lvlJc w:val="left"/>
      <w:pPr>
        <w:ind w:left="1230" w:hanging="360"/>
      </w:pPr>
      <w:rPr>
        <w:rFonts w:ascii="Symbol" w:hAnsi="Symbol" w:hint="default"/>
      </w:rPr>
    </w:lvl>
    <w:lvl w:ilvl="1" w:tplc="08090003" w:tentative="1">
      <w:start w:val="1"/>
      <w:numFmt w:val="bullet"/>
      <w:lvlText w:val="o"/>
      <w:lvlJc w:val="left"/>
      <w:pPr>
        <w:ind w:left="1950" w:hanging="360"/>
      </w:pPr>
      <w:rPr>
        <w:rFonts w:ascii="Courier New" w:hAnsi="Courier New" w:cs="Courier New" w:hint="default"/>
      </w:rPr>
    </w:lvl>
    <w:lvl w:ilvl="2" w:tplc="08090005" w:tentative="1">
      <w:start w:val="1"/>
      <w:numFmt w:val="bullet"/>
      <w:lvlText w:val=""/>
      <w:lvlJc w:val="left"/>
      <w:pPr>
        <w:ind w:left="2670" w:hanging="360"/>
      </w:pPr>
      <w:rPr>
        <w:rFonts w:ascii="Wingdings" w:hAnsi="Wingdings" w:hint="default"/>
      </w:rPr>
    </w:lvl>
    <w:lvl w:ilvl="3" w:tplc="08090001" w:tentative="1">
      <w:start w:val="1"/>
      <w:numFmt w:val="bullet"/>
      <w:lvlText w:val=""/>
      <w:lvlJc w:val="left"/>
      <w:pPr>
        <w:ind w:left="3390" w:hanging="360"/>
      </w:pPr>
      <w:rPr>
        <w:rFonts w:ascii="Symbol" w:hAnsi="Symbol" w:hint="default"/>
      </w:rPr>
    </w:lvl>
    <w:lvl w:ilvl="4" w:tplc="08090003" w:tentative="1">
      <w:start w:val="1"/>
      <w:numFmt w:val="bullet"/>
      <w:lvlText w:val="o"/>
      <w:lvlJc w:val="left"/>
      <w:pPr>
        <w:ind w:left="4110" w:hanging="360"/>
      </w:pPr>
      <w:rPr>
        <w:rFonts w:ascii="Courier New" w:hAnsi="Courier New" w:cs="Courier New" w:hint="default"/>
      </w:rPr>
    </w:lvl>
    <w:lvl w:ilvl="5" w:tplc="08090005" w:tentative="1">
      <w:start w:val="1"/>
      <w:numFmt w:val="bullet"/>
      <w:lvlText w:val=""/>
      <w:lvlJc w:val="left"/>
      <w:pPr>
        <w:ind w:left="4830" w:hanging="360"/>
      </w:pPr>
      <w:rPr>
        <w:rFonts w:ascii="Wingdings" w:hAnsi="Wingdings" w:hint="default"/>
      </w:rPr>
    </w:lvl>
    <w:lvl w:ilvl="6" w:tplc="08090001" w:tentative="1">
      <w:start w:val="1"/>
      <w:numFmt w:val="bullet"/>
      <w:lvlText w:val=""/>
      <w:lvlJc w:val="left"/>
      <w:pPr>
        <w:ind w:left="5550" w:hanging="360"/>
      </w:pPr>
      <w:rPr>
        <w:rFonts w:ascii="Symbol" w:hAnsi="Symbol" w:hint="default"/>
      </w:rPr>
    </w:lvl>
    <w:lvl w:ilvl="7" w:tplc="08090003" w:tentative="1">
      <w:start w:val="1"/>
      <w:numFmt w:val="bullet"/>
      <w:lvlText w:val="o"/>
      <w:lvlJc w:val="left"/>
      <w:pPr>
        <w:ind w:left="6270" w:hanging="360"/>
      </w:pPr>
      <w:rPr>
        <w:rFonts w:ascii="Courier New" w:hAnsi="Courier New" w:cs="Courier New" w:hint="default"/>
      </w:rPr>
    </w:lvl>
    <w:lvl w:ilvl="8" w:tplc="08090005" w:tentative="1">
      <w:start w:val="1"/>
      <w:numFmt w:val="bullet"/>
      <w:lvlText w:val=""/>
      <w:lvlJc w:val="left"/>
      <w:pPr>
        <w:ind w:left="6990" w:hanging="360"/>
      </w:pPr>
      <w:rPr>
        <w:rFonts w:ascii="Wingdings" w:hAnsi="Wingdings" w:hint="default"/>
      </w:rPr>
    </w:lvl>
  </w:abstractNum>
  <w:abstractNum w:abstractNumId="45" w15:restartNumberingAfterBreak="0">
    <w:nsid w:val="6F7C24F1"/>
    <w:multiLevelType w:val="hybridMultilevel"/>
    <w:tmpl w:val="C54ED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F8C2789"/>
    <w:multiLevelType w:val="hybridMultilevel"/>
    <w:tmpl w:val="FB185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35542C8"/>
    <w:multiLevelType w:val="hybridMultilevel"/>
    <w:tmpl w:val="572822CE"/>
    <w:lvl w:ilvl="0" w:tplc="04130001">
      <w:start w:val="1"/>
      <w:numFmt w:val="bullet"/>
      <w:lvlText w:val=""/>
      <w:lvlJc w:val="left"/>
      <w:pPr>
        <w:ind w:left="1578" w:hanging="360"/>
      </w:pPr>
      <w:rPr>
        <w:rFonts w:ascii="Symbol" w:hAnsi="Symbol" w:hint="default"/>
      </w:rPr>
    </w:lvl>
    <w:lvl w:ilvl="1" w:tplc="04130003" w:tentative="1">
      <w:start w:val="1"/>
      <w:numFmt w:val="bullet"/>
      <w:lvlText w:val="o"/>
      <w:lvlJc w:val="left"/>
      <w:pPr>
        <w:ind w:left="2298" w:hanging="360"/>
      </w:pPr>
      <w:rPr>
        <w:rFonts w:ascii="Courier New" w:hAnsi="Courier New" w:cs="Courier New" w:hint="default"/>
      </w:rPr>
    </w:lvl>
    <w:lvl w:ilvl="2" w:tplc="04130005" w:tentative="1">
      <w:start w:val="1"/>
      <w:numFmt w:val="bullet"/>
      <w:lvlText w:val=""/>
      <w:lvlJc w:val="left"/>
      <w:pPr>
        <w:ind w:left="3018" w:hanging="360"/>
      </w:pPr>
      <w:rPr>
        <w:rFonts w:ascii="Wingdings" w:hAnsi="Wingdings" w:hint="default"/>
      </w:rPr>
    </w:lvl>
    <w:lvl w:ilvl="3" w:tplc="04130001" w:tentative="1">
      <w:start w:val="1"/>
      <w:numFmt w:val="bullet"/>
      <w:lvlText w:val=""/>
      <w:lvlJc w:val="left"/>
      <w:pPr>
        <w:ind w:left="3738" w:hanging="360"/>
      </w:pPr>
      <w:rPr>
        <w:rFonts w:ascii="Symbol" w:hAnsi="Symbol" w:hint="default"/>
      </w:rPr>
    </w:lvl>
    <w:lvl w:ilvl="4" w:tplc="04130003" w:tentative="1">
      <w:start w:val="1"/>
      <w:numFmt w:val="bullet"/>
      <w:lvlText w:val="o"/>
      <w:lvlJc w:val="left"/>
      <w:pPr>
        <w:ind w:left="4458" w:hanging="360"/>
      </w:pPr>
      <w:rPr>
        <w:rFonts w:ascii="Courier New" w:hAnsi="Courier New" w:cs="Courier New" w:hint="default"/>
      </w:rPr>
    </w:lvl>
    <w:lvl w:ilvl="5" w:tplc="04130005" w:tentative="1">
      <w:start w:val="1"/>
      <w:numFmt w:val="bullet"/>
      <w:lvlText w:val=""/>
      <w:lvlJc w:val="left"/>
      <w:pPr>
        <w:ind w:left="5178" w:hanging="360"/>
      </w:pPr>
      <w:rPr>
        <w:rFonts w:ascii="Wingdings" w:hAnsi="Wingdings" w:hint="default"/>
      </w:rPr>
    </w:lvl>
    <w:lvl w:ilvl="6" w:tplc="04130001" w:tentative="1">
      <w:start w:val="1"/>
      <w:numFmt w:val="bullet"/>
      <w:lvlText w:val=""/>
      <w:lvlJc w:val="left"/>
      <w:pPr>
        <w:ind w:left="5898" w:hanging="360"/>
      </w:pPr>
      <w:rPr>
        <w:rFonts w:ascii="Symbol" w:hAnsi="Symbol" w:hint="default"/>
      </w:rPr>
    </w:lvl>
    <w:lvl w:ilvl="7" w:tplc="04130003" w:tentative="1">
      <w:start w:val="1"/>
      <w:numFmt w:val="bullet"/>
      <w:lvlText w:val="o"/>
      <w:lvlJc w:val="left"/>
      <w:pPr>
        <w:ind w:left="6618" w:hanging="360"/>
      </w:pPr>
      <w:rPr>
        <w:rFonts w:ascii="Courier New" w:hAnsi="Courier New" w:cs="Courier New" w:hint="default"/>
      </w:rPr>
    </w:lvl>
    <w:lvl w:ilvl="8" w:tplc="04130005" w:tentative="1">
      <w:start w:val="1"/>
      <w:numFmt w:val="bullet"/>
      <w:lvlText w:val=""/>
      <w:lvlJc w:val="left"/>
      <w:pPr>
        <w:ind w:left="7338" w:hanging="360"/>
      </w:pPr>
      <w:rPr>
        <w:rFonts w:ascii="Wingdings" w:hAnsi="Wingdings" w:hint="default"/>
      </w:rPr>
    </w:lvl>
  </w:abstractNum>
  <w:abstractNum w:abstractNumId="48" w15:restartNumberingAfterBreak="0">
    <w:nsid w:val="775E16F9"/>
    <w:multiLevelType w:val="hybridMultilevel"/>
    <w:tmpl w:val="147E8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9AF0571"/>
    <w:multiLevelType w:val="hybridMultilevel"/>
    <w:tmpl w:val="9B768870"/>
    <w:lvl w:ilvl="0" w:tplc="08DC3C60">
      <w:start w:val="3"/>
      <w:numFmt w:val="bullet"/>
      <w:lvlText w:val="-"/>
      <w:lvlJc w:val="left"/>
      <w:pPr>
        <w:tabs>
          <w:tab w:val="num" w:pos="1080"/>
        </w:tabs>
        <w:ind w:left="1080" w:hanging="360"/>
      </w:pPr>
      <w:rPr>
        <w:rFonts w:ascii="Arial" w:eastAsia="Times New Roman" w:hAnsi="Aria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0" w15:restartNumberingAfterBreak="0">
    <w:nsid w:val="7E9025E0"/>
    <w:multiLevelType w:val="hybridMultilevel"/>
    <w:tmpl w:val="762C10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145002633">
    <w:abstractNumId w:val="39"/>
  </w:num>
  <w:num w:numId="2" w16cid:durableId="65495660">
    <w:abstractNumId w:val="6"/>
  </w:num>
  <w:num w:numId="3" w16cid:durableId="1838374174">
    <w:abstractNumId w:val="33"/>
  </w:num>
  <w:num w:numId="4" w16cid:durableId="2037731656">
    <w:abstractNumId w:val="17"/>
  </w:num>
  <w:num w:numId="5" w16cid:durableId="1112550817">
    <w:abstractNumId w:val="7"/>
  </w:num>
  <w:num w:numId="6" w16cid:durableId="1560286331">
    <w:abstractNumId w:val="31"/>
  </w:num>
  <w:num w:numId="7" w16cid:durableId="652948813">
    <w:abstractNumId w:val="30"/>
  </w:num>
  <w:num w:numId="8" w16cid:durableId="1173110632">
    <w:abstractNumId w:val="5"/>
  </w:num>
  <w:num w:numId="9" w16cid:durableId="2116824333">
    <w:abstractNumId w:val="22"/>
  </w:num>
  <w:num w:numId="10" w16cid:durableId="926231627">
    <w:abstractNumId w:val="20"/>
  </w:num>
  <w:num w:numId="11" w16cid:durableId="1253467160">
    <w:abstractNumId w:val="10"/>
  </w:num>
  <w:num w:numId="12" w16cid:durableId="1106076951">
    <w:abstractNumId w:val="18"/>
  </w:num>
  <w:num w:numId="13" w16cid:durableId="941642162">
    <w:abstractNumId w:val="49"/>
  </w:num>
  <w:num w:numId="14" w16cid:durableId="1485313348">
    <w:abstractNumId w:val="32"/>
  </w:num>
  <w:num w:numId="15" w16cid:durableId="2042822863">
    <w:abstractNumId w:val="14"/>
  </w:num>
  <w:num w:numId="16" w16cid:durableId="488443285">
    <w:abstractNumId w:val="24"/>
  </w:num>
  <w:num w:numId="17" w16cid:durableId="1775706828">
    <w:abstractNumId w:val="36"/>
  </w:num>
  <w:num w:numId="18" w16cid:durableId="600377902">
    <w:abstractNumId w:val="40"/>
  </w:num>
  <w:num w:numId="19" w16cid:durableId="1812019849">
    <w:abstractNumId w:val="35"/>
  </w:num>
  <w:num w:numId="20" w16cid:durableId="1647247365">
    <w:abstractNumId w:val="21"/>
  </w:num>
  <w:num w:numId="21" w16cid:durableId="798304476">
    <w:abstractNumId w:val="41"/>
  </w:num>
  <w:num w:numId="22" w16cid:durableId="2139950078">
    <w:abstractNumId w:val="19"/>
  </w:num>
  <w:num w:numId="23" w16cid:durableId="1987661884">
    <w:abstractNumId w:val="43"/>
  </w:num>
  <w:num w:numId="24" w16cid:durableId="1100956447">
    <w:abstractNumId w:val="48"/>
  </w:num>
  <w:num w:numId="25" w16cid:durableId="961496395">
    <w:abstractNumId w:val="45"/>
  </w:num>
  <w:num w:numId="26" w16cid:durableId="869535403">
    <w:abstractNumId w:val="15"/>
  </w:num>
  <w:num w:numId="27" w16cid:durableId="1842890654">
    <w:abstractNumId w:val="34"/>
  </w:num>
  <w:num w:numId="28" w16cid:durableId="1652172985">
    <w:abstractNumId w:val="37"/>
  </w:num>
  <w:num w:numId="29" w16cid:durableId="337267483">
    <w:abstractNumId w:val="38"/>
  </w:num>
  <w:num w:numId="30" w16cid:durableId="2095927742">
    <w:abstractNumId w:val="42"/>
  </w:num>
  <w:num w:numId="31" w16cid:durableId="232814643">
    <w:abstractNumId w:val="26"/>
  </w:num>
  <w:num w:numId="32" w16cid:durableId="400107027">
    <w:abstractNumId w:val="13"/>
  </w:num>
  <w:num w:numId="33" w16cid:durableId="1323971252">
    <w:abstractNumId w:val="27"/>
  </w:num>
  <w:num w:numId="34" w16cid:durableId="1130513527">
    <w:abstractNumId w:val="12"/>
  </w:num>
  <w:num w:numId="35" w16cid:durableId="1606768312">
    <w:abstractNumId w:val="25"/>
  </w:num>
  <w:num w:numId="36" w16cid:durableId="70128026">
    <w:abstractNumId w:val="47"/>
  </w:num>
  <w:num w:numId="37" w16cid:durableId="1311132844">
    <w:abstractNumId w:val="23"/>
  </w:num>
  <w:num w:numId="38" w16cid:durableId="494302415">
    <w:abstractNumId w:val="3"/>
  </w:num>
  <w:num w:numId="39" w16cid:durableId="511459434">
    <w:abstractNumId w:val="4"/>
  </w:num>
  <w:num w:numId="40" w16cid:durableId="1369185096">
    <w:abstractNumId w:val="1"/>
  </w:num>
  <w:num w:numId="41" w16cid:durableId="101077029">
    <w:abstractNumId w:val="2"/>
  </w:num>
  <w:num w:numId="42" w16cid:durableId="1015883853">
    <w:abstractNumId w:val="0"/>
  </w:num>
  <w:num w:numId="43" w16cid:durableId="63190272">
    <w:abstractNumId w:val="11"/>
  </w:num>
  <w:num w:numId="44" w16cid:durableId="259726835">
    <w:abstractNumId w:val="28"/>
  </w:num>
  <w:num w:numId="45" w16cid:durableId="491793454">
    <w:abstractNumId w:val="9"/>
  </w:num>
  <w:num w:numId="46" w16cid:durableId="792939506">
    <w:abstractNumId w:val="46"/>
  </w:num>
  <w:num w:numId="47" w16cid:durableId="1346203823">
    <w:abstractNumId w:val="44"/>
  </w:num>
  <w:num w:numId="48" w16cid:durableId="1975021156">
    <w:abstractNumId w:val="16"/>
  </w:num>
  <w:num w:numId="49" w16cid:durableId="1622685639">
    <w:abstractNumId w:val="50"/>
  </w:num>
  <w:num w:numId="50" w16cid:durableId="1618753300">
    <w:abstractNumId w:val="8"/>
  </w:num>
  <w:num w:numId="51" w16cid:durableId="1124884766">
    <w:abstractNumId w:val="2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669"/>
    <w:rsid w:val="0000224F"/>
    <w:rsid w:val="00015B60"/>
    <w:rsid w:val="000251E3"/>
    <w:rsid w:val="000337AF"/>
    <w:rsid w:val="000344F1"/>
    <w:rsid w:val="00035D1B"/>
    <w:rsid w:val="0004207E"/>
    <w:rsid w:val="00043BFC"/>
    <w:rsid w:val="0004641E"/>
    <w:rsid w:val="00051C10"/>
    <w:rsid w:val="000533CD"/>
    <w:rsid w:val="00054DC5"/>
    <w:rsid w:val="0007445D"/>
    <w:rsid w:val="000835D4"/>
    <w:rsid w:val="00084B8D"/>
    <w:rsid w:val="0009203C"/>
    <w:rsid w:val="000956E2"/>
    <w:rsid w:val="00097156"/>
    <w:rsid w:val="000978BB"/>
    <w:rsid w:val="000D3FA7"/>
    <w:rsid w:val="000E332F"/>
    <w:rsid w:val="000F4331"/>
    <w:rsid w:val="000F552E"/>
    <w:rsid w:val="000F7A02"/>
    <w:rsid w:val="00103BE7"/>
    <w:rsid w:val="001054AA"/>
    <w:rsid w:val="00106A50"/>
    <w:rsid w:val="00124500"/>
    <w:rsid w:val="00125625"/>
    <w:rsid w:val="0012732E"/>
    <w:rsid w:val="00132465"/>
    <w:rsid w:val="00141DBB"/>
    <w:rsid w:val="00154611"/>
    <w:rsid w:val="00156384"/>
    <w:rsid w:val="001576D7"/>
    <w:rsid w:val="00167DC3"/>
    <w:rsid w:val="00172076"/>
    <w:rsid w:val="001808C2"/>
    <w:rsid w:val="0018176E"/>
    <w:rsid w:val="0018196C"/>
    <w:rsid w:val="00184F26"/>
    <w:rsid w:val="001A4FDB"/>
    <w:rsid w:val="001B281E"/>
    <w:rsid w:val="001C27F5"/>
    <w:rsid w:val="001C45A6"/>
    <w:rsid w:val="001E2298"/>
    <w:rsid w:val="001F0628"/>
    <w:rsid w:val="001F097E"/>
    <w:rsid w:val="001F14E0"/>
    <w:rsid w:val="00201807"/>
    <w:rsid w:val="00214C66"/>
    <w:rsid w:val="00221E65"/>
    <w:rsid w:val="00224714"/>
    <w:rsid w:val="0023365C"/>
    <w:rsid w:val="002373F6"/>
    <w:rsid w:val="00240FD9"/>
    <w:rsid w:val="0025586D"/>
    <w:rsid w:val="002619B2"/>
    <w:rsid w:val="00263D0E"/>
    <w:rsid w:val="00270D61"/>
    <w:rsid w:val="002741EB"/>
    <w:rsid w:val="0027704C"/>
    <w:rsid w:val="002878C5"/>
    <w:rsid w:val="00290B83"/>
    <w:rsid w:val="00290C3B"/>
    <w:rsid w:val="002A0AA0"/>
    <w:rsid w:val="002C232E"/>
    <w:rsid w:val="002C3822"/>
    <w:rsid w:val="002D196E"/>
    <w:rsid w:val="002E068F"/>
    <w:rsid w:val="002E3999"/>
    <w:rsid w:val="002E5811"/>
    <w:rsid w:val="002F0059"/>
    <w:rsid w:val="002F0488"/>
    <w:rsid w:val="002F6CB4"/>
    <w:rsid w:val="00302E68"/>
    <w:rsid w:val="00311AB7"/>
    <w:rsid w:val="00361712"/>
    <w:rsid w:val="00380A6F"/>
    <w:rsid w:val="0038289E"/>
    <w:rsid w:val="00393449"/>
    <w:rsid w:val="003967B2"/>
    <w:rsid w:val="003A1A40"/>
    <w:rsid w:val="003C6EBA"/>
    <w:rsid w:val="003D302E"/>
    <w:rsid w:val="003E1C1D"/>
    <w:rsid w:val="003F0408"/>
    <w:rsid w:val="003F7CC9"/>
    <w:rsid w:val="004243EF"/>
    <w:rsid w:val="00425E22"/>
    <w:rsid w:val="00426975"/>
    <w:rsid w:val="00432DE9"/>
    <w:rsid w:val="00434B24"/>
    <w:rsid w:val="0043556E"/>
    <w:rsid w:val="0044071B"/>
    <w:rsid w:val="00441B45"/>
    <w:rsid w:val="00442A2A"/>
    <w:rsid w:val="00445F63"/>
    <w:rsid w:val="00446C51"/>
    <w:rsid w:val="00451619"/>
    <w:rsid w:val="00454317"/>
    <w:rsid w:val="00456233"/>
    <w:rsid w:val="00460467"/>
    <w:rsid w:val="00461AE9"/>
    <w:rsid w:val="00463A84"/>
    <w:rsid w:val="00480629"/>
    <w:rsid w:val="00482D18"/>
    <w:rsid w:val="0048365C"/>
    <w:rsid w:val="00483853"/>
    <w:rsid w:val="004958A2"/>
    <w:rsid w:val="004A6DFA"/>
    <w:rsid w:val="004A7810"/>
    <w:rsid w:val="004B00BA"/>
    <w:rsid w:val="004C0E5C"/>
    <w:rsid w:val="004C0E61"/>
    <w:rsid w:val="004C427D"/>
    <w:rsid w:val="004D4FF4"/>
    <w:rsid w:val="004D6EF5"/>
    <w:rsid w:val="004E4C6E"/>
    <w:rsid w:val="004E5838"/>
    <w:rsid w:val="004E6007"/>
    <w:rsid w:val="004F1001"/>
    <w:rsid w:val="004F5873"/>
    <w:rsid w:val="005007C4"/>
    <w:rsid w:val="00503D2D"/>
    <w:rsid w:val="00530D7B"/>
    <w:rsid w:val="0053738E"/>
    <w:rsid w:val="0054354A"/>
    <w:rsid w:val="00543D43"/>
    <w:rsid w:val="00544371"/>
    <w:rsid w:val="005459E3"/>
    <w:rsid w:val="00556031"/>
    <w:rsid w:val="005575D6"/>
    <w:rsid w:val="005726A1"/>
    <w:rsid w:val="005843EA"/>
    <w:rsid w:val="00591946"/>
    <w:rsid w:val="005939DE"/>
    <w:rsid w:val="005B247B"/>
    <w:rsid w:val="005C771C"/>
    <w:rsid w:val="005D3F61"/>
    <w:rsid w:val="005E33D5"/>
    <w:rsid w:val="005E76D9"/>
    <w:rsid w:val="00612EB8"/>
    <w:rsid w:val="006148DB"/>
    <w:rsid w:val="0062199E"/>
    <w:rsid w:val="00624716"/>
    <w:rsid w:val="00645D0C"/>
    <w:rsid w:val="0064642E"/>
    <w:rsid w:val="00647214"/>
    <w:rsid w:val="0065184A"/>
    <w:rsid w:val="00651F84"/>
    <w:rsid w:val="006550AC"/>
    <w:rsid w:val="00656FE4"/>
    <w:rsid w:val="0066279A"/>
    <w:rsid w:val="00666928"/>
    <w:rsid w:val="00671645"/>
    <w:rsid w:val="0067222F"/>
    <w:rsid w:val="006747FE"/>
    <w:rsid w:val="006971E4"/>
    <w:rsid w:val="006A233B"/>
    <w:rsid w:val="006B349F"/>
    <w:rsid w:val="006B7CBB"/>
    <w:rsid w:val="006C5545"/>
    <w:rsid w:val="006D303E"/>
    <w:rsid w:val="006E569B"/>
    <w:rsid w:val="006E5A13"/>
    <w:rsid w:val="0071290E"/>
    <w:rsid w:val="0071487E"/>
    <w:rsid w:val="00715268"/>
    <w:rsid w:val="007301F3"/>
    <w:rsid w:val="00743163"/>
    <w:rsid w:val="00744C12"/>
    <w:rsid w:val="00746092"/>
    <w:rsid w:val="00752445"/>
    <w:rsid w:val="00755423"/>
    <w:rsid w:val="00757648"/>
    <w:rsid w:val="00762154"/>
    <w:rsid w:val="007622C5"/>
    <w:rsid w:val="00772D3E"/>
    <w:rsid w:val="0077466C"/>
    <w:rsid w:val="00777382"/>
    <w:rsid w:val="007835CF"/>
    <w:rsid w:val="0078647F"/>
    <w:rsid w:val="007873A4"/>
    <w:rsid w:val="0079304A"/>
    <w:rsid w:val="007A0762"/>
    <w:rsid w:val="007A33F7"/>
    <w:rsid w:val="007A4B64"/>
    <w:rsid w:val="007B1B5F"/>
    <w:rsid w:val="007C05FA"/>
    <w:rsid w:val="007C328A"/>
    <w:rsid w:val="007E5ACF"/>
    <w:rsid w:val="007E661F"/>
    <w:rsid w:val="007E7C02"/>
    <w:rsid w:val="0080267A"/>
    <w:rsid w:val="00810A9C"/>
    <w:rsid w:val="00816669"/>
    <w:rsid w:val="00817BA8"/>
    <w:rsid w:val="00823613"/>
    <w:rsid w:val="00832A7D"/>
    <w:rsid w:val="00847766"/>
    <w:rsid w:val="0085606A"/>
    <w:rsid w:val="00875914"/>
    <w:rsid w:val="0087720F"/>
    <w:rsid w:val="00877A5E"/>
    <w:rsid w:val="00885EFD"/>
    <w:rsid w:val="008C47DD"/>
    <w:rsid w:val="008C4EDD"/>
    <w:rsid w:val="008D74AB"/>
    <w:rsid w:val="008E7ABC"/>
    <w:rsid w:val="00901B37"/>
    <w:rsid w:val="00921FAC"/>
    <w:rsid w:val="00922AC3"/>
    <w:rsid w:val="009234E7"/>
    <w:rsid w:val="00951C8C"/>
    <w:rsid w:val="00952202"/>
    <w:rsid w:val="00953275"/>
    <w:rsid w:val="009603CA"/>
    <w:rsid w:val="00972CA3"/>
    <w:rsid w:val="00976DBF"/>
    <w:rsid w:val="00985A3A"/>
    <w:rsid w:val="00985CD0"/>
    <w:rsid w:val="009964F5"/>
    <w:rsid w:val="009B7265"/>
    <w:rsid w:val="009D4BE0"/>
    <w:rsid w:val="009D735D"/>
    <w:rsid w:val="009F5E20"/>
    <w:rsid w:val="009F614B"/>
    <w:rsid w:val="00A17D2C"/>
    <w:rsid w:val="00A22AB5"/>
    <w:rsid w:val="00A279C2"/>
    <w:rsid w:val="00A3085D"/>
    <w:rsid w:val="00A34598"/>
    <w:rsid w:val="00A42439"/>
    <w:rsid w:val="00A45A5D"/>
    <w:rsid w:val="00A470A1"/>
    <w:rsid w:val="00A55882"/>
    <w:rsid w:val="00A6651E"/>
    <w:rsid w:val="00A76F58"/>
    <w:rsid w:val="00A94068"/>
    <w:rsid w:val="00A95B9E"/>
    <w:rsid w:val="00A97977"/>
    <w:rsid w:val="00AA71E1"/>
    <w:rsid w:val="00AB1FF1"/>
    <w:rsid w:val="00AB2C33"/>
    <w:rsid w:val="00AC0924"/>
    <w:rsid w:val="00AC2553"/>
    <w:rsid w:val="00AC7C51"/>
    <w:rsid w:val="00AD25F4"/>
    <w:rsid w:val="00AE5239"/>
    <w:rsid w:val="00AF0489"/>
    <w:rsid w:val="00AF2E7B"/>
    <w:rsid w:val="00AF3AC7"/>
    <w:rsid w:val="00B0298C"/>
    <w:rsid w:val="00B20EE7"/>
    <w:rsid w:val="00B40B45"/>
    <w:rsid w:val="00B47235"/>
    <w:rsid w:val="00B54621"/>
    <w:rsid w:val="00B63109"/>
    <w:rsid w:val="00B63D82"/>
    <w:rsid w:val="00B80425"/>
    <w:rsid w:val="00B91196"/>
    <w:rsid w:val="00B92CB2"/>
    <w:rsid w:val="00B9475E"/>
    <w:rsid w:val="00BB3CB9"/>
    <w:rsid w:val="00BB4A92"/>
    <w:rsid w:val="00BC0793"/>
    <w:rsid w:val="00BD2A5D"/>
    <w:rsid w:val="00BD3AD5"/>
    <w:rsid w:val="00BD47E6"/>
    <w:rsid w:val="00BD5346"/>
    <w:rsid w:val="00BE7E55"/>
    <w:rsid w:val="00C05DAC"/>
    <w:rsid w:val="00C17852"/>
    <w:rsid w:val="00C247A0"/>
    <w:rsid w:val="00C2487D"/>
    <w:rsid w:val="00C24D2D"/>
    <w:rsid w:val="00C268C5"/>
    <w:rsid w:val="00C3129B"/>
    <w:rsid w:val="00C35743"/>
    <w:rsid w:val="00C3731F"/>
    <w:rsid w:val="00C502AE"/>
    <w:rsid w:val="00C520F2"/>
    <w:rsid w:val="00C57F6D"/>
    <w:rsid w:val="00C70360"/>
    <w:rsid w:val="00C70CFC"/>
    <w:rsid w:val="00C758AA"/>
    <w:rsid w:val="00CA0361"/>
    <w:rsid w:val="00CA2DBB"/>
    <w:rsid w:val="00CB225B"/>
    <w:rsid w:val="00CB22C0"/>
    <w:rsid w:val="00CB301E"/>
    <w:rsid w:val="00CC2021"/>
    <w:rsid w:val="00CC341B"/>
    <w:rsid w:val="00CE1BEA"/>
    <w:rsid w:val="00CE4BCB"/>
    <w:rsid w:val="00CF4B90"/>
    <w:rsid w:val="00CF7664"/>
    <w:rsid w:val="00D273C8"/>
    <w:rsid w:val="00D27A8F"/>
    <w:rsid w:val="00D33108"/>
    <w:rsid w:val="00D335C4"/>
    <w:rsid w:val="00D40920"/>
    <w:rsid w:val="00D51917"/>
    <w:rsid w:val="00D837FC"/>
    <w:rsid w:val="00D85055"/>
    <w:rsid w:val="00D8597C"/>
    <w:rsid w:val="00D87D6F"/>
    <w:rsid w:val="00D967A9"/>
    <w:rsid w:val="00D96849"/>
    <w:rsid w:val="00DB2D79"/>
    <w:rsid w:val="00DB4189"/>
    <w:rsid w:val="00DB60AD"/>
    <w:rsid w:val="00DB7887"/>
    <w:rsid w:val="00DC5A23"/>
    <w:rsid w:val="00DD1638"/>
    <w:rsid w:val="00DE52F0"/>
    <w:rsid w:val="00DF57AA"/>
    <w:rsid w:val="00E13632"/>
    <w:rsid w:val="00E1376F"/>
    <w:rsid w:val="00E13962"/>
    <w:rsid w:val="00E2690E"/>
    <w:rsid w:val="00E3582C"/>
    <w:rsid w:val="00E36467"/>
    <w:rsid w:val="00E64804"/>
    <w:rsid w:val="00E66138"/>
    <w:rsid w:val="00E71AA3"/>
    <w:rsid w:val="00E80834"/>
    <w:rsid w:val="00E90BCF"/>
    <w:rsid w:val="00E97341"/>
    <w:rsid w:val="00EA174D"/>
    <w:rsid w:val="00EB15CF"/>
    <w:rsid w:val="00EB48CE"/>
    <w:rsid w:val="00EC414C"/>
    <w:rsid w:val="00ED1F32"/>
    <w:rsid w:val="00ED219D"/>
    <w:rsid w:val="00EE4E41"/>
    <w:rsid w:val="00EF2474"/>
    <w:rsid w:val="00EF77BC"/>
    <w:rsid w:val="00F0286C"/>
    <w:rsid w:val="00F10671"/>
    <w:rsid w:val="00F16159"/>
    <w:rsid w:val="00F202BF"/>
    <w:rsid w:val="00F228CC"/>
    <w:rsid w:val="00F30CAC"/>
    <w:rsid w:val="00F4130B"/>
    <w:rsid w:val="00F46A99"/>
    <w:rsid w:val="00F51AB7"/>
    <w:rsid w:val="00F5334D"/>
    <w:rsid w:val="00F569DD"/>
    <w:rsid w:val="00F57E55"/>
    <w:rsid w:val="00F73956"/>
    <w:rsid w:val="00F82E29"/>
    <w:rsid w:val="00F90B57"/>
    <w:rsid w:val="00F918BE"/>
    <w:rsid w:val="00F932CB"/>
    <w:rsid w:val="00F9404D"/>
    <w:rsid w:val="00F945B5"/>
    <w:rsid w:val="00FA26DF"/>
    <w:rsid w:val="00FD330F"/>
    <w:rsid w:val="00FD6911"/>
    <w:rsid w:val="00FE0A9A"/>
    <w:rsid w:val="00FF24BB"/>
    <w:rsid w:val="00FF7C7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nl-NL"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5B0B9B"/>
  <w15:docId w15:val="{4CC12F5E-99FB-48CE-9ED6-933703B5E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 w:hAnsi="Calibri" w:cs="Times New Roman"/>
        <w:sz w:val="22"/>
        <w:szCs w:val="22"/>
        <w:lang w:val="nl-NL" w:eastAsia="nl-N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1A40"/>
    <w:pPr>
      <w:spacing w:line="255" w:lineRule="atLeast"/>
    </w:pPr>
    <w:rPr>
      <w:rFonts w:ascii="Arial" w:eastAsia="Times New Roman" w:hAnsi="Arial" w:cs="Arial"/>
      <w:sz w:val="21"/>
      <w:szCs w:val="24"/>
      <w:lang w:eastAsia="en-US"/>
    </w:rPr>
  </w:style>
  <w:style w:type="paragraph" w:styleId="Heading1">
    <w:name w:val="heading 1"/>
    <w:basedOn w:val="Normal"/>
    <w:next w:val="Normal"/>
    <w:link w:val="Heading1Char"/>
    <w:uiPriority w:val="99"/>
    <w:qFormat/>
    <w:rsid w:val="006E5A13"/>
    <w:pPr>
      <w:keepNext/>
      <w:keepLines/>
      <w:numPr>
        <w:numId w:val="1"/>
      </w:numPr>
      <w:spacing w:before="255" w:after="510" w:line="240" w:lineRule="auto"/>
      <w:outlineLvl w:val="0"/>
    </w:pPr>
    <w:rPr>
      <w:b/>
      <w:bCs/>
      <w:sz w:val="30"/>
      <w:szCs w:val="32"/>
    </w:rPr>
  </w:style>
  <w:style w:type="paragraph" w:styleId="Heading2">
    <w:name w:val="heading 2"/>
    <w:basedOn w:val="Heading1"/>
    <w:next w:val="Normal"/>
    <w:link w:val="Heading2Char"/>
    <w:uiPriority w:val="99"/>
    <w:qFormat/>
    <w:rsid w:val="006E5A13"/>
    <w:pPr>
      <w:numPr>
        <w:ilvl w:val="1"/>
      </w:numPr>
      <w:tabs>
        <w:tab w:val="num" w:pos="643"/>
        <w:tab w:val="num" w:pos="720"/>
      </w:tabs>
      <w:spacing w:after="0" w:line="255" w:lineRule="exact"/>
      <w:ind w:left="643" w:hanging="360"/>
      <w:outlineLvl w:val="1"/>
    </w:pPr>
    <w:rPr>
      <w:bCs w:val="0"/>
      <w:iCs/>
      <w:sz w:val="21"/>
      <w:szCs w:val="28"/>
    </w:rPr>
  </w:style>
  <w:style w:type="paragraph" w:styleId="Heading3">
    <w:name w:val="heading 3"/>
    <w:basedOn w:val="Heading2"/>
    <w:next w:val="Normal"/>
    <w:link w:val="Heading3Char"/>
    <w:uiPriority w:val="99"/>
    <w:qFormat/>
    <w:rsid w:val="006E5A13"/>
    <w:pPr>
      <w:numPr>
        <w:ilvl w:val="2"/>
      </w:numPr>
      <w:ind w:left="720" w:hanging="360"/>
      <w:outlineLvl w:val="2"/>
    </w:pPr>
    <w:rPr>
      <w:b w:val="0"/>
      <w:bCs/>
      <w:szCs w:val="26"/>
    </w:rPr>
  </w:style>
  <w:style w:type="paragraph" w:styleId="Heading4">
    <w:name w:val="heading 4"/>
    <w:basedOn w:val="Heading3"/>
    <w:next w:val="Normal"/>
    <w:link w:val="Heading4Char"/>
    <w:uiPriority w:val="99"/>
    <w:qFormat/>
    <w:rsid w:val="006E5A13"/>
    <w:pPr>
      <w:numPr>
        <w:ilvl w:val="3"/>
      </w:numPr>
      <w:ind w:left="643" w:hanging="360"/>
      <w:outlineLvl w:val="3"/>
    </w:pPr>
    <w:rPr>
      <w:bCs w:val="0"/>
      <w:i/>
      <w:szCs w:val="28"/>
    </w:rPr>
  </w:style>
  <w:style w:type="paragraph" w:styleId="Heading5">
    <w:name w:val="heading 5"/>
    <w:basedOn w:val="Heading4"/>
    <w:next w:val="Normal"/>
    <w:link w:val="Heading5Char"/>
    <w:uiPriority w:val="99"/>
    <w:qFormat/>
    <w:rsid w:val="006E5A13"/>
    <w:pPr>
      <w:numPr>
        <w:ilvl w:val="4"/>
      </w:numPr>
      <w:ind w:hanging="360"/>
      <w:outlineLvl w:val="4"/>
    </w:pPr>
    <w:rPr>
      <w:bCs/>
      <w:iCs w:val="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E5A13"/>
    <w:rPr>
      <w:rFonts w:ascii="Arial" w:eastAsia="Times New Roman" w:hAnsi="Arial" w:cs="Arial"/>
      <w:b/>
      <w:bCs/>
      <w:sz w:val="30"/>
      <w:szCs w:val="32"/>
      <w:lang w:eastAsia="en-US"/>
    </w:rPr>
  </w:style>
  <w:style w:type="character" w:customStyle="1" w:styleId="Heading2Char">
    <w:name w:val="Heading 2 Char"/>
    <w:basedOn w:val="DefaultParagraphFont"/>
    <w:link w:val="Heading2"/>
    <w:uiPriority w:val="99"/>
    <w:locked/>
    <w:rsid w:val="006E5A13"/>
    <w:rPr>
      <w:rFonts w:ascii="Arial" w:eastAsia="Times New Roman" w:hAnsi="Arial" w:cs="Arial"/>
      <w:b/>
      <w:iCs/>
      <w:sz w:val="21"/>
      <w:szCs w:val="28"/>
      <w:lang w:eastAsia="en-US"/>
    </w:rPr>
  </w:style>
  <w:style w:type="character" w:customStyle="1" w:styleId="Heading3Char">
    <w:name w:val="Heading 3 Char"/>
    <w:basedOn w:val="DefaultParagraphFont"/>
    <w:link w:val="Heading3"/>
    <w:uiPriority w:val="99"/>
    <w:locked/>
    <w:rsid w:val="006E5A13"/>
    <w:rPr>
      <w:rFonts w:ascii="Arial" w:eastAsia="Times New Roman" w:hAnsi="Arial" w:cs="Arial"/>
      <w:bCs/>
      <w:iCs/>
      <w:sz w:val="21"/>
      <w:szCs w:val="26"/>
      <w:lang w:eastAsia="en-US"/>
    </w:rPr>
  </w:style>
  <w:style w:type="character" w:customStyle="1" w:styleId="Heading4Char">
    <w:name w:val="Heading 4 Char"/>
    <w:basedOn w:val="DefaultParagraphFont"/>
    <w:link w:val="Heading4"/>
    <w:uiPriority w:val="99"/>
    <w:locked/>
    <w:rsid w:val="006E5A13"/>
    <w:rPr>
      <w:rFonts w:ascii="Arial" w:eastAsia="Times New Roman" w:hAnsi="Arial" w:cs="Arial"/>
      <w:i/>
      <w:iCs/>
      <w:sz w:val="21"/>
      <w:szCs w:val="28"/>
      <w:lang w:eastAsia="en-US"/>
    </w:rPr>
  </w:style>
  <w:style w:type="character" w:customStyle="1" w:styleId="Heading5Char">
    <w:name w:val="Heading 5 Char"/>
    <w:basedOn w:val="DefaultParagraphFont"/>
    <w:link w:val="Heading5"/>
    <w:uiPriority w:val="99"/>
    <w:locked/>
    <w:rsid w:val="006E5A13"/>
    <w:rPr>
      <w:rFonts w:ascii="Arial" w:eastAsia="Times New Roman" w:hAnsi="Arial" w:cs="Arial"/>
      <w:bCs/>
      <w:i/>
      <w:sz w:val="21"/>
      <w:szCs w:val="26"/>
      <w:lang w:eastAsia="en-US"/>
    </w:rPr>
  </w:style>
  <w:style w:type="paragraph" w:styleId="BalloonText">
    <w:name w:val="Balloon Text"/>
    <w:basedOn w:val="Normal"/>
    <w:link w:val="BalloonTextChar"/>
    <w:uiPriority w:val="99"/>
    <w:semiHidden/>
    <w:rsid w:val="0081666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16669"/>
    <w:rPr>
      <w:rFonts w:ascii="Tahoma" w:hAnsi="Tahoma" w:cs="Tahoma"/>
      <w:sz w:val="16"/>
      <w:szCs w:val="16"/>
    </w:rPr>
  </w:style>
  <w:style w:type="paragraph" w:styleId="Header">
    <w:name w:val="header"/>
    <w:basedOn w:val="Normal"/>
    <w:link w:val="HeaderChar"/>
    <w:uiPriority w:val="99"/>
    <w:rsid w:val="00816669"/>
    <w:pPr>
      <w:tabs>
        <w:tab w:val="center" w:pos="4513"/>
        <w:tab w:val="right" w:pos="9026"/>
      </w:tabs>
      <w:spacing w:line="240" w:lineRule="auto"/>
    </w:pPr>
  </w:style>
  <w:style w:type="character" w:customStyle="1" w:styleId="HeaderChar">
    <w:name w:val="Header Char"/>
    <w:basedOn w:val="DefaultParagraphFont"/>
    <w:link w:val="Header"/>
    <w:uiPriority w:val="99"/>
    <w:locked/>
    <w:rsid w:val="00816669"/>
    <w:rPr>
      <w:rFonts w:cs="Times New Roman"/>
    </w:rPr>
  </w:style>
  <w:style w:type="paragraph" w:styleId="Footer">
    <w:name w:val="footer"/>
    <w:basedOn w:val="Normal"/>
    <w:link w:val="FooterChar"/>
    <w:uiPriority w:val="99"/>
    <w:rsid w:val="00816669"/>
    <w:pPr>
      <w:tabs>
        <w:tab w:val="center" w:pos="4513"/>
        <w:tab w:val="right" w:pos="9026"/>
      </w:tabs>
      <w:spacing w:line="240" w:lineRule="auto"/>
    </w:pPr>
  </w:style>
  <w:style w:type="character" w:customStyle="1" w:styleId="FooterChar">
    <w:name w:val="Footer Char"/>
    <w:basedOn w:val="DefaultParagraphFont"/>
    <w:link w:val="Footer"/>
    <w:uiPriority w:val="99"/>
    <w:locked/>
    <w:rsid w:val="00816669"/>
    <w:rPr>
      <w:rFonts w:cs="Times New Roman"/>
    </w:rPr>
  </w:style>
  <w:style w:type="paragraph" w:customStyle="1" w:styleId="Huisstijl-Kopje">
    <w:name w:val="Huisstijl-Kopje"/>
    <w:basedOn w:val="Normal"/>
    <w:uiPriority w:val="99"/>
    <w:rsid w:val="006E5A13"/>
    <w:rPr>
      <w:b/>
      <w:noProof/>
      <w:sz w:val="17"/>
    </w:rPr>
  </w:style>
  <w:style w:type="paragraph" w:customStyle="1" w:styleId="Huisstijl-Gegeven">
    <w:name w:val="Huisstijl-Gegeven"/>
    <w:basedOn w:val="Normal"/>
    <w:uiPriority w:val="99"/>
    <w:rsid w:val="006E5A13"/>
    <w:rPr>
      <w:noProof/>
    </w:rPr>
  </w:style>
  <w:style w:type="paragraph" w:styleId="ListNumber2">
    <w:name w:val="List Number 2"/>
    <w:basedOn w:val="Normal"/>
    <w:uiPriority w:val="99"/>
    <w:rsid w:val="006E5A13"/>
    <w:pPr>
      <w:numPr>
        <w:ilvl w:val="1"/>
        <w:numId w:val="2"/>
      </w:numPr>
      <w:jc w:val="both"/>
    </w:pPr>
  </w:style>
  <w:style w:type="paragraph" w:styleId="ListNumber">
    <w:name w:val="List Number"/>
    <w:basedOn w:val="Normal"/>
    <w:uiPriority w:val="99"/>
    <w:rsid w:val="006E5A13"/>
    <w:pPr>
      <w:numPr>
        <w:numId w:val="2"/>
      </w:numPr>
      <w:jc w:val="both"/>
    </w:pPr>
  </w:style>
  <w:style w:type="paragraph" w:styleId="ListNumber3">
    <w:name w:val="List Number 3"/>
    <w:basedOn w:val="Normal"/>
    <w:uiPriority w:val="99"/>
    <w:rsid w:val="006E5A13"/>
    <w:pPr>
      <w:numPr>
        <w:ilvl w:val="2"/>
        <w:numId w:val="2"/>
      </w:numPr>
      <w:jc w:val="both"/>
    </w:pPr>
  </w:style>
  <w:style w:type="paragraph" w:customStyle="1" w:styleId="Huisstijl-TabelStatus">
    <w:name w:val="Huisstijl-TabelStatus"/>
    <w:basedOn w:val="Normal"/>
    <w:next w:val="Normal"/>
    <w:uiPriority w:val="99"/>
    <w:rsid w:val="006E5A13"/>
    <w:rPr>
      <w:sz w:val="18"/>
      <w:szCs w:val="18"/>
    </w:rPr>
  </w:style>
  <w:style w:type="character" w:styleId="CommentReference">
    <w:name w:val="annotation reference"/>
    <w:basedOn w:val="DefaultParagraphFont"/>
    <w:uiPriority w:val="99"/>
    <w:rsid w:val="006E5A13"/>
    <w:rPr>
      <w:rFonts w:cs="Times New Roman"/>
      <w:sz w:val="16"/>
      <w:szCs w:val="16"/>
    </w:rPr>
  </w:style>
  <w:style w:type="paragraph" w:styleId="CommentText">
    <w:name w:val="annotation text"/>
    <w:basedOn w:val="Normal"/>
    <w:link w:val="CommentTextChar"/>
    <w:uiPriority w:val="99"/>
    <w:rsid w:val="006E5A13"/>
    <w:pPr>
      <w:spacing w:line="240" w:lineRule="auto"/>
    </w:pPr>
    <w:rPr>
      <w:rFonts w:ascii="Times New Roman" w:hAnsi="Times New Roman" w:cs="Times New Roman"/>
      <w:sz w:val="20"/>
      <w:szCs w:val="20"/>
      <w:lang w:eastAsia="nl-NL"/>
    </w:rPr>
  </w:style>
  <w:style w:type="character" w:customStyle="1" w:styleId="CommentTextChar">
    <w:name w:val="Comment Text Char"/>
    <w:basedOn w:val="DefaultParagraphFont"/>
    <w:link w:val="CommentText"/>
    <w:uiPriority w:val="99"/>
    <w:locked/>
    <w:rsid w:val="006E5A13"/>
    <w:rPr>
      <w:rFonts w:ascii="Times New Roman" w:hAnsi="Times New Roman" w:cs="Times New Roman"/>
      <w:sz w:val="20"/>
      <w:szCs w:val="20"/>
      <w:lang w:val="nl-NL" w:eastAsia="nl-NL"/>
    </w:rPr>
  </w:style>
  <w:style w:type="paragraph" w:styleId="FootnoteText">
    <w:name w:val="footnote text"/>
    <w:basedOn w:val="Normal"/>
    <w:next w:val="Normal"/>
    <w:link w:val="FootnoteTextChar"/>
    <w:uiPriority w:val="99"/>
    <w:rsid w:val="006E5A13"/>
    <w:pPr>
      <w:ind w:hanging="340"/>
    </w:pPr>
    <w:rPr>
      <w:i/>
      <w:sz w:val="17"/>
      <w:szCs w:val="20"/>
    </w:rPr>
  </w:style>
  <w:style w:type="character" w:customStyle="1" w:styleId="FootnoteTextChar">
    <w:name w:val="Footnote Text Char"/>
    <w:basedOn w:val="DefaultParagraphFont"/>
    <w:link w:val="FootnoteText"/>
    <w:uiPriority w:val="99"/>
    <w:locked/>
    <w:rsid w:val="006E5A13"/>
    <w:rPr>
      <w:rFonts w:ascii="Arial" w:hAnsi="Arial" w:cs="Arial"/>
      <w:i/>
      <w:sz w:val="20"/>
      <w:szCs w:val="20"/>
      <w:lang w:val="nl-NL" w:eastAsia="en-US"/>
    </w:rPr>
  </w:style>
  <w:style w:type="character" w:styleId="FootnoteReference">
    <w:name w:val="footnote reference"/>
    <w:basedOn w:val="DefaultParagraphFont"/>
    <w:uiPriority w:val="99"/>
    <w:rsid w:val="006E5A13"/>
    <w:rPr>
      <w:rFonts w:cs="Times New Roman"/>
      <w:vertAlign w:val="superscript"/>
    </w:rPr>
  </w:style>
  <w:style w:type="paragraph" w:styleId="ListParagraph">
    <w:name w:val="List Paragraph"/>
    <w:basedOn w:val="Normal"/>
    <w:uiPriority w:val="99"/>
    <w:qFormat/>
    <w:rsid w:val="006E5A13"/>
    <w:pPr>
      <w:ind w:left="720"/>
      <w:contextualSpacing/>
    </w:pPr>
  </w:style>
  <w:style w:type="numbering" w:customStyle="1" w:styleId="Huisstijl-LijstNummering">
    <w:name w:val="Huisstijl-LijstNummering"/>
    <w:rsid w:val="00DC5BE0"/>
    <w:pPr>
      <w:numPr>
        <w:numId w:val="2"/>
      </w:numPr>
    </w:pPr>
  </w:style>
  <w:style w:type="character" w:styleId="Hyperlink">
    <w:name w:val="Hyperlink"/>
    <w:basedOn w:val="DefaultParagraphFont"/>
    <w:uiPriority w:val="99"/>
    <w:unhideWhenUsed/>
    <w:locked/>
    <w:rsid w:val="006747FE"/>
    <w:rPr>
      <w:color w:val="0000FF" w:themeColor="hyperlink"/>
      <w:u w:val="single"/>
    </w:rPr>
  </w:style>
  <w:style w:type="paragraph" w:styleId="CommentSubject">
    <w:name w:val="annotation subject"/>
    <w:basedOn w:val="CommentText"/>
    <w:next w:val="CommentText"/>
    <w:link w:val="CommentSubjectChar"/>
    <w:uiPriority w:val="99"/>
    <w:semiHidden/>
    <w:unhideWhenUsed/>
    <w:locked/>
    <w:rsid w:val="006550AC"/>
    <w:rPr>
      <w:rFonts w:ascii="Arial" w:hAnsi="Arial" w:cs="Arial"/>
      <w:b/>
      <w:bCs/>
      <w:lang w:eastAsia="en-US"/>
    </w:rPr>
  </w:style>
  <w:style w:type="character" w:customStyle="1" w:styleId="CommentSubjectChar">
    <w:name w:val="Comment Subject Char"/>
    <w:basedOn w:val="CommentTextChar"/>
    <w:link w:val="CommentSubject"/>
    <w:uiPriority w:val="99"/>
    <w:semiHidden/>
    <w:rsid w:val="006550AC"/>
    <w:rPr>
      <w:rFonts w:ascii="Arial" w:eastAsia="Times New Roman" w:hAnsi="Arial" w:cs="Arial"/>
      <w:b/>
      <w:bCs/>
      <w:sz w:val="20"/>
      <w:szCs w:val="20"/>
      <w:lang w:val="nl-NL" w:eastAsia="en-US"/>
    </w:rPr>
  </w:style>
  <w:style w:type="character" w:styleId="FollowedHyperlink">
    <w:name w:val="FollowedHyperlink"/>
    <w:basedOn w:val="DefaultParagraphFont"/>
    <w:uiPriority w:val="99"/>
    <w:semiHidden/>
    <w:unhideWhenUsed/>
    <w:locked/>
    <w:rsid w:val="00C3731F"/>
    <w:rPr>
      <w:color w:val="800080" w:themeColor="followedHyperlink"/>
      <w:u w:val="single"/>
    </w:rPr>
  </w:style>
  <w:style w:type="character" w:customStyle="1" w:styleId="Hidden">
    <w:name w:val="Hidden"/>
    <w:rsid w:val="00461AE9"/>
    <w:rPr>
      <w:rFonts w:ascii="Arial" w:hAnsi="Arial"/>
      <w:i/>
      <w:noProof/>
      <w:vanish/>
      <w:color w:val="FF0000"/>
      <w:sz w:val="21"/>
    </w:rPr>
  </w:style>
  <w:style w:type="paragraph" w:styleId="Revision">
    <w:name w:val="Revision"/>
    <w:hidden/>
    <w:uiPriority w:val="99"/>
    <w:semiHidden/>
    <w:rsid w:val="00F9404D"/>
    <w:rPr>
      <w:rFonts w:ascii="Arial" w:eastAsia="Times New Roman" w:hAnsi="Arial" w:cs="Arial"/>
      <w:sz w:val="21"/>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9666643">
      <w:bodyDiv w:val="1"/>
      <w:marLeft w:val="0"/>
      <w:marRight w:val="0"/>
      <w:marTop w:val="0"/>
      <w:marBottom w:val="0"/>
      <w:divBdr>
        <w:top w:val="none" w:sz="0" w:space="0" w:color="auto"/>
        <w:left w:val="none" w:sz="0" w:space="0" w:color="auto"/>
        <w:bottom w:val="none" w:sz="0" w:space="0" w:color="auto"/>
        <w:right w:val="none" w:sz="0" w:space="0" w:color="auto"/>
      </w:divBdr>
    </w:div>
    <w:div w:id="700084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fsf.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fsf.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8dc3081-d8a1-4e92-884a-04f6ca0fc63f" xsi:nil="true"/>
    <TaxKeywordTaxHTField xmlns="2fa21b93-a3a4-412d-b179-cbe6a7d468c3">
      <Terms xmlns="http://schemas.microsoft.com/office/infopath/2007/PartnerControls"/>
    </TaxKeywordTaxHTField>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A6C204658E6184A903C3534BBC96101" ma:contentTypeVersion="11" ma:contentTypeDescription="Create a new document." ma:contentTypeScope="" ma:versionID="c69622fc1bad6eafcb7571873f8205ec">
  <xsd:schema xmlns:xsd="http://www.w3.org/2001/XMLSchema" xmlns:xs="http://www.w3.org/2001/XMLSchema" xmlns:p="http://schemas.microsoft.com/office/2006/metadata/properties" xmlns:ns2="2fa21b93-a3a4-412d-b179-cbe6a7d468c3" xmlns:ns3="58dc3081-d8a1-4e92-884a-04f6ca0fc63f" xmlns:ns4="fdfa325f-3918-411e-b082-7fda07eacaf2" targetNamespace="http://schemas.microsoft.com/office/2006/metadata/properties" ma:root="true" ma:fieldsID="0c14baae828bf6a8121f05019b4580bb" ns2:_="" ns3:_="" ns4:_="">
    <xsd:import namespace="2fa21b93-a3a4-412d-b179-cbe6a7d468c3"/>
    <xsd:import namespace="58dc3081-d8a1-4e92-884a-04f6ca0fc63f"/>
    <xsd:import namespace="fdfa325f-3918-411e-b082-7fda07eacaf2"/>
    <xsd:element name="properties">
      <xsd:complexType>
        <xsd:sequence>
          <xsd:element name="documentManagement">
            <xsd:complexType>
              <xsd:all>
                <xsd:element ref="ns2:TaxKeywordTaxHTField" minOccurs="0"/>
                <xsd:element ref="ns3:TaxCatchAll" minOccurs="0"/>
                <xsd:element ref="ns4:MediaServiceMetadata" minOccurs="0"/>
                <xsd:element ref="ns4:MediaServiceFastMetadata" minOccurs="0"/>
                <xsd:element ref="ns2:SharedWithUsers" minOccurs="0"/>
                <xsd:element ref="ns2:SharedWithDetails"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a21b93-a3a4-412d-b179-cbe6a7d468c3" elementFormDefault="qualified">
    <xsd:import namespace="http://schemas.microsoft.com/office/2006/documentManagement/types"/>
    <xsd:import namespace="http://schemas.microsoft.com/office/infopath/2007/PartnerControls"/>
    <xsd:element name="TaxKeywordTaxHTField" ma:index="9" nillable="true" ma:taxonomy="true" ma:internalName="TaxKeywordTaxHTField" ma:taxonomyFieldName="TaxKeyword" ma:displayName="Enterprise Keywords" ma:fieldId="{23f27201-bee3-471e-b2e7-b64fd8b7ca38}" ma:taxonomyMulti="true" ma:sspId="23b92cde-922f-41e6-b057-b97c56e4b7ba" ma:termSetId="00000000-0000-0000-0000-000000000000" ma:anchorId="00000000-0000-0000-0000-000000000000" ma:open="true" ma:isKeyword="true">
      <xsd:complexType>
        <xsd:sequence>
          <xsd:element ref="pc:Terms" minOccurs="0" maxOccurs="1"/>
        </xsd:sequence>
      </xsd:complex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8dc3081-d8a1-4e92-884a-04f6ca0fc63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47f5fc58-6ef4-41bd-be6b-6ba6fb88dad7}" ma:internalName="TaxCatchAll" ma:showField="CatchAllData" ma:web="2fa21b93-a3a4-412d-b179-cbe6a7d468c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dfa325f-3918-411e-b082-7fda07eacaf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62BB11-EEB4-47A0-B9FD-58F3F2DB0BC0}">
  <ds:schemaRefs>
    <ds:schemaRef ds:uri="http://schemas.microsoft.com/sharepoint/v3/contenttype/forms"/>
  </ds:schemaRefs>
</ds:datastoreItem>
</file>

<file path=customXml/itemProps2.xml><?xml version="1.0" encoding="utf-8"?>
<ds:datastoreItem xmlns:ds="http://schemas.openxmlformats.org/officeDocument/2006/customXml" ds:itemID="{ECD07112-909E-4910-A34C-5621A8799552}">
  <ds:schemaRefs>
    <ds:schemaRef ds:uri="http://schemas.microsoft.com/office/2006/metadata/properties"/>
    <ds:schemaRef ds:uri="http://schemas.microsoft.com/office/infopath/2007/PartnerControls"/>
    <ds:schemaRef ds:uri="58dc3081-d8a1-4e92-884a-04f6ca0fc63f"/>
    <ds:schemaRef ds:uri="2fa21b93-a3a4-412d-b179-cbe6a7d468c3"/>
  </ds:schemaRefs>
</ds:datastoreItem>
</file>

<file path=customXml/itemProps3.xml><?xml version="1.0" encoding="utf-8"?>
<ds:datastoreItem xmlns:ds="http://schemas.openxmlformats.org/officeDocument/2006/customXml" ds:itemID="{2118B19F-19BF-489C-BDF6-E39D7259C1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a21b93-a3a4-412d-b179-cbe6a7d468c3"/>
    <ds:schemaRef ds:uri="58dc3081-d8a1-4e92-884a-04f6ca0fc63f"/>
    <ds:schemaRef ds:uri="fdfa325f-3918-411e-b082-7fda07eaca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22</Pages>
  <Words>7848</Words>
  <Characters>43165</Characters>
  <Application>Microsoft Office Word</Application>
  <DocSecurity>0</DocSecurity>
  <Lines>359</Lines>
  <Paragraphs>101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Stichting Deltares</Company>
  <LinksUpToDate>false</LinksUpToDate>
  <CharactersWithSpaces>50912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Kerkhoven</dc:creator>
  <cp:lastModifiedBy>Tom The</cp:lastModifiedBy>
  <cp:revision>20</cp:revision>
  <cp:lastPrinted>2013-02-11T14:30:00Z</cp:lastPrinted>
  <dcterms:created xsi:type="dcterms:W3CDTF">2022-03-11T08:51:00Z</dcterms:created>
  <dcterms:modified xsi:type="dcterms:W3CDTF">2024-11-15T09:10:00Z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0x0101004A6C204658E6184A903C3534BBC96101</vt:lpwstr>
  </property>
  <property fmtid="{D5CDD505-2E9C-101B-9397-08002B2CF9AE}" pid="3" name="TaxKeyword">
    <vt:lpwstr/>
  </property>
</Properties>
</file>