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7DC" w:rsidRDefault="000647DC" w:rsidP="000647DC">
      <w:pPr>
        <w:rPr>
          <w:b/>
          <w:sz w:val="32"/>
          <w:szCs w:val="32"/>
        </w:rPr>
      </w:pPr>
      <w:bookmarkStart w:id="0" w:name="_Toc358711326"/>
      <w:bookmarkStart w:id="1" w:name="_GoBack"/>
      <w:bookmarkEnd w:id="1"/>
      <w:r w:rsidRPr="000647DC">
        <w:rPr>
          <w:b/>
          <w:sz w:val="32"/>
          <w:szCs w:val="32"/>
        </w:rPr>
        <w:t>Inhoudsopgave</w:t>
      </w:r>
    </w:p>
    <w:p w:rsidR="000647DC" w:rsidRPr="000647DC" w:rsidRDefault="000647DC" w:rsidP="000647DC">
      <w:pPr>
        <w:rPr>
          <w:b/>
          <w:sz w:val="32"/>
          <w:szCs w:val="32"/>
        </w:rPr>
      </w:pPr>
    </w:p>
    <w:p w:rsidR="000647DC" w:rsidRDefault="000647DC">
      <w:pPr>
        <w:pStyle w:val="TOC1"/>
        <w:tabs>
          <w:tab w:val="left" w:pos="440"/>
          <w:tab w:val="right" w:leader="dot" w:pos="9016"/>
        </w:tabs>
        <w:rPr>
          <w:rFonts w:asciiTheme="minorHAnsi" w:eastAsiaTheme="minorEastAsia" w:hAnsiTheme="minorHAnsi" w:cstheme="minorBidi"/>
          <w:noProof/>
          <w:sz w:val="22"/>
          <w:szCs w:val="22"/>
          <w:lang w:eastAsia="zh-CN"/>
        </w:rPr>
      </w:pPr>
      <w:r>
        <w:fldChar w:fldCharType="begin"/>
      </w:r>
      <w:r>
        <w:instrText xml:space="preserve"> TOC \o "1-3" \h \z \u </w:instrText>
      </w:r>
      <w:r>
        <w:fldChar w:fldCharType="separate"/>
      </w:r>
      <w:hyperlink w:anchor="_Toc477793337" w:history="1">
        <w:r w:rsidRPr="002F4B66">
          <w:rPr>
            <w:rStyle w:val="Hyperlink"/>
            <w:noProof/>
          </w:rPr>
          <w:t>1</w:t>
        </w:r>
        <w:r>
          <w:rPr>
            <w:rFonts w:asciiTheme="minorHAnsi" w:eastAsiaTheme="minorEastAsia" w:hAnsiTheme="minorHAnsi" w:cstheme="minorBidi"/>
            <w:noProof/>
            <w:sz w:val="22"/>
            <w:szCs w:val="22"/>
            <w:lang w:eastAsia="zh-CN"/>
          </w:rPr>
          <w:tab/>
        </w:r>
        <w:r w:rsidRPr="002F4B66">
          <w:rPr>
            <w:rStyle w:val="Hyperlink"/>
            <w:noProof/>
          </w:rPr>
          <w:t>Tutorial DAM: Kennismaken</w:t>
        </w:r>
        <w:r>
          <w:rPr>
            <w:noProof/>
            <w:webHidden/>
          </w:rPr>
          <w:tab/>
        </w:r>
        <w:r>
          <w:rPr>
            <w:noProof/>
            <w:webHidden/>
          </w:rPr>
          <w:fldChar w:fldCharType="begin"/>
        </w:r>
        <w:r>
          <w:rPr>
            <w:noProof/>
            <w:webHidden/>
          </w:rPr>
          <w:instrText xml:space="preserve"> PAGEREF _Toc477793337 \h </w:instrText>
        </w:r>
        <w:r>
          <w:rPr>
            <w:noProof/>
            <w:webHidden/>
          </w:rPr>
        </w:r>
        <w:r>
          <w:rPr>
            <w:noProof/>
            <w:webHidden/>
          </w:rPr>
          <w:fldChar w:fldCharType="separate"/>
        </w:r>
        <w:r>
          <w:rPr>
            <w:noProof/>
            <w:webHidden/>
          </w:rPr>
          <w:t>2</w:t>
        </w:r>
        <w:r>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38" w:history="1">
        <w:r w:rsidR="000647DC" w:rsidRPr="002F4B66">
          <w:rPr>
            <w:rStyle w:val="Hyperlink"/>
            <w:noProof/>
          </w:rPr>
          <w:t>1.1</w:t>
        </w:r>
        <w:r w:rsidR="000647DC">
          <w:rPr>
            <w:rFonts w:asciiTheme="minorHAnsi" w:eastAsiaTheme="minorEastAsia" w:hAnsiTheme="minorHAnsi" w:cstheme="minorBidi"/>
            <w:noProof/>
            <w:sz w:val="22"/>
            <w:szCs w:val="22"/>
            <w:lang w:eastAsia="zh-CN"/>
          </w:rPr>
          <w:tab/>
        </w:r>
        <w:r w:rsidR="000647DC" w:rsidRPr="002F4B66">
          <w:rPr>
            <w:rStyle w:val="Hyperlink"/>
            <w:noProof/>
          </w:rPr>
          <w:t>Inlezen projectdata</w:t>
        </w:r>
        <w:r w:rsidR="000647DC">
          <w:rPr>
            <w:noProof/>
            <w:webHidden/>
          </w:rPr>
          <w:tab/>
        </w:r>
        <w:r w:rsidR="000647DC">
          <w:rPr>
            <w:noProof/>
            <w:webHidden/>
          </w:rPr>
          <w:fldChar w:fldCharType="begin"/>
        </w:r>
        <w:r w:rsidR="000647DC">
          <w:rPr>
            <w:noProof/>
            <w:webHidden/>
          </w:rPr>
          <w:instrText xml:space="preserve"> PAGEREF _Toc477793338 \h </w:instrText>
        </w:r>
        <w:r w:rsidR="000647DC">
          <w:rPr>
            <w:noProof/>
            <w:webHidden/>
          </w:rPr>
        </w:r>
        <w:r w:rsidR="000647DC">
          <w:rPr>
            <w:noProof/>
            <w:webHidden/>
          </w:rPr>
          <w:fldChar w:fldCharType="separate"/>
        </w:r>
        <w:r w:rsidR="000647DC">
          <w:rPr>
            <w:noProof/>
            <w:webHidden/>
          </w:rPr>
          <w:t>2</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39" w:history="1">
        <w:r w:rsidR="000647DC" w:rsidRPr="002F4B66">
          <w:rPr>
            <w:rStyle w:val="Hyperlink"/>
            <w:noProof/>
          </w:rPr>
          <w:t>1.2</w:t>
        </w:r>
        <w:r w:rsidR="000647DC">
          <w:rPr>
            <w:rFonts w:asciiTheme="minorHAnsi" w:eastAsiaTheme="minorEastAsia" w:hAnsiTheme="minorHAnsi" w:cstheme="minorBidi"/>
            <w:noProof/>
            <w:sz w:val="22"/>
            <w:szCs w:val="22"/>
            <w:lang w:eastAsia="zh-CN"/>
          </w:rPr>
          <w:tab/>
        </w:r>
        <w:r w:rsidR="000647DC" w:rsidRPr="002F4B66">
          <w:rPr>
            <w:rStyle w:val="Hyperlink"/>
            <w:noProof/>
          </w:rPr>
          <w:t>Bekijken geïmporteerde gegevens</w:t>
        </w:r>
        <w:r w:rsidR="000647DC">
          <w:rPr>
            <w:noProof/>
            <w:webHidden/>
          </w:rPr>
          <w:tab/>
        </w:r>
        <w:r w:rsidR="000647DC">
          <w:rPr>
            <w:noProof/>
            <w:webHidden/>
          </w:rPr>
          <w:fldChar w:fldCharType="begin"/>
        </w:r>
        <w:r w:rsidR="000647DC">
          <w:rPr>
            <w:noProof/>
            <w:webHidden/>
          </w:rPr>
          <w:instrText xml:space="preserve"> PAGEREF _Toc477793339 \h </w:instrText>
        </w:r>
        <w:r w:rsidR="000647DC">
          <w:rPr>
            <w:noProof/>
            <w:webHidden/>
          </w:rPr>
        </w:r>
        <w:r w:rsidR="000647DC">
          <w:rPr>
            <w:noProof/>
            <w:webHidden/>
          </w:rPr>
          <w:fldChar w:fldCharType="separate"/>
        </w:r>
        <w:r w:rsidR="000647DC">
          <w:rPr>
            <w:noProof/>
            <w:webHidden/>
          </w:rPr>
          <w:t>4</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0" w:history="1">
        <w:r w:rsidR="000647DC" w:rsidRPr="002F4B66">
          <w:rPr>
            <w:rStyle w:val="Hyperlink"/>
            <w:noProof/>
          </w:rPr>
          <w:t>1.3</w:t>
        </w:r>
        <w:r w:rsidR="000647DC">
          <w:rPr>
            <w:rFonts w:asciiTheme="minorHAnsi" w:eastAsiaTheme="minorEastAsia" w:hAnsiTheme="minorHAnsi" w:cstheme="minorBidi"/>
            <w:noProof/>
            <w:sz w:val="22"/>
            <w:szCs w:val="22"/>
            <w:lang w:eastAsia="zh-CN"/>
          </w:rPr>
          <w:tab/>
        </w:r>
        <w:r w:rsidR="000647DC" w:rsidRPr="002F4B66">
          <w:rPr>
            <w:rStyle w:val="Hyperlink"/>
            <w:noProof/>
          </w:rPr>
          <w:t>Rekeninstellingen</w:t>
        </w:r>
        <w:r w:rsidR="000647DC">
          <w:rPr>
            <w:noProof/>
            <w:webHidden/>
          </w:rPr>
          <w:tab/>
        </w:r>
        <w:r w:rsidR="000647DC">
          <w:rPr>
            <w:noProof/>
            <w:webHidden/>
          </w:rPr>
          <w:fldChar w:fldCharType="begin"/>
        </w:r>
        <w:r w:rsidR="000647DC">
          <w:rPr>
            <w:noProof/>
            <w:webHidden/>
          </w:rPr>
          <w:instrText xml:space="preserve"> PAGEREF _Toc477793340 \h </w:instrText>
        </w:r>
        <w:r w:rsidR="000647DC">
          <w:rPr>
            <w:noProof/>
            <w:webHidden/>
          </w:rPr>
        </w:r>
        <w:r w:rsidR="000647DC">
          <w:rPr>
            <w:noProof/>
            <w:webHidden/>
          </w:rPr>
          <w:fldChar w:fldCharType="separate"/>
        </w:r>
        <w:r w:rsidR="000647DC">
          <w:rPr>
            <w:noProof/>
            <w:webHidden/>
          </w:rPr>
          <w:t>7</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1" w:history="1">
        <w:r w:rsidR="000647DC" w:rsidRPr="002F4B66">
          <w:rPr>
            <w:rStyle w:val="Hyperlink"/>
            <w:noProof/>
          </w:rPr>
          <w:t>1.4</w:t>
        </w:r>
        <w:r w:rsidR="000647DC">
          <w:rPr>
            <w:rFonts w:asciiTheme="minorHAnsi" w:eastAsiaTheme="minorEastAsia" w:hAnsiTheme="minorHAnsi" w:cstheme="minorBidi"/>
            <w:noProof/>
            <w:sz w:val="22"/>
            <w:szCs w:val="22"/>
            <w:lang w:eastAsia="zh-CN"/>
          </w:rPr>
          <w:tab/>
        </w:r>
        <w:r w:rsidR="000647DC" w:rsidRPr="002F4B66">
          <w:rPr>
            <w:rStyle w:val="Hyperlink"/>
            <w:noProof/>
          </w:rPr>
          <w:t>Project opslaan</w:t>
        </w:r>
        <w:r w:rsidR="000647DC">
          <w:rPr>
            <w:noProof/>
            <w:webHidden/>
          </w:rPr>
          <w:tab/>
        </w:r>
        <w:r w:rsidR="000647DC">
          <w:rPr>
            <w:noProof/>
            <w:webHidden/>
          </w:rPr>
          <w:fldChar w:fldCharType="begin"/>
        </w:r>
        <w:r w:rsidR="000647DC">
          <w:rPr>
            <w:noProof/>
            <w:webHidden/>
          </w:rPr>
          <w:instrText xml:space="preserve"> PAGEREF _Toc477793341 \h </w:instrText>
        </w:r>
        <w:r w:rsidR="000647DC">
          <w:rPr>
            <w:noProof/>
            <w:webHidden/>
          </w:rPr>
        </w:r>
        <w:r w:rsidR="000647DC">
          <w:rPr>
            <w:noProof/>
            <w:webHidden/>
          </w:rPr>
          <w:fldChar w:fldCharType="separate"/>
        </w:r>
        <w:r w:rsidR="000647DC">
          <w:rPr>
            <w:noProof/>
            <w:webHidden/>
          </w:rPr>
          <w:t>9</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2" w:history="1">
        <w:r w:rsidR="000647DC" w:rsidRPr="002F4B66">
          <w:rPr>
            <w:rStyle w:val="Hyperlink"/>
            <w:noProof/>
          </w:rPr>
          <w:t>1.5</w:t>
        </w:r>
        <w:r w:rsidR="000647DC">
          <w:rPr>
            <w:rFonts w:asciiTheme="minorHAnsi" w:eastAsiaTheme="minorEastAsia" w:hAnsiTheme="minorHAnsi" w:cstheme="minorBidi"/>
            <w:noProof/>
            <w:sz w:val="22"/>
            <w:szCs w:val="22"/>
            <w:lang w:eastAsia="zh-CN"/>
          </w:rPr>
          <w:tab/>
        </w:r>
        <w:r w:rsidR="000647DC" w:rsidRPr="002F4B66">
          <w:rPr>
            <w:rStyle w:val="Hyperlink"/>
            <w:noProof/>
          </w:rPr>
          <w:t>Rekenen</w:t>
        </w:r>
        <w:r w:rsidR="000647DC">
          <w:rPr>
            <w:noProof/>
            <w:webHidden/>
          </w:rPr>
          <w:tab/>
        </w:r>
        <w:r w:rsidR="000647DC">
          <w:rPr>
            <w:noProof/>
            <w:webHidden/>
          </w:rPr>
          <w:fldChar w:fldCharType="begin"/>
        </w:r>
        <w:r w:rsidR="000647DC">
          <w:rPr>
            <w:noProof/>
            <w:webHidden/>
          </w:rPr>
          <w:instrText xml:space="preserve"> PAGEREF _Toc477793342 \h </w:instrText>
        </w:r>
        <w:r w:rsidR="000647DC">
          <w:rPr>
            <w:noProof/>
            <w:webHidden/>
          </w:rPr>
        </w:r>
        <w:r w:rsidR="000647DC">
          <w:rPr>
            <w:noProof/>
            <w:webHidden/>
          </w:rPr>
          <w:fldChar w:fldCharType="separate"/>
        </w:r>
        <w:r w:rsidR="000647DC">
          <w:rPr>
            <w:noProof/>
            <w:webHidden/>
          </w:rPr>
          <w:t>9</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4" w:history="1">
        <w:r w:rsidR="000647DC" w:rsidRPr="002F4B66">
          <w:rPr>
            <w:rStyle w:val="Hyperlink"/>
            <w:noProof/>
          </w:rPr>
          <w:t>1.6</w:t>
        </w:r>
        <w:r w:rsidR="000647DC">
          <w:rPr>
            <w:rFonts w:asciiTheme="minorHAnsi" w:eastAsiaTheme="minorEastAsia" w:hAnsiTheme="minorHAnsi" w:cstheme="minorBidi"/>
            <w:noProof/>
            <w:sz w:val="22"/>
            <w:szCs w:val="22"/>
            <w:lang w:eastAsia="zh-CN"/>
          </w:rPr>
          <w:tab/>
        </w:r>
        <w:r w:rsidR="000647DC" w:rsidRPr="002F4B66">
          <w:rPr>
            <w:rStyle w:val="Hyperlink"/>
            <w:noProof/>
          </w:rPr>
          <w:t>Uitvoer</w:t>
        </w:r>
        <w:r w:rsidR="000647DC">
          <w:rPr>
            <w:noProof/>
            <w:webHidden/>
          </w:rPr>
          <w:tab/>
        </w:r>
        <w:r w:rsidR="000647DC">
          <w:rPr>
            <w:noProof/>
            <w:webHidden/>
          </w:rPr>
          <w:fldChar w:fldCharType="begin"/>
        </w:r>
        <w:r w:rsidR="000647DC">
          <w:rPr>
            <w:noProof/>
            <w:webHidden/>
          </w:rPr>
          <w:instrText xml:space="preserve"> PAGEREF _Toc477793344 \h </w:instrText>
        </w:r>
        <w:r w:rsidR="000647DC">
          <w:rPr>
            <w:noProof/>
            <w:webHidden/>
          </w:rPr>
        </w:r>
        <w:r w:rsidR="000647DC">
          <w:rPr>
            <w:noProof/>
            <w:webHidden/>
          </w:rPr>
          <w:fldChar w:fldCharType="separate"/>
        </w:r>
        <w:r w:rsidR="000647DC">
          <w:rPr>
            <w:noProof/>
            <w:webHidden/>
          </w:rPr>
          <w:t>13</w:t>
        </w:r>
        <w:r w:rsidR="000647DC">
          <w:rPr>
            <w:noProof/>
            <w:webHidden/>
          </w:rPr>
          <w:fldChar w:fldCharType="end"/>
        </w:r>
      </w:hyperlink>
    </w:p>
    <w:p w:rsidR="000647DC" w:rsidRDefault="00BF4960">
      <w:pPr>
        <w:pStyle w:val="TOC1"/>
        <w:tabs>
          <w:tab w:val="left" w:pos="440"/>
          <w:tab w:val="right" w:leader="dot" w:pos="9016"/>
        </w:tabs>
        <w:rPr>
          <w:rFonts w:asciiTheme="minorHAnsi" w:eastAsiaTheme="minorEastAsia" w:hAnsiTheme="minorHAnsi" w:cstheme="minorBidi"/>
          <w:noProof/>
          <w:sz w:val="22"/>
          <w:szCs w:val="22"/>
          <w:lang w:eastAsia="zh-CN"/>
        </w:rPr>
      </w:pPr>
      <w:hyperlink w:anchor="_Toc477793345" w:history="1">
        <w:r w:rsidR="000647DC" w:rsidRPr="002F4B66">
          <w:rPr>
            <w:rStyle w:val="Hyperlink"/>
            <w:noProof/>
          </w:rPr>
          <w:t>2</w:t>
        </w:r>
        <w:r w:rsidR="000647DC">
          <w:rPr>
            <w:rFonts w:asciiTheme="minorHAnsi" w:eastAsiaTheme="minorEastAsia" w:hAnsiTheme="minorHAnsi" w:cstheme="minorBidi"/>
            <w:noProof/>
            <w:sz w:val="22"/>
            <w:szCs w:val="22"/>
            <w:lang w:eastAsia="zh-CN"/>
          </w:rPr>
          <w:tab/>
        </w:r>
        <w:r w:rsidR="000647DC" w:rsidRPr="002F4B66">
          <w:rPr>
            <w:rStyle w:val="Hyperlink"/>
            <w:noProof/>
          </w:rPr>
          <w:t>Tutorial DAM: Toetsing Regionale kering</w:t>
        </w:r>
        <w:r w:rsidR="000647DC">
          <w:rPr>
            <w:noProof/>
            <w:webHidden/>
          </w:rPr>
          <w:tab/>
        </w:r>
        <w:r w:rsidR="000647DC">
          <w:rPr>
            <w:noProof/>
            <w:webHidden/>
          </w:rPr>
          <w:fldChar w:fldCharType="begin"/>
        </w:r>
        <w:r w:rsidR="000647DC">
          <w:rPr>
            <w:noProof/>
            <w:webHidden/>
          </w:rPr>
          <w:instrText xml:space="preserve"> PAGEREF _Toc477793345 \h </w:instrText>
        </w:r>
        <w:r w:rsidR="000647DC">
          <w:rPr>
            <w:noProof/>
            <w:webHidden/>
          </w:rPr>
        </w:r>
        <w:r w:rsidR="000647DC">
          <w:rPr>
            <w:noProof/>
            <w:webHidden/>
          </w:rPr>
          <w:fldChar w:fldCharType="separate"/>
        </w:r>
        <w:r w:rsidR="000647DC">
          <w:rPr>
            <w:noProof/>
            <w:webHidden/>
          </w:rPr>
          <w:t>15</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6" w:history="1">
        <w:r w:rsidR="000647DC" w:rsidRPr="002F4B66">
          <w:rPr>
            <w:rStyle w:val="Hyperlink"/>
            <w:noProof/>
          </w:rPr>
          <w:t>2.1</w:t>
        </w:r>
        <w:r w:rsidR="000647DC">
          <w:rPr>
            <w:rFonts w:asciiTheme="minorHAnsi" w:eastAsiaTheme="minorEastAsia" w:hAnsiTheme="minorHAnsi" w:cstheme="minorBidi"/>
            <w:noProof/>
            <w:sz w:val="22"/>
            <w:szCs w:val="22"/>
            <w:lang w:eastAsia="zh-CN"/>
          </w:rPr>
          <w:tab/>
        </w:r>
        <w:r w:rsidR="000647DC" w:rsidRPr="002F4B66">
          <w:rPr>
            <w:rStyle w:val="Hyperlink"/>
            <w:noProof/>
          </w:rPr>
          <w:t>Start project</w:t>
        </w:r>
        <w:r w:rsidR="000647DC">
          <w:rPr>
            <w:noProof/>
            <w:webHidden/>
          </w:rPr>
          <w:tab/>
        </w:r>
        <w:r w:rsidR="000647DC">
          <w:rPr>
            <w:noProof/>
            <w:webHidden/>
          </w:rPr>
          <w:fldChar w:fldCharType="begin"/>
        </w:r>
        <w:r w:rsidR="000647DC">
          <w:rPr>
            <w:noProof/>
            <w:webHidden/>
          </w:rPr>
          <w:instrText xml:space="preserve"> PAGEREF _Toc477793346 \h </w:instrText>
        </w:r>
        <w:r w:rsidR="000647DC">
          <w:rPr>
            <w:noProof/>
            <w:webHidden/>
          </w:rPr>
        </w:r>
        <w:r w:rsidR="000647DC">
          <w:rPr>
            <w:noProof/>
            <w:webHidden/>
          </w:rPr>
          <w:fldChar w:fldCharType="separate"/>
        </w:r>
        <w:r w:rsidR="000647DC">
          <w:rPr>
            <w:noProof/>
            <w:webHidden/>
          </w:rPr>
          <w:t>15</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7" w:history="1">
        <w:r w:rsidR="000647DC" w:rsidRPr="002F4B66">
          <w:rPr>
            <w:rStyle w:val="Hyperlink"/>
            <w:noProof/>
          </w:rPr>
          <w:t>2.2</w:t>
        </w:r>
        <w:r w:rsidR="000647DC">
          <w:rPr>
            <w:rFonts w:asciiTheme="minorHAnsi" w:eastAsiaTheme="minorEastAsia" w:hAnsiTheme="minorHAnsi" w:cstheme="minorBidi"/>
            <w:noProof/>
            <w:sz w:val="22"/>
            <w:szCs w:val="22"/>
            <w:lang w:eastAsia="zh-CN"/>
          </w:rPr>
          <w:tab/>
        </w:r>
        <w:r w:rsidR="000647DC" w:rsidRPr="002F4B66">
          <w:rPr>
            <w:rStyle w:val="Hyperlink"/>
            <w:noProof/>
          </w:rPr>
          <w:t>Validatie</w:t>
        </w:r>
        <w:r w:rsidR="000647DC">
          <w:rPr>
            <w:noProof/>
            <w:webHidden/>
          </w:rPr>
          <w:tab/>
        </w:r>
        <w:r w:rsidR="000647DC">
          <w:rPr>
            <w:noProof/>
            <w:webHidden/>
          </w:rPr>
          <w:fldChar w:fldCharType="begin"/>
        </w:r>
        <w:r w:rsidR="000647DC">
          <w:rPr>
            <w:noProof/>
            <w:webHidden/>
          </w:rPr>
          <w:instrText xml:space="preserve"> PAGEREF _Toc477793347 \h </w:instrText>
        </w:r>
        <w:r w:rsidR="000647DC">
          <w:rPr>
            <w:noProof/>
            <w:webHidden/>
          </w:rPr>
        </w:r>
        <w:r w:rsidR="000647DC">
          <w:rPr>
            <w:noProof/>
            <w:webHidden/>
          </w:rPr>
          <w:fldChar w:fldCharType="separate"/>
        </w:r>
        <w:r w:rsidR="000647DC">
          <w:rPr>
            <w:noProof/>
            <w:webHidden/>
          </w:rPr>
          <w:t>16</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8" w:history="1">
        <w:r w:rsidR="000647DC" w:rsidRPr="002F4B66">
          <w:rPr>
            <w:rStyle w:val="Hyperlink"/>
            <w:noProof/>
          </w:rPr>
          <w:t>2.3</w:t>
        </w:r>
        <w:r w:rsidR="000647DC">
          <w:rPr>
            <w:rFonts w:asciiTheme="minorHAnsi" w:eastAsiaTheme="minorEastAsia" w:hAnsiTheme="minorHAnsi" w:cstheme="minorBidi"/>
            <w:noProof/>
            <w:sz w:val="22"/>
            <w:szCs w:val="22"/>
            <w:lang w:eastAsia="zh-CN"/>
          </w:rPr>
          <w:tab/>
        </w:r>
        <w:r w:rsidR="000647DC" w:rsidRPr="002F4B66">
          <w:rPr>
            <w:rStyle w:val="Hyperlink"/>
            <w:noProof/>
          </w:rPr>
          <w:t>Locatieselectie</w:t>
        </w:r>
        <w:r w:rsidR="000647DC">
          <w:rPr>
            <w:noProof/>
            <w:webHidden/>
          </w:rPr>
          <w:tab/>
        </w:r>
        <w:r w:rsidR="000647DC">
          <w:rPr>
            <w:noProof/>
            <w:webHidden/>
          </w:rPr>
          <w:fldChar w:fldCharType="begin"/>
        </w:r>
        <w:r w:rsidR="000647DC">
          <w:rPr>
            <w:noProof/>
            <w:webHidden/>
          </w:rPr>
          <w:instrText xml:space="preserve"> PAGEREF _Toc477793348 \h </w:instrText>
        </w:r>
        <w:r w:rsidR="000647DC">
          <w:rPr>
            <w:noProof/>
            <w:webHidden/>
          </w:rPr>
        </w:r>
        <w:r w:rsidR="000647DC">
          <w:rPr>
            <w:noProof/>
            <w:webHidden/>
          </w:rPr>
          <w:fldChar w:fldCharType="separate"/>
        </w:r>
        <w:r w:rsidR="000647DC">
          <w:rPr>
            <w:noProof/>
            <w:webHidden/>
          </w:rPr>
          <w:t>17</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49" w:history="1">
        <w:r w:rsidR="000647DC" w:rsidRPr="002F4B66">
          <w:rPr>
            <w:rStyle w:val="Hyperlink"/>
            <w:noProof/>
          </w:rPr>
          <w:t>2.4</w:t>
        </w:r>
        <w:r w:rsidR="000647DC">
          <w:rPr>
            <w:rFonts w:asciiTheme="minorHAnsi" w:eastAsiaTheme="minorEastAsia" w:hAnsiTheme="minorHAnsi" w:cstheme="minorBidi"/>
            <w:noProof/>
            <w:sz w:val="22"/>
            <w:szCs w:val="22"/>
            <w:lang w:eastAsia="zh-CN"/>
          </w:rPr>
          <w:tab/>
        </w:r>
        <w:r w:rsidR="000647DC" w:rsidRPr="002F4B66">
          <w:rPr>
            <w:rStyle w:val="Hyperlink"/>
            <w:noProof/>
          </w:rPr>
          <w:t>Inzien en aanpassen invoer</w:t>
        </w:r>
        <w:r w:rsidR="000647DC">
          <w:rPr>
            <w:noProof/>
            <w:webHidden/>
          </w:rPr>
          <w:tab/>
        </w:r>
        <w:r w:rsidR="000647DC">
          <w:rPr>
            <w:noProof/>
            <w:webHidden/>
          </w:rPr>
          <w:fldChar w:fldCharType="begin"/>
        </w:r>
        <w:r w:rsidR="000647DC">
          <w:rPr>
            <w:noProof/>
            <w:webHidden/>
          </w:rPr>
          <w:instrText xml:space="preserve"> PAGEREF _Toc477793349 \h </w:instrText>
        </w:r>
        <w:r w:rsidR="000647DC">
          <w:rPr>
            <w:noProof/>
            <w:webHidden/>
          </w:rPr>
        </w:r>
        <w:r w:rsidR="000647DC">
          <w:rPr>
            <w:noProof/>
            <w:webHidden/>
          </w:rPr>
          <w:fldChar w:fldCharType="separate"/>
        </w:r>
        <w:r w:rsidR="000647DC">
          <w:rPr>
            <w:noProof/>
            <w:webHidden/>
          </w:rPr>
          <w:t>17</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0" w:history="1">
        <w:r w:rsidR="000647DC" w:rsidRPr="002F4B66">
          <w:rPr>
            <w:rStyle w:val="Hyperlink"/>
            <w:noProof/>
          </w:rPr>
          <w:t>2.5</w:t>
        </w:r>
        <w:r w:rsidR="000647DC">
          <w:rPr>
            <w:rFonts w:asciiTheme="minorHAnsi" w:eastAsiaTheme="minorEastAsia" w:hAnsiTheme="minorHAnsi" w:cstheme="minorBidi"/>
            <w:noProof/>
            <w:sz w:val="22"/>
            <w:szCs w:val="22"/>
            <w:lang w:eastAsia="zh-CN"/>
          </w:rPr>
          <w:tab/>
        </w:r>
        <w:r w:rsidR="000647DC" w:rsidRPr="002F4B66">
          <w:rPr>
            <w:rStyle w:val="Hyperlink"/>
            <w:noProof/>
          </w:rPr>
          <w:t>Aanpassen invoer</w:t>
        </w:r>
        <w:r w:rsidR="000647DC">
          <w:rPr>
            <w:noProof/>
            <w:webHidden/>
          </w:rPr>
          <w:tab/>
        </w:r>
        <w:r w:rsidR="000647DC">
          <w:rPr>
            <w:noProof/>
            <w:webHidden/>
          </w:rPr>
          <w:fldChar w:fldCharType="begin"/>
        </w:r>
        <w:r w:rsidR="000647DC">
          <w:rPr>
            <w:noProof/>
            <w:webHidden/>
          </w:rPr>
          <w:instrText xml:space="preserve"> PAGEREF _Toc477793350 \h </w:instrText>
        </w:r>
        <w:r w:rsidR="000647DC">
          <w:rPr>
            <w:noProof/>
            <w:webHidden/>
          </w:rPr>
        </w:r>
        <w:r w:rsidR="000647DC">
          <w:rPr>
            <w:noProof/>
            <w:webHidden/>
          </w:rPr>
          <w:fldChar w:fldCharType="separate"/>
        </w:r>
        <w:r w:rsidR="000647DC">
          <w:rPr>
            <w:noProof/>
            <w:webHidden/>
          </w:rPr>
          <w:t>18</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1" w:history="1">
        <w:r w:rsidR="000647DC" w:rsidRPr="002F4B66">
          <w:rPr>
            <w:rStyle w:val="Hyperlink"/>
            <w:noProof/>
          </w:rPr>
          <w:t>2.6</w:t>
        </w:r>
        <w:r w:rsidR="000647DC">
          <w:rPr>
            <w:rFonts w:asciiTheme="minorHAnsi" w:eastAsiaTheme="minorEastAsia" w:hAnsiTheme="minorHAnsi" w:cstheme="minorBidi"/>
            <w:noProof/>
            <w:sz w:val="22"/>
            <w:szCs w:val="22"/>
            <w:lang w:eastAsia="zh-CN"/>
          </w:rPr>
          <w:tab/>
        </w:r>
        <w:r w:rsidR="000647DC" w:rsidRPr="002F4B66">
          <w:rPr>
            <w:rStyle w:val="Hyperlink"/>
            <w:noProof/>
          </w:rPr>
          <w:t>Project opslaan</w:t>
        </w:r>
        <w:r w:rsidR="000647DC">
          <w:rPr>
            <w:noProof/>
            <w:webHidden/>
          </w:rPr>
          <w:tab/>
        </w:r>
        <w:r w:rsidR="000647DC">
          <w:rPr>
            <w:noProof/>
            <w:webHidden/>
          </w:rPr>
          <w:fldChar w:fldCharType="begin"/>
        </w:r>
        <w:r w:rsidR="000647DC">
          <w:rPr>
            <w:noProof/>
            <w:webHidden/>
          </w:rPr>
          <w:instrText xml:space="preserve"> PAGEREF _Toc477793351 \h </w:instrText>
        </w:r>
        <w:r w:rsidR="000647DC">
          <w:rPr>
            <w:noProof/>
            <w:webHidden/>
          </w:rPr>
        </w:r>
        <w:r w:rsidR="000647DC">
          <w:rPr>
            <w:noProof/>
            <w:webHidden/>
          </w:rPr>
          <w:fldChar w:fldCharType="separate"/>
        </w:r>
        <w:r w:rsidR="000647DC">
          <w:rPr>
            <w:noProof/>
            <w:webHidden/>
          </w:rPr>
          <w:t>19</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2" w:history="1">
        <w:r w:rsidR="000647DC" w:rsidRPr="002F4B66">
          <w:rPr>
            <w:rStyle w:val="Hyperlink"/>
            <w:noProof/>
          </w:rPr>
          <w:t>2.7</w:t>
        </w:r>
        <w:r w:rsidR="000647DC">
          <w:rPr>
            <w:rFonts w:asciiTheme="minorHAnsi" w:eastAsiaTheme="minorEastAsia" w:hAnsiTheme="minorHAnsi" w:cstheme="minorBidi"/>
            <w:noProof/>
            <w:sz w:val="22"/>
            <w:szCs w:val="22"/>
            <w:lang w:eastAsia="zh-CN"/>
          </w:rPr>
          <w:tab/>
        </w:r>
        <w:r w:rsidR="000647DC" w:rsidRPr="002F4B66">
          <w:rPr>
            <w:rStyle w:val="Hyperlink"/>
            <w:noProof/>
          </w:rPr>
          <w:t>Rekenen</w:t>
        </w:r>
        <w:r w:rsidR="000647DC">
          <w:rPr>
            <w:noProof/>
            <w:webHidden/>
          </w:rPr>
          <w:tab/>
        </w:r>
        <w:r w:rsidR="000647DC">
          <w:rPr>
            <w:noProof/>
            <w:webHidden/>
          </w:rPr>
          <w:fldChar w:fldCharType="begin"/>
        </w:r>
        <w:r w:rsidR="000647DC">
          <w:rPr>
            <w:noProof/>
            <w:webHidden/>
          </w:rPr>
          <w:instrText xml:space="preserve"> PAGEREF _Toc477793352 \h </w:instrText>
        </w:r>
        <w:r w:rsidR="000647DC">
          <w:rPr>
            <w:noProof/>
            <w:webHidden/>
          </w:rPr>
        </w:r>
        <w:r w:rsidR="000647DC">
          <w:rPr>
            <w:noProof/>
            <w:webHidden/>
          </w:rPr>
          <w:fldChar w:fldCharType="separate"/>
        </w:r>
        <w:r w:rsidR="000647DC">
          <w:rPr>
            <w:noProof/>
            <w:webHidden/>
          </w:rPr>
          <w:t>19</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3" w:history="1">
        <w:r w:rsidR="000647DC" w:rsidRPr="002F4B66">
          <w:rPr>
            <w:rStyle w:val="Hyperlink"/>
            <w:noProof/>
          </w:rPr>
          <w:t>2.8</w:t>
        </w:r>
        <w:r w:rsidR="000647DC">
          <w:rPr>
            <w:rFonts w:asciiTheme="minorHAnsi" w:eastAsiaTheme="minorEastAsia" w:hAnsiTheme="minorHAnsi" w:cstheme="minorBidi"/>
            <w:noProof/>
            <w:sz w:val="22"/>
            <w:szCs w:val="22"/>
            <w:lang w:eastAsia="zh-CN"/>
          </w:rPr>
          <w:tab/>
        </w:r>
        <w:r w:rsidR="000647DC" w:rsidRPr="002F4B66">
          <w:rPr>
            <w:rStyle w:val="Hyperlink"/>
            <w:noProof/>
          </w:rPr>
          <w:t>Resultaten inzien</w:t>
        </w:r>
        <w:r w:rsidR="000647DC">
          <w:rPr>
            <w:noProof/>
            <w:webHidden/>
          </w:rPr>
          <w:tab/>
        </w:r>
        <w:r w:rsidR="000647DC">
          <w:rPr>
            <w:noProof/>
            <w:webHidden/>
          </w:rPr>
          <w:fldChar w:fldCharType="begin"/>
        </w:r>
        <w:r w:rsidR="000647DC">
          <w:rPr>
            <w:noProof/>
            <w:webHidden/>
          </w:rPr>
          <w:instrText xml:space="preserve"> PAGEREF _Toc477793353 \h </w:instrText>
        </w:r>
        <w:r w:rsidR="000647DC">
          <w:rPr>
            <w:noProof/>
            <w:webHidden/>
          </w:rPr>
        </w:r>
        <w:r w:rsidR="000647DC">
          <w:rPr>
            <w:noProof/>
            <w:webHidden/>
          </w:rPr>
          <w:fldChar w:fldCharType="separate"/>
        </w:r>
        <w:r w:rsidR="000647DC">
          <w:rPr>
            <w:noProof/>
            <w:webHidden/>
          </w:rPr>
          <w:t>20</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4" w:history="1">
        <w:r w:rsidR="000647DC" w:rsidRPr="002F4B66">
          <w:rPr>
            <w:rStyle w:val="Hyperlink"/>
            <w:noProof/>
          </w:rPr>
          <w:t>2.9</w:t>
        </w:r>
        <w:r w:rsidR="000647DC">
          <w:rPr>
            <w:rFonts w:asciiTheme="minorHAnsi" w:eastAsiaTheme="minorEastAsia" w:hAnsiTheme="minorHAnsi" w:cstheme="minorBidi"/>
            <w:noProof/>
            <w:sz w:val="22"/>
            <w:szCs w:val="22"/>
            <w:lang w:eastAsia="zh-CN"/>
          </w:rPr>
          <w:tab/>
        </w:r>
        <w:r w:rsidR="000647DC" w:rsidRPr="002F4B66">
          <w:rPr>
            <w:rStyle w:val="Hyperlink"/>
            <w:noProof/>
          </w:rPr>
          <w:t>Resultaten evalueren</w:t>
        </w:r>
        <w:r w:rsidR="000647DC">
          <w:rPr>
            <w:noProof/>
            <w:webHidden/>
          </w:rPr>
          <w:tab/>
        </w:r>
        <w:r w:rsidR="000647DC">
          <w:rPr>
            <w:noProof/>
            <w:webHidden/>
          </w:rPr>
          <w:fldChar w:fldCharType="begin"/>
        </w:r>
        <w:r w:rsidR="000647DC">
          <w:rPr>
            <w:noProof/>
            <w:webHidden/>
          </w:rPr>
          <w:instrText xml:space="preserve"> PAGEREF _Toc477793354 \h </w:instrText>
        </w:r>
        <w:r w:rsidR="000647DC">
          <w:rPr>
            <w:noProof/>
            <w:webHidden/>
          </w:rPr>
        </w:r>
        <w:r w:rsidR="000647DC">
          <w:rPr>
            <w:noProof/>
            <w:webHidden/>
          </w:rPr>
          <w:fldChar w:fldCharType="separate"/>
        </w:r>
        <w:r w:rsidR="000647DC">
          <w:rPr>
            <w:noProof/>
            <w:webHidden/>
          </w:rPr>
          <w:t>22</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5" w:history="1">
        <w:r w:rsidR="000647DC" w:rsidRPr="002F4B66">
          <w:rPr>
            <w:rStyle w:val="Hyperlink"/>
            <w:noProof/>
          </w:rPr>
          <w:t>2.10</w:t>
        </w:r>
        <w:r w:rsidR="000647DC">
          <w:rPr>
            <w:rFonts w:asciiTheme="minorHAnsi" w:eastAsiaTheme="minorEastAsia" w:hAnsiTheme="minorHAnsi" w:cstheme="minorBidi"/>
            <w:noProof/>
            <w:sz w:val="22"/>
            <w:szCs w:val="22"/>
            <w:lang w:eastAsia="zh-CN"/>
          </w:rPr>
          <w:tab/>
        </w:r>
        <w:r w:rsidR="000647DC" w:rsidRPr="002F4B66">
          <w:rPr>
            <w:rStyle w:val="Hyperlink"/>
            <w:noProof/>
          </w:rPr>
          <w:t>Resultaten exporteren</w:t>
        </w:r>
        <w:r w:rsidR="000647DC">
          <w:rPr>
            <w:noProof/>
            <w:webHidden/>
          </w:rPr>
          <w:tab/>
        </w:r>
        <w:r w:rsidR="000647DC">
          <w:rPr>
            <w:noProof/>
            <w:webHidden/>
          </w:rPr>
          <w:fldChar w:fldCharType="begin"/>
        </w:r>
        <w:r w:rsidR="000647DC">
          <w:rPr>
            <w:noProof/>
            <w:webHidden/>
          </w:rPr>
          <w:instrText xml:space="preserve"> PAGEREF _Toc477793355 \h </w:instrText>
        </w:r>
        <w:r w:rsidR="000647DC">
          <w:rPr>
            <w:noProof/>
            <w:webHidden/>
          </w:rPr>
        </w:r>
        <w:r w:rsidR="000647DC">
          <w:rPr>
            <w:noProof/>
            <w:webHidden/>
          </w:rPr>
          <w:fldChar w:fldCharType="separate"/>
        </w:r>
        <w:r w:rsidR="000647DC">
          <w:rPr>
            <w:noProof/>
            <w:webHidden/>
          </w:rPr>
          <w:t>23</w:t>
        </w:r>
        <w:r w:rsidR="000647DC">
          <w:rPr>
            <w:noProof/>
            <w:webHidden/>
          </w:rPr>
          <w:fldChar w:fldCharType="end"/>
        </w:r>
      </w:hyperlink>
    </w:p>
    <w:p w:rsidR="000647DC" w:rsidRDefault="00BF4960">
      <w:pPr>
        <w:pStyle w:val="TOC1"/>
        <w:tabs>
          <w:tab w:val="left" w:pos="440"/>
          <w:tab w:val="right" w:leader="dot" w:pos="9016"/>
        </w:tabs>
        <w:rPr>
          <w:rFonts w:asciiTheme="minorHAnsi" w:eastAsiaTheme="minorEastAsia" w:hAnsiTheme="minorHAnsi" w:cstheme="minorBidi"/>
          <w:noProof/>
          <w:sz w:val="22"/>
          <w:szCs w:val="22"/>
          <w:lang w:eastAsia="zh-CN"/>
        </w:rPr>
      </w:pPr>
      <w:hyperlink w:anchor="_Toc477793356" w:history="1">
        <w:r w:rsidR="000647DC" w:rsidRPr="002F4B66">
          <w:rPr>
            <w:rStyle w:val="Hyperlink"/>
            <w:noProof/>
          </w:rPr>
          <w:t>3</w:t>
        </w:r>
        <w:r w:rsidR="000647DC">
          <w:rPr>
            <w:rFonts w:asciiTheme="minorHAnsi" w:eastAsiaTheme="minorEastAsia" w:hAnsiTheme="minorHAnsi" w:cstheme="minorBidi"/>
            <w:noProof/>
            <w:sz w:val="22"/>
            <w:szCs w:val="22"/>
            <w:lang w:eastAsia="zh-CN"/>
          </w:rPr>
          <w:tab/>
        </w:r>
        <w:r w:rsidR="000647DC" w:rsidRPr="002F4B66">
          <w:rPr>
            <w:rStyle w:val="Hyperlink"/>
            <w:noProof/>
          </w:rPr>
          <w:t>Tutorial DAM: Waterspanningen</w:t>
        </w:r>
        <w:r w:rsidR="000647DC">
          <w:rPr>
            <w:noProof/>
            <w:webHidden/>
          </w:rPr>
          <w:tab/>
        </w:r>
        <w:r w:rsidR="000647DC">
          <w:rPr>
            <w:noProof/>
            <w:webHidden/>
          </w:rPr>
          <w:fldChar w:fldCharType="begin"/>
        </w:r>
        <w:r w:rsidR="000647DC">
          <w:rPr>
            <w:noProof/>
            <w:webHidden/>
          </w:rPr>
          <w:instrText xml:space="preserve"> PAGEREF _Toc477793356 \h </w:instrText>
        </w:r>
        <w:r w:rsidR="000647DC">
          <w:rPr>
            <w:noProof/>
            <w:webHidden/>
          </w:rPr>
        </w:r>
        <w:r w:rsidR="000647DC">
          <w:rPr>
            <w:noProof/>
            <w:webHidden/>
          </w:rPr>
          <w:fldChar w:fldCharType="separate"/>
        </w:r>
        <w:r w:rsidR="000647DC">
          <w:rPr>
            <w:noProof/>
            <w:webHidden/>
          </w:rPr>
          <w:t>24</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7" w:history="1">
        <w:r w:rsidR="000647DC" w:rsidRPr="002F4B66">
          <w:rPr>
            <w:rStyle w:val="Hyperlink"/>
            <w:noProof/>
          </w:rPr>
          <w:t>3.1</w:t>
        </w:r>
        <w:r w:rsidR="000647DC">
          <w:rPr>
            <w:rFonts w:asciiTheme="minorHAnsi" w:eastAsiaTheme="minorEastAsia" w:hAnsiTheme="minorHAnsi" w:cstheme="minorBidi"/>
            <w:noProof/>
            <w:sz w:val="22"/>
            <w:szCs w:val="22"/>
            <w:lang w:eastAsia="zh-CN"/>
          </w:rPr>
          <w:tab/>
        </w:r>
        <w:r w:rsidR="000647DC" w:rsidRPr="002F4B66">
          <w:rPr>
            <w:rStyle w:val="Hyperlink"/>
            <w:noProof/>
          </w:rPr>
          <w:t>Open project</w:t>
        </w:r>
        <w:r w:rsidR="000647DC">
          <w:rPr>
            <w:noProof/>
            <w:webHidden/>
          </w:rPr>
          <w:tab/>
        </w:r>
        <w:r w:rsidR="000647DC">
          <w:rPr>
            <w:noProof/>
            <w:webHidden/>
          </w:rPr>
          <w:fldChar w:fldCharType="begin"/>
        </w:r>
        <w:r w:rsidR="000647DC">
          <w:rPr>
            <w:noProof/>
            <w:webHidden/>
          </w:rPr>
          <w:instrText xml:space="preserve"> PAGEREF _Toc477793357 \h </w:instrText>
        </w:r>
        <w:r w:rsidR="000647DC">
          <w:rPr>
            <w:noProof/>
            <w:webHidden/>
          </w:rPr>
        </w:r>
        <w:r w:rsidR="000647DC">
          <w:rPr>
            <w:noProof/>
            <w:webHidden/>
          </w:rPr>
          <w:fldChar w:fldCharType="separate"/>
        </w:r>
        <w:r w:rsidR="000647DC">
          <w:rPr>
            <w:noProof/>
            <w:webHidden/>
          </w:rPr>
          <w:t>24</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8" w:history="1">
        <w:r w:rsidR="000647DC" w:rsidRPr="002F4B66">
          <w:rPr>
            <w:rStyle w:val="Hyperlink"/>
            <w:noProof/>
          </w:rPr>
          <w:t>3.2</w:t>
        </w:r>
        <w:r w:rsidR="000647DC">
          <w:rPr>
            <w:rFonts w:asciiTheme="minorHAnsi" w:eastAsiaTheme="minorEastAsia" w:hAnsiTheme="minorHAnsi" w:cstheme="minorBidi"/>
            <w:noProof/>
            <w:sz w:val="22"/>
            <w:szCs w:val="22"/>
            <w:lang w:eastAsia="zh-CN"/>
          </w:rPr>
          <w:tab/>
        </w:r>
        <w:r w:rsidR="000647DC" w:rsidRPr="002F4B66">
          <w:rPr>
            <w:rStyle w:val="Hyperlink"/>
            <w:noProof/>
          </w:rPr>
          <w:t>Rekenscenario’s inzien</w:t>
        </w:r>
        <w:r w:rsidR="000647DC">
          <w:rPr>
            <w:noProof/>
            <w:webHidden/>
          </w:rPr>
          <w:tab/>
        </w:r>
        <w:r w:rsidR="000647DC">
          <w:rPr>
            <w:noProof/>
            <w:webHidden/>
          </w:rPr>
          <w:fldChar w:fldCharType="begin"/>
        </w:r>
        <w:r w:rsidR="000647DC">
          <w:rPr>
            <w:noProof/>
            <w:webHidden/>
          </w:rPr>
          <w:instrText xml:space="preserve"> PAGEREF _Toc477793358 \h </w:instrText>
        </w:r>
        <w:r w:rsidR="000647DC">
          <w:rPr>
            <w:noProof/>
            <w:webHidden/>
          </w:rPr>
        </w:r>
        <w:r w:rsidR="000647DC">
          <w:rPr>
            <w:noProof/>
            <w:webHidden/>
          </w:rPr>
          <w:fldChar w:fldCharType="separate"/>
        </w:r>
        <w:r w:rsidR="000647DC">
          <w:rPr>
            <w:noProof/>
            <w:webHidden/>
          </w:rPr>
          <w:t>24</w:t>
        </w:r>
        <w:r w:rsidR="000647DC">
          <w:rPr>
            <w:noProof/>
            <w:webHidden/>
          </w:rPr>
          <w:fldChar w:fldCharType="end"/>
        </w:r>
      </w:hyperlink>
    </w:p>
    <w:p w:rsidR="000647DC" w:rsidRDefault="00BF4960">
      <w:pPr>
        <w:pStyle w:val="TOC2"/>
        <w:tabs>
          <w:tab w:val="left" w:pos="880"/>
          <w:tab w:val="right" w:leader="dot" w:pos="9016"/>
        </w:tabs>
        <w:rPr>
          <w:rFonts w:asciiTheme="minorHAnsi" w:eastAsiaTheme="minorEastAsia" w:hAnsiTheme="minorHAnsi" w:cstheme="minorBidi"/>
          <w:noProof/>
          <w:sz w:val="22"/>
          <w:szCs w:val="22"/>
          <w:lang w:eastAsia="zh-CN"/>
        </w:rPr>
      </w:pPr>
      <w:hyperlink w:anchor="_Toc477793359" w:history="1">
        <w:r w:rsidR="000647DC" w:rsidRPr="002F4B66">
          <w:rPr>
            <w:rStyle w:val="Hyperlink"/>
            <w:noProof/>
          </w:rPr>
          <w:t>3.3</w:t>
        </w:r>
        <w:r w:rsidR="000647DC">
          <w:rPr>
            <w:rFonts w:asciiTheme="minorHAnsi" w:eastAsiaTheme="minorEastAsia" w:hAnsiTheme="minorHAnsi" w:cstheme="minorBidi"/>
            <w:noProof/>
            <w:sz w:val="22"/>
            <w:szCs w:val="22"/>
            <w:lang w:eastAsia="zh-CN"/>
          </w:rPr>
          <w:tab/>
        </w:r>
        <w:r w:rsidR="000647DC" w:rsidRPr="002F4B66">
          <w:rPr>
            <w:rStyle w:val="Hyperlink"/>
            <w:noProof/>
          </w:rPr>
          <w:t>Rekenscenario’s aanpassen</w:t>
        </w:r>
        <w:r w:rsidR="000647DC">
          <w:rPr>
            <w:noProof/>
            <w:webHidden/>
          </w:rPr>
          <w:tab/>
        </w:r>
        <w:r w:rsidR="000647DC">
          <w:rPr>
            <w:noProof/>
            <w:webHidden/>
          </w:rPr>
          <w:fldChar w:fldCharType="begin"/>
        </w:r>
        <w:r w:rsidR="000647DC">
          <w:rPr>
            <w:noProof/>
            <w:webHidden/>
          </w:rPr>
          <w:instrText xml:space="preserve"> PAGEREF _Toc477793359 \h </w:instrText>
        </w:r>
        <w:r w:rsidR="000647DC">
          <w:rPr>
            <w:noProof/>
            <w:webHidden/>
          </w:rPr>
        </w:r>
        <w:r w:rsidR="000647DC">
          <w:rPr>
            <w:noProof/>
            <w:webHidden/>
          </w:rPr>
          <w:fldChar w:fldCharType="separate"/>
        </w:r>
        <w:r w:rsidR="000647DC">
          <w:rPr>
            <w:noProof/>
            <w:webHidden/>
          </w:rPr>
          <w:t>25</w:t>
        </w:r>
        <w:r w:rsidR="000647DC">
          <w:rPr>
            <w:noProof/>
            <w:webHidden/>
          </w:rPr>
          <w:fldChar w:fldCharType="end"/>
        </w:r>
      </w:hyperlink>
    </w:p>
    <w:p w:rsidR="000647DC" w:rsidRDefault="000647DC" w:rsidP="000647DC">
      <w:pPr>
        <w:pStyle w:val="Heading1"/>
        <w:numPr>
          <w:ilvl w:val="0"/>
          <w:numId w:val="0"/>
        </w:numPr>
        <w:rPr>
          <w:b w:val="0"/>
          <w:bCs w:val="0"/>
        </w:rPr>
      </w:pPr>
      <w:r>
        <w:fldChar w:fldCharType="end"/>
      </w:r>
      <w:r>
        <w:br w:type="page"/>
      </w:r>
    </w:p>
    <w:p w:rsidR="00860688" w:rsidRPr="00A94C72" w:rsidRDefault="0035376B" w:rsidP="000647DC">
      <w:pPr>
        <w:pStyle w:val="Heading1"/>
      </w:pPr>
      <w:bookmarkStart w:id="2" w:name="_Toc477793337"/>
      <w:r>
        <w:lastRenderedPageBreak/>
        <w:t>Tutorial</w:t>
      </w:r>
      <w:r w:rsidR="00860688">
        <w:t xml:space="preserve"> DAM</w:t>
      </w:r>
      <w:bookmarkEnd w:id="0"/>
      <w:r>
        <w:t xml:space="preserve">: </w:t>
      </w:r>
      <w:r w:rsidR="00ED486D">
        <w:t>Kennismaken</w:t>
      </w:r>
      <w:bookmarkEnd w:id="2"/>
    </w:p>
    <w:p w:rsidR="00860688" w:rsidRPr="00A94C72" w:rsidRDefault="00860688" w:rsidP="00860688">
      <w:r w:rsidRPr="00A94C72">
        <w:t>Onderstaande tutorial geeft een snelle introductie in de ontwerp (design) mode van DAM. Door de verschillende stappe</w:t>
      </w:r>
      <w:r>
        <w:t xml:space="preserve">n te volgen krijgt de gebruiker </w:t>
      </w:r>
      <w:r w:rsidRPr="00A94C72">
        <w:t>een overzic</w:t>
      </w:r>
      <w:r>
        <w:t xml:space="preserve">ht van de verschillende </w:t>
      </w:r>
      <w:r w:rsidRPr="00A94C72">
        <w:t>mogelijkheden van DAM en raakt vertrouwd met de User Interface.</w:t>
      </w:r>
    </w:p>
    <w:p w:rsidR="00BD03CE" w:rsidRPr="00A94C72" w:rsidRDefault="00BD03CE" w:rsidP="00860688"/>
    <w:p w:rsidR="00860688" w:rsidRPr="00A94C72" w:rsidRDefault="00860688" w:rsidP="00860688">
      <w:r w:rsidRPr="00A94C72">
        <w:t xml:space="preserve">De verschillende </w:t>
      </w:r>
      <w:r w:rsidR="000647DC">
        <w:t>acties</w:t>
      </w:r>
      <w:r w:rsidRPr="00A94C72">
        <w:t xml:space="preserve"> worden onderstaand aangeduid met het volgende symbool: </w:t>
      </w:r>
      <w:r w:rsidRPr="00A94C72">
        <w:rPr>
          <w:color w:val="0000FF"/>
        </w:rPr>
        <w:sym w:font="Wingdings" w:char="F038"/>
      </w:r>
    </w:p>
    <w:p w:rsidR="00860688" w:rsidRPr="00A94C72" w:rsidRDefault="00860688" w:rsidP="00860688">
      <w:pPr>
        <w:pStyle w:val="Heading2"/>
      </w:pPr>
      <w:bookmarkStart w:id="3" w:name="_Toc477793338"/>
      <w:r>
        <w:t>Inlezen p</w:t>
      </w:r>
      <w:r w:rsidRPr="00A94C72">
        <w:t>rojectdata</w:t>
      </w:r>
      <w:bookmarkEnd w:id="3"/>
    </w:p>
    <w:p w:rsidR="00860688" w:rsidRPr="00A94C72" w:rsidRDefault="00860688" w:rsidP="00860688">
      <w:pPr>
        <w:rPr>
          <w:color w:val="0000FF"/>
        </w:rPr>
      </w:pPr>
    </w:p>
    <w:p w:rsidR="00860688" w:rsidRPr="00876415"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t>Opstarten DAM 1.0</w:t>
      </w:r>
    </w:p>
    <w:p w:rsidR="00860688" w:rsidRPr="00A94C72" w:rsidRDefault="00860688" w:rsidP="00860688"/>
    <w:p w:rsidR="00860688" w:rsidRPr="00A94C72" w:rsidRDefault="00860688" w:rsidP="00860688">
      <w:r w:rsidRPr="00A94C72">
        <w:t>Klik op het programma-icoon van DAM om de applicatie op te starten.</w:t>
      </w:r>
    </w:p>
    <w:p w:rsidR="00860688" w:rsidRPr="00A94C72" w:rsidRDefault="00860688" w:rsidP="00860688"/>
    <w:p w:rsidR="00860688" w:rsidRPr="00A94C72" w:rsidRDefault="00860688" w:rsidP="00860688">
      <w:r w:rsidRPr="00A94C72">
        <w:rPr>
          <w:noProof/>
          <w:lang w:eastAsia="zh-CN"/>
        </w:rPr>
        <w:drawing>
          <wp:inline distT="0" distB="0" distL="0" distR="0" wp14:anchorId="0D39E4E3" wp14:editId="010E9A1B">
            <wp:extent cx="647700" cy="7143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p>
    <w:p w:rsidR="00860688" w:rsidRPr="00A94C72" w:rsidRDefault="00860688" w:rsidP="00860688"/>
    <w:p w:rsidR="00860688" w:rsidRPr="00876415"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t>Aanpassen taalinstellingen</w:t>
      </w:r>
    </w:p>
    <w:p w:rsidR="00860688" w:rsidRPr="00A94C72" w:rsidRDefault="00860688" w:rsidP="00860688"/>
    <w:p w:rsidR="00860688" w:rsidRPr="00A94C72" w:rsidRDefault="00860688" w:rsidP="00860688">
      <w:r w:rsidRPr="00A94C72">
        <w:t xml:space="preserve">DAM start standaard in de Engelse taal. Dit is aan te passen naar het Nederlands door in de menubalk te kiezen voor tools/options. </w:t>
      </w:r>
    </w:p>
    <w:p w:rsidR="00860688" w:rsidRPr="00A94C72" w:rsidRDefault="00860688" w:rsidP="00860688"/>
    <w:p w:rsidR="00860688" w:rsidRPr="00A94C72" w:rsidRDefault="00860688" w:rsidP="00860688">
      <w:r w:rsidRPr="00A94C72">
        <w:rPr>
          <w:noProof/>
          <w:lang w:eastAsia="zh-CN"/>
        </w:rPr>
        <mc:AlternateContent>
          <mc:Choice Requires="wps">
            <w:drawing>
              <wp:anchor distT="0" distB="0" distL="114300" distR="114300" simplePos="0" relativeHeight="251664384" behindDoc="0" locked="0" layoutInCell="1" allowOverlap="1" wp14:anchorId="212EACAF" wp14:editId="16A3793D">
                <wp:simplePos x="0" y="0"/>
                <wp:positionH relativeFrom="column">
                  <wp:posOffset>1324610</wp:posOffset>
                </wp:positionH>
                <wp:positionV relativeFrom="paragraph">
                  <wp:posOffset>93980</wp:posOffset>
                </wp:positionV>
                <wp:extent cx="1781175" cy="1076325"/>
                <wp:effectExtent l="0" t="0" r="28575" b="28575"/>
                <wp:wrapNone/>
                <wp:docPr id="38" name="Oval 38"/>
                <wp:cNvGraphicFramePr/>
                <a:graphic xmlns:a="http://schemas.openxmlformats.org/drawingml/2006/main">
                  <a:graphicData uri="http://schemas.microsoft.com/office/word/2010/wordprocessingShape">
                    <wps:wsp>
                      <wps:cNvSpPr/>
                      <wps:spPr>
                        <a:xfrm>
                          <a:off x="0" y="0"/>
                          <a:ext cx="1781175" cy="10763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8" o:spid="_x0000_s1026" style="position:absolute;margin-left:104.3pt;margin-top:7.4pt;width:140.25pt;height:84.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" filled="f" strokecolor="red" strokeweight="2pt"/>
            </w:pict>
          </mc:Fallback>
        </mc:AlternateContent>
      </w:r>
      <w:r w:rsidRPr="00A94C72">
        <w:rPr>
          <w:noProof/>
          <w:lang w:eastAsia="zh-CN"/>
        </w:rPr>
        <w:drawing>
          <wp:inline distT="0" distB="0" distL="0" distR="0" wp14:anchorId="186ECD76" wp14:editId="6DCCF976">
            <wp:extent cx="4019550" cy="16764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19550" cy="1676400"/>
                    </a:xfrm>
                    <a:prstGeom prst="rect">
                      <a:avLst/>
                    </a:prstGeom>
                    <a:noFill/>
                    <a:ln>
                      <a:noFill/>
                    </a:ln>
                  </pic:spPr>
                </pic:pic>
              </a:graphicData>
            </a:graphic>
          </wp:inline>
        </w:drawing>
      </w:r>
    </w:p>
    <w:p w:rsidR="00860688" w:rsidRPr="00A94C72" w:rsidRDefault="00860688" w:rsidP="00860688"/>
    <w:p w:rsidR="00860688" w:rsidRPr="00A94C72" w:rsidRDefault="00860688" w:rsidP="00860688">
      <w:r w:rsidRPr="00A94C72">
        <w:t>Vervolgens kan in het dialoogvenster, onder het tabblad ‘Program settings’ bij ‘Language’ voor Dutch gekozen worden. De tutorial gaat verder uit van de Nederlandstalige instelling.</w:t>
      </w:r>
    </w:p>
    <w:p w:rsidR="00860688" w:rsidRPr="00A94C72" w:rsidRDefault="00860688" w:rsidP="00860688"/>
    <w:p w:rsidR="00860688" w:rsidRPr="00A94C72" w:rsidRDefault="00860688" w:rsidP="00860688">
      <w:r w:rsidRPr="00A94C72">
        <w:rPr>
          <w:noProof/>
          <w:lang w:eastAsia="zh-CN"/>
        </w:rPr>
        <w:lastRenderedPageBreak/>
        <mc:AlternateContent>
          <mc:Choice Requires="wps">
            <w:drawing>
              <wp:anchor distT="0" distB="0" distL="114300" distR="114300" simplePos="0" relativeHeight="251665408" behindDoc="0" locked="0" layoutInCell="1" allowOverlap="1" wp14:anchorId="01C31FC2" wp14:editId="35A60236">
                <wp:simplePos x="0" y="0"/>
                <wp:positionH relativeFrom="column">
                  <wp:posOffset>839470</wp:posOffset>
                </wp:positionH>
                <wp:positionV relativeFrom="paragraph">
                  <wp:posOffset>1341755</wp:posOffset>
                </wp:positionV>
                <wp:extent cx="3000375" cy="1076325"/>
                <wp:effectExtent l="0" t="0" r="28575" b="28575"/>
                <wp:wrapNone/>
                <wp:docPr id="40" name="Oval 40"/>
                <wp:cNvGraphicFramePr/>
                <a:graphic xmlns:a="http://schemas.openxmlformats.org/drawingml/2006/main">
                  <a:graphicData uri="http://schemas.microsoft.com/office/word/2010/wordprocessingShape">
                    <wps:wsp>
                      <wps:cNvSpPr/>
                      <wps:spPr>
                        <a:xfrm>
                          <a:off x="0" y="0"/>
                          <a:ext cx="3000375" cy="10763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Oval 40" o:spid="_x0000_s1026" style="position:absolute;margin-left:66.1pt;margin-top:105.65pt;width:236.25pt;height:84.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" filled="f" strokecolor="red" strokeweight="2pt"/>
            </w:pict>
          </mc:Fallback>
        </mc:AlternateContent>
      </w:r>
      <w:r w:rsidRPr="00A94C72">
        <w:rPr>
          <w:noProof/>
          <w:lang w:eastAsia="zh-CN"/>
        </w:rPr>
        <w:drawing>
          <wp:inline distT="0" distB="0" distL="0" distR="0" wp14:anchorId="3CAF95F4" wp14:editId="3718954C">
            <wp:extent cx="3724275" cy="25717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b="34306"/>
                    <a:stretch/>
                  </pic:blipFill>
                  <pic:spPr bwMode="auto">
                    <a:xfrm>
                      <a:off x="0" y="0"/>
                      <a:ext cx="3724275" cy="2571750"/>
                    </a:xfrm>
                    <a:prstGeom prst="rect">
                      <a:avLst/>
                    </a:prstGeom>
                    <a:ln>
                      <a:noFill/>
                    </a:ln>
                    <a:extLst>
                      <a:ext uri="{53640926-AAD7-44D8-BBD7-CCE9431645EC}">
                        <a14:shadowObscured xmlns:a14="http://schemas.microsoft.com/office/drawing/2010/main"/>
                      </a:ext>
                    </a:extLst>
                  </pic:spPr>
                </pic:pic>
              </a:graphicData>
            </a:graphic>
          </wp:inline>
        </w:drawing>
      </w:r>
    </w:p>
    <w:p w:rsidR="00860688" w:rsidRPr="00A94C72" w:rsidRDefault="00860688" w:rsidP="00860688"/>
    <w:p w:rsidR="00860688" w:rsidRPr="00876415"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t>Starten nieuw project</w:t>
      </w:r>
    </w:p>
    <w:p w:rsidR="00860688" w:rsidRPr="00A94C72" w:rsidRDefault="00860688" w:rsidP="00860688">
      <w:pPr>
        <w:rPr>
          <w:color w:val="0000FF"/>
        </w:rPr>
      </w:pPr>
    </w:p>
    <w:p w:rsidR="00860688" w:rsidRPr="00A94C72" w:rsidRDefault="00860688" w:rsidP="00860688">
      <w:r w:rsidRPr="00A94C72">
        <w:t xml:space="preserve">DAM heeft de mogelijkheid om een nieuw project te starten of een bestaand DAM-project te openen. In deze tutorial starten we een nieuw project, waarbij de gegevens uit </w:t>
      </w:r>
      <w:r>
        <w:t>verschillende</w:t>
      </w:r>
      <w:r w:rsidRPr="00A94C72">
        <w:t xml:space="preserve"> databronnen geïmporteerd worden.</w:t>
      </w:r>
    </w:p>
    <w:p w:rsidR="00860688" w:rsidRPr="00A94C72" w:rsidRDefault="00860688" w:rsidP="00860688"/>
    <w:p w:rsidR="00860688" w:rsidRPr="00A94C72" w:rsidRDefault="00860688" w:rsidP="00860688">
      <w:r w:rsidRPr="00A94C72">
        <w:t>Om een nieuw project te starten</w:t>
      </w:r>
      <w:r>
        <w:t>:</w:t>
      </w:r>
      <w:r w:rsidRPr="00A94C72">
        <w:t xml:space="preserve"> ga naar </w:t>
      </w:r>
      <w:r>
        <w:t>[</w:t>
      </w:r>
      <w:r w:rsidRPr="00E372B0">
        <w:rPr>
          <w:b/>
        </w:rPr>
        <w:t>Bestand -&gt; Nieuw</w:t>
      </w:r>
      <w:r>
        <w:t>]</w:t>
      </w:r>
      <w:r w:rsidRPr="00A94C72">
        <w:t>. Of gebruik de short cut [</w:t>
      </w:r>
      <w:r w:rsidRPr="00860688">
        <w:rPr>
          <w:b/>
        </w:rPr>
        <w:t>CTRL+N</w:t>
      </w:r>
      <w:r w:rsidRPr="00A94C72">
        <w:t xml:space="preserve">]. </w:t>
      </w:r>
    </w:p>
    <w:p w:rsidR="00860688" w:rsidRPr="00A94C72" w:rsidRDefault="00860688" w:rsidP="00860688">
      <w:pPr>
        <w:rPr>
          <w:color w:val="0000FF"/>
        </w:rPr>
      </w:pPr>
    </w:p>
    <w:p w:rsidR="00860688" w:rsidRPr="00A94C72" w:rsidRDefault="00860688" w:rsidP="00860688">
      <w:pPr>
        <w:rPr>
          <w:color w:val="0000FF"/>
        </w:rPr>
      </w:pPr>
      <w:r w:rsidRPr="00A94C72">
        <w:rPr>
          <w:noProof/>
          <w:lang w:eastAsia="zh-CN"/>
        </w:rPr>
        <mc:AlternateContent>
          <mc:Choice Requires="wps">
            <w:drawing>
              <wp:anchor distT="0" distB="0" distL="114300" distR="114300" simplePos="0" relativeHeight="251666432" behindDoc="0" locked="0" layoutInCell="1" allowOverlap="1" wp14:anchorId="705645F4" wp14:editId="38C68239">
                <wp:simplePos x="0" y="0"/>
                <wp:positionH relativeFrom="column">
                  <wp:posOffset>-141605</wp:posOffset>
                </wp:positionH>
                <wp:positionV relativeFrom="paragraph">
                  <wp:posOffset>-1270</wp:posOffset>
                </wp:positionV>
                <wp:extent cx="1095375" cy="733425"/>
                <wp:effectExtent l="0" t="0" r="28575" b="28575"/>
                <wp:wrapNone/>
                <wp:docPr id="66" name="Oval 66"/>
                <wp:cNvGraphicFramePr/>
                <a:graphic xmlns:a="http://schemas.openxmlformats.org/drawingml/2006/main">
                  <a:graphicData uri="http://schemas.microsoft.com/office/word/2010/wordprocessingShape">
                    <wps:wsp>
                      <wps:cNvSpPr/>
                      <wps:spPr>
                        <a:xfrm>
                          <a:off x="0" y="0"/>
                          <a:ext cx="1095375" cy="7334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6" o:spid="_x0000_s1026" style="position:absolute;margin-left:-11.15pt;margin-top:-.1pt;width:86.25pt;height:57.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" filled="f" strokecolor="red" strokeweight="2pt"/>
            </w:pict>
          </mc:Fallback>
        </mc:AlternateContent>
      </w:r>
      <w:r w:rsidRPr="00A94C72">
        <w:rPr>
          <w:noProof/>
          <w:color w:val="0000FF"/>
          <w:lang w:eastAsia="zh-CN"/>
        </w:rPr>
        <w:drawing>
          <wp:inline distT="0" distB="0" distL="0" distR="0" wp14:anchorId="327EA3CB" wp14:editId="3F5E697B">
            <wp:extent cx="5534025" cy="1400175"/>
            <wp:effectExtent l="0" t="0" r="9525"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b="51000"/>
                    <a:stretch/>
                  </pic:blipFill>
                  <pic:spPr bwMode="auto">
                    <a:xfrm>
                      <a:off x="0" y="0"/>
                      <a:ext cx="5534025" cy="1400175"/>
                    </a:xfrm>
                    <a:prstGeom prst="rect">
                      <a:avLst/>
                    </a:prstGeom>
                    <a:noFill/>
                    <a:ln>
                      <a:noFill/>
                    </a:ln>
                    <a:extLst>
                      <a:ext uri="{53640926-AAD7-44D8-BBD7-CCE9431645EC}">
                        <a14:shadowObscured xmlns:a14="http://schemas.microsoft.com/office/drawing/2010/main"/>
                      </a:ext>
                    </a:extLst>
                  </pic:spPr>
                </pic:pic>
              </a:graphicData>
            </a:graphic>
          </wp:inline>
        </w:drawing>
      </w:r>
    </w:p>
    <w:p w:rsidR="00860688" w:rsidRPr="00A94C72" w:rsidRDefault="00860688" w:rsidP="00860688">
      <w:pPr>
        <w:rPr>
          <w:color w:val="0000FF"/>
        </w:rPr>
      </w:pPr>
    </w:p>
    <w:p w:rsidR="00860688" w:rsidRPr="00A94C72" w:rsidRDefault="00860688" w:rsidP="00860688">
      <w:r w:rsidRPr="00A94C72">
        <w:t>Indien gevraagd wordt om het huidige project op te slaan, kies dan voor ‘nee’. DAM heeft de mogeli</w:t>
      </w:r>
      <w:r>
        <w:t>jkheid om altijd met een nieuw (</w:t>
      </w:r>
      <w:r w:rsidRPr="00A94C72">
        <w:t>leeg</w:t>
      </w:r>
      <w:r>
        <w:t>)</w:t>
      </w:r>
      <w:r w:rsidRPr="00A94C72">
        <w:t xml:space="preserve"> project op te starten. Indien er dan een ander project wordt geopend, wordt de vraag gesteld of het huidige project bewaard moet worden.</w:t>
      </w:r>
    </w:p>
    <w:p w:rsidR="00860688" w:rsidRDefault="00860688" w:rsidP="00860688">
      <w:pPr>
        <w:rPr>
          <w:color w:val="0000FF"/>
        </w:rPr>
      </w:pPr>
    </w:p>
    <w:p w:rsidR="00860688" w:rsidRPr="000E4640" w:rsidRDefault="00860688" w:rsidP="00860688">
      <w:r w:rsidRPr="000E4640">
        <w:t>Kies nu voor berekeningstype [</w:t>
      </w:r>
      <w:r w:rsidRPr="000E4640">
        <w:rPr>
          <w:b/>
        </w:rPr>
        <w:t>Ontwerp</w:t>
      </w:r>
      <w:r w:rsidRPr="000E4640">
        <w:t>] en Dijk type [</w:t>
      </w:r>
      <w:r w:rsidRPr="000E4640">
        <w:rPr>
          <w:b/>
        </w:rPr>
        <w:t>Primaire kering</w:t>
      </w:r>
      <w:r w:rsidRPr="000E4640">
        <w:t>].</w:t>
      </w:r>
    </w:p>
    <w:p w:rsidR="00860688" w:rsidRDefault="00860688" w:rsidP="00860688">
      <w:pPr>
        <w:rPr>
          <w:color w:val="0000FF"/>
        </w:rPr>
      </w:pPr>
    </w:p>
    <w:p w:rsidR="00860688" w:rsidRPr="00A94C72" w:rsidRDefault="00860688" w:rsidP="00860688">
      <w:pPr>
        <w:rPr>
          <w:color w:val="0000FF"/>
        </w:rPr>
      </w:pPr>
      <w:r>
        <w:rPr>
          <w:noProof/>
          <w:color w:val="0000FF"/>
          <w:lang w:eastAsia="zh-CN"/>
        </w:rPr>
        <w:drawing>
          <wp:inline distT="0" distB="0" distL="0" distR="0" wp14:anchorId="41857052" wp14:editId="3732C851">
            <wp:extent cx="4800600" cy="13620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0600" cy="1362075"/>
                    </a:xfrm>
                    <a:prstGeom prst="rect">
                      <a:avLst/>
                    </a:prstGeom>
                    <a:noFill/>
                    <a:ln>
                      <a:noFill/>
                    </a:ln>
                  </pic:spPr>
                </pic:pic>
              </a:graphicData>
            </a:graphic>
          </wp:inline>
        </w:drawing>
      </w:r>
    </w:p>
    <w:p w:rsidR="00860688" w:rsidRDefault="00860688" w:rsidP="00860688">
      <w:pPr>
        <w:rPr>
          <w:color w:val="0000FF"/>
        </w:rPr>
      </w:pPr>
    </w:p>
    <w:p w:rsidR="00860688" w:rsidRDefault="00860688" w:rsidP="00860688">
      <w:r w:rsidRPr="000E4640">
        <w:lastRenderedPageBreak/>
        <w:t>Selecteer het gewenste DAM data</w:t>
      </w:r>
      <w:r>
        <w:t xml:space="preserve">bron bestand (*.defx) door op de </w:t>
      </w:r>
      <w:r>
        <w:rPr>
          <w:noProof/>
          <w:lang w:eastAsia="zh-CN"/>
        </w:rPr>
        <w:drawing>
          <wp:inline distT="0" distB="0" distL="0" distR="0" wp14:anchorId="2730D721" wp14:editId="17B9D36C">
            <wp:extent cx="333375" cy="238125"/>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t xml:space="preserve"> knop te drukken en het desgewenste bestand op te zoeken.</w:t>
      </w:r>
      <w:r w:rsidRPr="000E4640">
        <w:t xml:space="preserve"> In deze tutorial wordt gebruik gemaakt van het bestand </w:t>
      </w:r>
      <w:r>
        <w:t>[</w:t>
      </w:r>
      <w:r w:rsidRPr="00E372B0">
        <w:rPr>
          <w:b/>
        </w:rPr>
        <w:t>Tutorial Design.defx</w:t>
      </w:r>
      <w:r>
        <w:t>].</w:t>
      </w:r>
    </w:p>
    <w:p w:rsidR="00860688" w:rsidRDefault="00860688" w:rsidP="00860688"/>
    <w:p w:rsidR="00860688" w:rsidRDefault="00860688" w:rsidP="00860688">
      <w:r>
        <w:t>DAM geeft zelf een mogelijke naam voor het DAM project bestand (*.damx). Overigens staat het de gebruiker vrij om hier een andere bestandsnaam op te geven.</w:t>
      </w:r>
    </w:p>
    <w:p w:rsidR="00860688" w:rsidRDefault="00860688" w:rsidP="00860688"/>
    <w:p w:rsidR="00860688" w:rsidRDefault="00860688" w:rsidP="00860688">
      <w:r w:rsidRPr="008D23AF">
        <w:t>Selecteer vervolgens de te importeren dijkring (bij 1 dijkring is deze automatisch geselecteerd). Klik nu op [</w:t>
      </w:r>
      <w:r w:rsidRPr="008D23AF">
        <w:rPr>
          <w:b/>
        </w:rPr>
        <w:t>OK</w:t>
      </w:r>
      <w:r w:rsidRPr="008D23AF">
        <w:t>] om de gegevens te importeren</w:t>
      </w:r>
      <w:r>
        <w:t>.</w:t>
      </w:r>
    </w:p>
    <w:p w:rsidR="00860688" w:rsidRDefault="00860688" w:rsidP="00860688"/>
    <w:p w:rsidR="00860688" w:rsidRPr="000E4640" w:rsidRDefault="00ED486D" w:rsidP="00ED486D">
      <w:pPr>
        <w:jc w:val="center"/>
      </w:pPr>
      <w:r>
        <w:rPr>
          <w:noProof/>
          <w:lang w:eastAsia="zh-CN"/>
        </w:rPr>
        <w:drawing>
          <wp:inline distT="0" distB="0" distL="0" distR="0" wp14:anchorId="68AAF55A" wp14:editId="01936CAB">
            <wp:extent cx="4229467" cy="11278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229467" cy="1127858"/>
                    </a:xfrm>
                    <a:prstGeom prst="rect">
                      <a:avLst/>
                    </a:prstGeom>
                  </pic:spPr>
                </pic:pic>
              </a:graphicData>
            </a:graphic>
          </wp:inline>
        </w:drawing>
      </w:r>
    </w:p>
    <w:p w:rsidR="00860688" w:rsidRPr="00A94C72" w:rsidRDefault="00860688" w:rsidP="00860688">
      <w:pPr>
        <w:rPr>
          <w:color w:val="0000FF"/>
        </w:rPr>
      </w:pPr>
    </w:p>
    <w:tbl>
      <w:tblPr>
        <w:tblW w:w="0" w:type="auto"/>
        <w:tblLayout w:type="fixed"/>
        <w:tblLook w:val="04A0" w:firstRow="1" w:lastRow="0" w:firstColumn="1" w:lastColumn="0" w:noHBand="0" w:noVBand="1"/>
      </w:tblPr>
      <w:tblGrid>
        <w:gridCol w:w="675"/>
        <w:gridCol w:w="8179"/>
      </w:tblGrid>
      <w:tr w:rsidR="00860688" w:rsidRPr="00B26731" w:rsidTr="0098114B">
        <w:tc>
          <w:tcPr>
            <w:tcW w:w="675" w:type="dxa"/>
            <w:shd w:val="clear" w:color="auto" w:fill="auto"/>
          </w:tcPr>
          <w:p w:rsidR="00860688" w:rsidRPr="00A94C72" w:rsidRDefault="00860688" w:rsidP="0098114B">
            <w:pPr>
              <w:rPr>
                <w:sz w:val="48"/>
                <w:szCs w:val="48"/>
              </w:rPr>
            </w:pPr>
            <w:r w:rsidRPr="00A94C72">
              <w:rPr>
                <w:sz w:val="48"/>
                <w:szCs w:val="48"/>
              </w:rPr>
              <w:sym w:font="Wingdings" w:char="F046"/>
            </w:r>
          </w:p>
        </w:tc>
        <w:tc>
          <w:tcPr>
            <w:tcW w:w="8179" w:type="dxa"/>
            <w:shd w:val="clear" w:color="auto" w:fill="auto"/>
          </w:tcPr>
          <w:p w:rsidR="00860688" w:rsidRPr="00A94C72" w:rsidRDefault="00860688" w:rsidP="0098114B">
            <w:r>
              <w:t>A</w:t>
            </w:r>
            <w:r w:rsidRPr="00A94C72">
              <w:t xml:space="preserve">ls de gegevens geïmporteerd zijn, dan zijn alle gegevens in de projectdatabase opgeslagen (*.damx). Binnen het project kunnen dan alle gegevens vrij aangepast worden. </w:t>
            </w:r>
          </w:p>
        </w:tc>
      </w:tr>
    </w:tbl>
    <w:p w:rsidR="00860688" w:rsidRDefault="00860688" w:rsidP="00860688">
      <w:pPr>
        <w:rPr>
          <w:color w:val="0000FF"/>
        </w:rPr>
      </w:pPr>
    </w:p>
    <w:p w:rsidR="00860688" w:rsidRPr="008D23AF" w:rsidRDefault="00860688" w:rsidP="00860688">
      <w:r w:rsidRPr="008D23AF">
        <w:t>Na het importeren zijn de gegevens zichtbaar in de DAM.</w:t>
      </w:r>
    </w:p>
    <w:p w:rsidR="00860688" w:rsidRDefault="00860688" w:rsidP="00860688">
      <w:pPr>
        <w:rPr>
          <w:color w:val="0000FF"/>
        </w:rPr>
      </w:pPr>
    </w:p>
    <w:p w:rsidR="00860688" w:rsidRPr="00A94C72" w:rsidRDefault="00860688" w:rsidP="00860688">
      <w:pPr>
        <w:rPr>
          <w:color w:val="0000FF"/>
        </w:rPr>
      </w:pPr>
      <w:r>
        <w:rPr>
          <w:noProof/>
          <w:lang w:eastAsia="zh-CN"/>
        </w:rPr>
        <w:drawing>
          <wp:inline distT="0" distB="0" distL="0" distR="0" wp14:anchorId="34CCA07A" wp14:editId="29352B88">
            <wp:extent cx="5533390" cy="3110758"/>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533390" cy="3110758"/>
                    </a:xfrm>
                    <a:prstGeom prst="rect">
                      <a:avLst/>
                    </a:prstGeom>
                  </pic:spPr>
                </pic:pic>
              </a:graphicData>
            </a:graphic>
          </wp:inline>
        </w:drawing>
      </w:r>
    </w:p>
    <w:p w:rsidR="00860688" w:rsidRPr="00A94C72" w:rsidRDefault="00860688" w:rsidP="00860688"/>
    <w:p w:rsidR="00C17B17" w:rsidRDefault="00C17B17">
      <w:pPr>
        <w:spacing w:after="200" w:line="276" w:lineRule="auto"/>
        <w:jc w:val="left"/>
        <w:rPr>
          <w:b/>
          <w:iCs/>
          <w:szCs w:val="28"/>
        </w:rPr>
      </w:pPr>
      <w:bookmarkStart w:id="4" w:name="_Toc477793339"/>
      <w:r>
        <w:br w:type="page"/>
      </w:r>
    </w:p>
    <w:p w:rsidR="00860688" w:rsidRPr="00CB75B0" w:rsidRDefault="00860688" w:rsidP="00860688">
      <w:pPr>
        <w:pStyle w:val="Heading2"/>
      </w:pPr>
      <w:r w:rsidRPr="00CB75B0">
        <w:lastRenderedPageBreak/>
        <w:t>Bekijken geïmporteerde gegevens</w:t>
      </w:r>
      <w:bookmarkEnd w:id="4"/>
      <w:r w:rsidRPr="00CB75B0">
        <w:t xml:space="preserve"> </w:t>
      </w:r>
    </w:p>
    <w:p w:rsidR="00860688" w:rsidRDefault="00860688" w:rsidP="00860688">
      <w:pPr>
        <w:rPr>
          <w:color w:val="0000FF"/>
        </w:rPr>
      </w:pPr>
    </w:p>
    <w:p w:rsidR="00860688" w:rsidRPr="00CB75B0"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r>
      <w:r w:rsidRPr="00CB75B0">
        <w:rPr>
          <w:color w:val="0000FF"/>
          <w:sz w:val="28"/>
          <w:szCs w:val="28"/>
          <w:u w:val="single"/>
        </w:rPr>
        <w:t>Kaartweergave</w:t>
      </w:r>
    </w:p>
    <w:p w:rsidR="00860688" w:rsidRDefault="00860688" w:rsidP="00860688">
      <w:r>
        <w:t>Centraal in DAM staat de kaart. Hier zijn alle geïmporteerde locaties te zien.</w:t>
      </w:r>
    </w:p>
    <w:p w:rsidR="00860688" w:rsidRDefault="00860688" w:rsidP="00860688"/>
    <w:p w:rsidR="00860688" w:rsidRDefault="00860688" w:rsidP="00860688">
      <w:pPr>
        <w:rPr>
          <w:color w:val="0000FF"/>
        </w:rPr>
      </w:pPr>
      <w:r>
        <w:t>De gebruiker kan een achtergrondkaart kiezen (Let op: hiervoor is een Internetverbinding noodzakelijk). Dit gaat als volgt: Selecteer in het kaartvenster de gewenste achtergrond.</w:t>
      </w:r>
    </w:p>
    <w:p w:rsidR="00860688" w:rsidRDefault="00860688" w:rsidP="00860688">
      <w:pPr>
        <w:rPr>
          <w:color w:val="0000FF"/>
        </w:rPr>
      </w:pPr>
    </w:p>
    <w:p w:rsidR="00860688" w:rsidRDefault="00860688" w:rsidP="00860688">
      <w:pPr>
        <w:rPr>
          <w:color w:val="0000FF"/>
        </w:rPr>
      </w:pPr>
      <w:r w:rsidRPr="00A94C72">
        <w:rPr>
          <w:noProof/>
          <w:lang w:eastAsia="zh-CN"/>
        </w:rPr>
        <mc:AlternateContent>
          <mc:Choice Requires="wps">
            <w:drawing>
              <wp:anchor distT="0" distB="0" distL="114300" distR="114300" simplePos="0" relativeHeight="251667456" behindDoc="0" locked="0" layoutInCell="1" allowOverlap="1" wp14:anchorId="751D05B8" wp14:editId="75715642">
                <wp:simplePos x="0" y="0"/>
                <wp:positionH relativeFrom="column">
                  <wp:posOffset>1639570</wp:posOffset>
                </wp:positionH>
                <wp:positionV relativeFrom="paragraph">
                  <wp:posOffset>389255</wp:posOffset>
                </wp:positionV>
                <wp:extent cx="1581785" cy="1009650"/>
                <wp:effectExtent l="19050" t="19050" r="18415" b="19050"/>
                <wp:wrapNone/>
                <wp:docPr id="72"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785" cy="10096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2" o:spid="_x0000_s1026" style="position:absolute;margin-left:129.1pt;margin-top:30.65pt;width:124.55pt;height:7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" filled="f" strokecolor="red" strokeweight="3pt"/>
            </w:pict>
          </mc:Fallback>
        </mc:AlternateContent>
      </w:r>
      <w:r>
        <w:rPr>
          <w:noProof/>
          <w:color w:val="0000FF"/>
          <w:lang w:eastAsia="zh-CN"/>
        </w:rPr>
        <w:drawing>
          <wp:inline distT="0" distB="0" distL="0" distR="0" wp14:anchorId="180709E8" wp14:editId="6113BA5C">
            <wp:extent cx="4000500" cy="1457325"/>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00500" cy="1457325"/>
                    </a:xfrm>
                    <a:prstGeom prst="rect">
                      <a:avLst/>
                    </a:prstGeom>
                    <a:noFill/>
                    <a:ln>
                      <a:noFill/>
                    </a:ln>
                  </pic:spPr>
                </pic:pic>
              </a:graphicData>
            </a:graphic>
          </wp:inline>
        </w:drawing>
      </w:r>
    </w:p>
    <w:p w:rsidR="00860688" w:rsidRDefault="00860688" w:rsidP="00860688">
      <w:pPr>
        <w:rPr>
          <w:color w:val="0000FF"/>
        </w:rPr>
      </w:pPr>
    </w:p>
    <w:p w:rsidR="00860688" w:rsidRPr="00CB75B0"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r>
      <w:r w:rsidRPr="00CB75B0">
        <w:rPr>
          <w:color w:val="0000FF"/>
          <w:sz w:val="28"/>
          <w:szCs w:val="28"/>
          <w:u w:val="single"/>
        </w:rPr>
        <w:t>De geïmporteerde locaties in de tree view</w:t>
      </w:r>
    </w:p>
    <w:p w:rsidR="00860688" w:rsidRPr="00760944" w:rsidRDefault="00860688" w:rsidP="00860688">
      <w:r w:rsidRPr="00760944">
        <w:t>Alle geïmporteerde locaties zijn o</w:t>
      </w:r>
      <w:r>
        <w:t>ok te vinden in de Navigator. In</w:t>
      </w:r>
      <w:r w:rsidRPr="00760944">
        <w:t xml:space="preserve"> de navigator kan de gebruiker de door te rekenen locaties selecteren en deselecteren.</w:t>
      </w:r>
    </w:p>
    <w:p w:rsidR="00860688" w:rsidRDefault="00860688" w:rsidP="00860688">
      <w:pPr>
        <w:rPr>
          <w:color w:val="0000FF"/>
        </w:rPr>
      </w:pPr>
    </w:p>
    <w:p w:rsidR="00860688" w:rsidRDefault="00860688" w:rsidP="00860688">
      <w:pPr>
        <w:rPr>
          <w:color w:val="0000FF"/>
        </w:rPr>
      </w:pPr>
      <w:r>
        <w:rPr>
          <w:noProof/>
          <w:color w:val="0000FF"/>
          <w:lang w:eastAsia="zh-CN"/>
        </w:rPr>
        <w:drawing>
          <wp:inline distT="0" distB="0" distL="0" distR="0" wp14:anchorId="7650123F" wp14:editId="78D8E9C7">
            <wp:extent cx="3686175" cy="2762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86175" cy="2762250"/>
                    </a:xfrm>
                    <a:prstGeom prst="rect">
                      <a:avLst/>
                    </a:prstGeom>
                    <a:noFill/>
                    <a:ln>
                      <a:noFill/>
                    </a:ln>
                  </pic:spPr>
                </pic:pic>
              </a:graphicData>
            </a:graphic>
          </wp:inline>
        </w:drawing>
      </w:r>
    </w:p>
    <w:p w:rsidR="00860688" w:rsidRDefault="00860688" w:rsidP="00860688">
      <w:pPr>
        <w:rPr>
          <w:color w:val="0000FF"/>
        </w:rPr>
      </w:pPr>
    </w:p>
    <w:p w:rsidR="00860688" w:rsidRPr="00CB75B0"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r>
      <w:r w:rsidRPr="00CB75B0">
        <w:rPr>
          <w:color w:val="0000FF"/>
          <w:sz w:val="28"/>
          <w:szCs w:val="28"/>
          <w:u w:val="single"/>
        </w:rPr>
        <w:t>Bekijken invoergegevens in locatietabblad</w:t>
      </w:r>
    </w:p>
    <w:p w:rsidR="00860688" w:rsidRDefault="00860688" w:rsidP="00860688">
      <w:r w:rsidRPr="00A94C72">
        <w:t xml:space="preserve">De geïmporteerde gegevens kunnen </w:t>
      </w:r>
      <w:r>
        <w:t xml:space="preserve">per locatie </w:t>
      </w:r>
      <w:r w:rsidRPr="00A94C72">
        <w:t>worden ingezien in het locatie</w:t>
      </w:r>
      <w:r>
        <w:t xml:space="preserve">tabblad. </w:t>
      </w:r>
      <w:r w:rsidRPr="00A94C72">
        <w:t xml:space="preserve">Door middel van de scrollbar (rode </w:t>
      </w:r>
      <w:r>
        <w:t>rechthoek</w:t>
      </w:r>
      <w:r w:rsidRPr="00A94C72">
        <w:t xml:space="preserve">) kunnen alle gegevens </w:t>
      </w:r>
      <w:r>
        <w:t>worden bekeken. Daarnaast kunnen de meeste gegevens ook gewijzigd worden, zodat de gebruiker eenvoudig verschillende variaties kan doorrekenen.</w:t>
      </w:r>
    </w:p>
    <w:p w:rsidR="00860688" w:rsidRPr="00A94C72" w:rsidRDefault="00860688" w:rsidP="00860688">
      <w:pPr>
        <w:keepNext/>
        <w:keepLines/>
      </w:pPr>
    </w:p>
    <w:p w:rsidR="00860688" w:rsidRPr="00A94C72" w:rsidRDefault="00860688" w:rsidP="00860688">
      <w:pPr>
        <w:keepNext/>
        <w:keepLines/>
      </w:pPr>
      <w:r>
        <w:rPr>
          <w:noProof/>
          <w:lang w:eastAsia="zh-CN"/>
        </w:rPr>
        <mc:AlternateContent>
          <mc:Choice Requires="wps">
            <w:drawing>
              <wp:anchor distT="0" distB="0" distL="114300" distR="114300" simplePos="0" relativeHeight="251668480" behindDoc="0" locked="0" layoutInCell="1" allowOverlap="1" wp14:anchorId="02E0B12F" wp14:editId="00FA18F7">
                <wp:simplePos x="0" y="0"/>
                <wp:positionH relativeFrom="column">
                  <wp:posOffset>1270</wp:posOffset>
                </wp:positionH>
                <wp:positionV relativeFrom="paragraph">
                  <wp:posOffset>1408430</wp:posOffset>
                </wp:positionV>
                <wp:extent cx="5581650" cy="266700"/>
                <wp:effectExtent l="0" t="0" r="19050" b="19050"/>
                <wp:wrapNone/>
                <wp:docPr id="74" name="Rounded Rectangle 74"/>
                <wp:cNvGraphicFramePr/>
                <a:graphic xmlns:a="http://schemas.openxmlformats.org/drawingml/2006/main">
                  <a:graphicData uri="http://schemas.microsoft.com/office/word/2010/wordprocessingShape">
                    <wps:wsp>
                      <wps:cNvSpPr/>
                      <wps:spPr>
                        <a:xfrm>
                          <a:off x="0" y="0"/>
                          <a:ext cx="5581650" cy="2667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74" o:spid="_x0000_s1026" style="position:absolute;margin-left:.1pt;margin-top:110.9pt;width:439.5pt;height:21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" filled="f" strokecolor="red" strokeweight="2pt"/>
            </w:pict>
          </mc:Fallback>
        </mc:AlternateContent>
      </w:r>
      <w:r>
        <w:rPr>
          <w:noProof/>
          <w:lang w:eastAsia="zh-CN"/>
        </w:rPr>
        <w:drawing>
          <wp:inline distT="0" distB="0" distL="0" distR="0" wp14:anchorId="159C7AC0" wp14:editId="2F1DD902">
            <wp:extent cx="5534025" cy="1609725"/>
            <wp:effectExtent l="0" t="0" r="9525"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4025" cy="1609725"/>
                    </a:xfrm>
                    <a:prstGeom prst="rect">
                      <a:avLst/>
                    </a:prstGeom>
                    <a:noFill/>
                    <a:ln>
                      <a:noFill/>
                    </a:ln>
                  </pic:spPr>
                </pic:pic>
              </a:graphicData>
            </a:graphic>
          </wp:inline>
        </w:drawing>
      </w:r>
    </w:p>
    <w:p w:rsidR="00860688" w:rsidRDefault="00860688" w:rsidP="00860688">
      <w:pPr>
        <w:keepNext/>
        <w:keepLines/>
      </w:pPr>
    </w:p>
    <w:p w:rsidR="00860688" w:rsidRPr="00A94C72" w:rsidRDefault="00860688" w:rsidP="00860688">
      <w:pPr>
        <w:keepNext/>
        <w:keepLines/>
      </w:pPr>
    </w:p>
    <w:p w:rsidR="00860688" w:rsidRPr="00CB75B0"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r>
      <w:r w:rsidRPr="00CB75B0">
        <w:rPr>
          <w:color w:val="0000FF"/>
          <w:sz w:val="28"/>
          <w:szCs w:val="28"/>
          <w:u w:val="single"/>
        </w:rPr>
        <w:t>Inzien invoergegevens in eigenschappenvenster</w:t>
      </w:r>
    </w:p>
    <w:p w:rsidR="00860688" w:rsidRDefault="00860688" w:rsidP="00860688">
      <w:pPr>
        <w:keepNext/>
        <w:keepLines/>
      </w:pPr>
      <w:r>
        <w:t>Een selectie van d</w:t>
      </w:r>
      <w:r w:rsidRPr="00A94C72">
        <w:t xml:space="preserve">e </w:t>
      </w:r>
      <w:r>
        <w:t>invoer</w:t>
      </w:r>
      <w:r w:rsidRPr="00A94C72">
        <w:t>gegevens zijn ook in te zien in het eigenschappen venster.</w:t>
      </w:r>
    </w:p>
    <w:p w:rsidR="00860688" w:rsidRDefault="00860688" w:rsidP="00860688">
      <w:pPr>
        <w:keepNext/>
        <w:keepLines/>
      </w:pPr>
    </w:p>
    <w:p w:rsidR="00860688" w:rsidRDefault="00860688" w:rsidP="00860688">
      <w:pPr>
        <w:keepNext/>
        <w:keepLines/>
      </w:pPr>
      <w:r>
        <w:rPr>
          <w:noProof/>
          <w:lang w:eastAsia="zh-CN"/>
        </w:rPr>
        <w:drawing>
          <wp:inline distT="0" distB="0" distL="0" distR="0" wp14:anchorId="3385B33C" wp14:editId="2B39DB7E">
            <wp:extent cx="2705100" cy="4345357"/>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05100" cy="4345357"/>
                    </a:xfrm>
                    <a:prstGeom prst="rect">
                      <a:avLst/>
                    </a:prstGeom>
                    <a:noFill/>
                    <a:ln>
                      <a:noFill/>
                    </a:ln>
                  </pic:spPr>
                </pic:pic>
              </a:graphicData>
            </a:graphic>
          </wp:inline>
        </w:drawing>
      </w:r>
    </w:p>
    <w:p w:rsidR="00860688" w:rsidRDefault="00860688" w:rsidP="00860688">
      <w:pPr>
        <w:keepNext/>
        <w:keepLines/>
      </w:pPr>
    </w:p>
    <w:p w:rsidR="00860688" w:rsidRPr="00A94C72" w:rsidRDefault="00860688" w:rsidP="00860688">
      <w:pPr>
        <w:keepNext/>
        <w:keepLines/>
      </w:pPr>
      <w:r>
        <w:t>In de ontwerpm</w:t>
      </w:r>
      <w:r w:rsidRPr="00A94C72">
        <w:t>ode is het tabblad scenario’s actief. Hier staan de door te rekenen scenario’s. Hier kunnen diverse parameters opgegeven worden als: DTH, Buitenwaterstand etc. Deze komen uit het bestand scenarios.csv in de map met gegevens.</w:t>
      </w:r>
    </w:p>
    <w:p w:rsidR="00860688" w:rsidRDefault="00860688" w:rsidP="00860688">
      <w:pPr>
        <w:rPr>
          <w:color w:val="0000FF"/>
        </w:rPr>
      </w:pPr>
    </w:p>
    <w:p w:rsidR="00860688" w:rsidRDefault="00860688" w:rsidP="00860688">
      <w:pPr>
        <w:rPr>
          <w:color w:val="0000FF"/>
        </w:rPr>
      </w:pPr>
      <w:r w:rsidRPr="00A94C72">
        <w:rPr>
          <w:noProof/>
          <w:lang w:eastAsia="zh-CN"/>
        </w:rPr>
        <mc:AlternateContent>
          <mc:Choice Requires="wps">
            <w:drawing>
              <wp:anchor distT="0" distB="0" distL="114300" distR="114300" simplePos="0" relativeHeight="251669504" behindDoc="0" locked="0" layoutInCell="1" allowOverlap="1" wp14:anchorId="3671CBEA" wp14:editId="46A88F8C">
                <wp:simplePos x="0" y="0"/>
                <wp:positionH relativeFrom="column">
                  <wp:posOffset>87630</wp:posOffset>
                </wp:positionH>
                <wp:positionV relativeFrom="paragraph">
                  <wp:posOffset>-1270</wp:posOffset>
                </wp:positionV>
                <wp:extent cx="742950" cy="473710"/>
                <wp:effectExtent l="19050" t="19050" r="19050" b="21590"/>
                <wp:wrapNone/>
                <wp:docPr id="77"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47371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7" o:spid="_x0000_s1026" style="position:absolute;margin-left:6.9pt;margin-top:-.1pt;width:58.5pt;height:37.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" filled="f" strokecolor="red" strokeweight="3pt"/>
            </w:pict>
          </mc:Fallback>
        </mc:AlternateContent>
      </w:r>
      <w:r>
        <w:rPr>
          <w:noProof/>
          <w:color w:val="0000FF"/>
          <w:lang w:eastAsia="zh-CN"/>
        </w:rPr>
        <w:drawing>
          <wp:inline distT="0" distB="0" distL="0" distR="0" wp14:anchorId="4B97C8E6" wp14:editId="1902EDA2">
            <wp:extent cx="5534025" cy="6667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34025" cy="666750"/>
                    </a:xfrm>
                    <a:prstGeom prst="rect">
                      <a:avLst/>
                    </a:prstGeom>
                    <a:noFill/>
                    <a:ln>
                      <a:noFill/>
                    </a:ln>
                  </pic:spPr>
                </pic:pic>
              </a:graphicData>
            </a:graphic>
          </wp:inline>
        </w:drawing>
      </w:r>
    </w:p>
    <w:p w:rsidR="00860688" w:rsidRDefault="00860688" w:rsidP="00860688">
      <w:pPr>
        <w:rPr>
          <w:color w:val="0000FF"/>
        </w:rPr>
      </w:pPr>
    </w:p>
    <w:p w:rsidR="00C17B17" w:rsidRDefault="00C17B17">
      <w:pPr>
        <w:spacing w:after="200" w:line="276" w:lineRule="auto"/>
        <w:jc w:val="left"/>
        <w:rPr>
          <w:color w:val="0000FF"/>
          <w:sz w:val="28"/>
          <w:szCs w:val="28"/>
          <w:u w:val="single"/>
        </w:rPr>
      </w:pPr>
      <w:r>
        <w:rPr>
          <w:color w:val="0000FF"/>
          <w:sz w:val="28"/>
          <w:szCs w:val="28"/>
          <w:u w:val="single"/>
        </w:rPr>
        <w:br w:type="page"/>
      </w:r>
    </w:p>
    <w:p w:rsidR="00860688" w:rsidRPr="00CB75B0" w:rsidRDefault="00860688" w:rsidP="00860688">
      <w:pPr>
        <w:rPr>
          <w:color w:val="0000FF"/>
          <w:sz w:val="28"/>
          <w:szCs w:val="28"/>
          <w:u w:val="single"/>
        </w:rPr>
      </w:pPr>
      <w:r w:rsidRPr="00CB75B0">
        <w:rPr>
          <w:color w:val="0000FF"/>
          <w:sz w:val="28"/>
          <w:szCs w:val="28"/>
          <w:u w:val="single"/>
        </w:rPr>
        <w:lastRenderedPageBreak/>
        <w:sym w:font="Wingdings" w:char="F038"/>
      </w:r>
      <w:r w:rsidRPr="00CB75B0">
        <w:rPr>
          <w:color w:val="0000FF"/>
          <w:sz w:val="28"/>
          <w:szCs w:val="28"/>
          <w:u w:val="single"/>
        </w:rPr>
        <w:tab/>
        <w:t>Bekijken dijk geometrie</w:t>
      </w:r>
    </w:p>
    <w:p w:rsidR="00860688" w:rsidRPr="000307FA" w:rsidRDefault="00860688" w:rsidP="00860688">
      <w:r w:rsidRPr="000307FA">
        <w:t>De geometrie van de dijk wordt getoond in het tabblad [</w:t>
      </w:r>
      <w:r w:rsidRPr="000307FA">
        <w:rPr>
          <w:b/>
        </w:rPr>
        <w:t>Dwarsdoorsnede</w:t>
      </w:r>
      <w:r w:rsidRPr="000307FA">
        <w:t>]</w:t>
      </w:r>
    </w:p>
    <w:p w:rsidR="00860688" w:rsidRDefault="00860688" w:rsidP="00860688">
      <w:pPr>
        <w:rPr>
          <w:color w:val="0000FF"/>
        </w:rPr>
      </w:pPr>
    </w:p>
    <w:p w:rsidR="00860688" w:rsidRDefault="00860688" w:rsidP="00860688">
      <w:pPr>
        <w:rPr>
          <w:color w:val="0000FF"/>
        </w:rPr>
      </w:pPr>
      <w:r w:rsidRPr="00A94C72">
        <w:rPr>
          <w:noProof/>
          <w:lang w:eastAsia="zh-CN"/>
        </w:rPr>
        <mc:AlternateContent>
          <mc:Choice Requires="wps">
            <w:drawing>
              <wp:anchor distT="0" distB="0" distL="114300" distR="114300" simplePos="0" relativeHeight="251670528" behindDoc="0" locked="0" layoutInCell="1" allowOverlap="1" wp14:anchorId="197E9ADD" wp14:editId="2907C0C4">
                <wp:simplePos x="0" y="0"/>
                <wp:positionH relativeFrom="column">
                  <wp:posOffset>382270</wp:posOffset>
                </wp:positionH>
                <wp:positionV relativeFrom="paragraph">
                  <wp:posOffset>113030</wp:posOffset>
                </wp:positionV>
                <wp:extent cx="1143000" cy="473710"/>
                <wp:effectExtent l="19050" t="19050" r="19050" b="21590"/>
                <wp:wrapNone/>
                <wp:docPr id="81" name="Oval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7371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1" o:spid="_x0000_s1026" style="position:absolute;margin-left:30.1pt;margin-top:8.9pt;width:90pt;height:37.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" filled="f" strokecolor="red" strokeweight="3pt"/>
            </w:pict>
          </mc:Fallback>
        </mc:AlternateContent>
      </w:r>
      <w:r>
        <w:rPr>
          <w:noProof/>
          <w:color w:val="0000FF"/>
          <w:lang w:eastAsia="zh-CN"/>
        </w:rPr>
        <w:drawing>
          <wp:inline distT="0" distB="0" distL="0" distR="0" wp14:anchorId="297AE6B0" wp14:editId="6AF0AC5A">
            <wp:extent cx="5495925" cy="35909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95925" cy="3590925"/>
                    </a:xfrm>
                    <a:prstGeom prst="rect">
                      <a:avLst/>
                    </a:prstGeom>
                    <a:noFill/>
                    <a:ln>
                      <a:noFill/>
                    </a:ln>
                  </pic:spPr>
                </pic:pic>
              </a:graphicData>
            </a:graphic>
          </wp:inline>
        </w:drawing>
      </w:r>
    </w:p>
    <w:p w:rsidR="00860688" w:rsidRDefault="00860688" w:rsidP="00860688">
      <w:pPr>
        <w:rPr>
          <w:color w:val="0000FF"/>
        </w:rPr>
      </w:pPr>
    </w:p>
    <w:p w:rsidR="00860688" w:rsidRPr="00A41121" w:rsidRDefault="00860688" w:rsidP="00860688">
      <w:r w:rsidRPr="00A41121">
        <w:t xml:space="preserve">De gekleurde cirkels zijn de karakteristieke punten welke DAM gebruikt voor het aansturen van zijn schematisatie algoritmes. Door er met de muis over te bewegen wordt de naam getoond. </w:t>
      </w:r>
    </w:p>
    <w:p w:rsidR="00860688" w:rsidRDefault="00860688" w:rsidP="00860688">
      <w:pPr>
        <w:rPr>
          <w:color w:val="0000FF"/>
        </w:rPr>
      </w:pPr>
    </w:p>
    <w:tbl>
      <w:tblPr>
        <w:tblW w:w="0" w:type="auto"/>
        <w:tblLayout w:type="fixed"/>
        <w:tblLook w:val="04A0" w:firstRow="1" w:lastRow="0" w:firstColumn="1" w:lastColumn="0" w:noHBand="0" w:noVBand="1"/>
      </w:tblPr>
      <w:tblGrid>
        <w:gridCol w:w="675"/>
        <w:gridCol w:w="8179"/>
      </w:tblGrid>
      <w:tr w:rsidR="00860688" w:rsidRPr="00B26731" w:rsidTr="0098114B">
        <w:tc>
          <w:tcPr>
            <w:tcW w:w="675" w:type="dxa"/>
            <w:shd w:val="clear" w:color="auto" w:fill="auto"/>
          </w:tcPr>
          <w:p w:rsidR="00860688" w:rsidRPr="00A94C72" w:rsidRDefault="00860688" w:rsidP="0098114B">
            <w:pPr>
              <w:rPr>
                <w:sz w:val="48"/>
                <w:szCs w:val="48"/>
              </w:rPr>
            </w:pPr>
            <w:r w:rsidRPr="00A94C72">
              <w:rPr>
                <w:sz w:val="48"/>
                <w:szCs w:val="48"/>
              </w:rPr>
              <w:sym w:font="Wingdings" w:char="F046"/>
            </w:r>
          </w:p>
        </w:tc>
        <w:tc>
          <w:tcPr>
            <w:tcW w:w="8179" w:type="dxa"/>
            <w:shd w:val="clear" w:color="auto" w:fill="auto"/>
          </w:tcPr>
          <w:p w:rsidR="00860688" w:rsidRDefault="00860688" w:rsidP="0098114B">
            <w:r>
              <w:t>A</w:t>
            </w:r>
            <w:r w:rsidRPr="00A94C72">
              <w:t xml:space="preserve">ls </w:t>
            </w:r>
            <w:r>
              <w:t xml:space="preserve">gewerkt wordt met 1D bodemopbouw schematisaties, dan worden de verschillende grondlagen ook getoond. </w:t>
            </w:r>
          </w:p>
          <w:p w:rsidR="00860688" w:rsidRDefault="00860688" w:rsidP="0098114B">
            <w:r>
              <w:object w:dxaOrig="8595" w:dyaOrig="20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8.05pt;height:95.65pt" o:ole="">
                  <v:imagedata r:id="rId23" o:title=""/>
                </v:shape>
                <o:OLEObject Type="Embed" ProgID="PBrush" ShapeID="_x0000_i1025" DrawAspect="Content" ObjectID="_1551589251" r:id="rId24"/>
              </w:object>
            </w:r>
          </w:p>
          <w:p w:rsidR="00860688" w:rsidRDefault="00860688" w:rsidP="0098114B"/>
          <w:p w:rsidR="00860688" w:rsidRPr="00A94C72" w:rsidRDefault="00860688" w:rsidP="0098114B">
            <w:r>
              <w:t>Dit is vooralsnog niet mogelijk met 2D geometrieën.</w:t>
            </w:r>
            <w:r w:rsidRPr="00A94C72">
              <w:t xml:space="preserve"> </w:t>
            </w:r>
          </w:p>
        </w:tc>
      </w:tr>
    </w:tbl>
    <w:p w:rsidR="00860688" w:rsidRPr="00A94C72" w:rsidRDefault="00860688" w:rsidP="00860688">
      <w:pPr>
        <w:rPr>
          <w:color w:val="0000FF"/>
        </w:rPr>
      </w:pPr>
    </w:p>
    <w:p w:rsidR="00860688" w:rsidRPr="00A94C72" w:rsidRDefault="00860688" w:rsidP="00927A9E">
      <w:pPr>
        <w:pStyle w:val="Heading2"/>
      </w:pPr>
      <w:bookmarkStart w:id="5" w:name="_Toc477793340"/>
      <w:r>
        <w:t>R</w:t>
      </w:r>
      <w:r w:rsidRPr="00A94C72">
        <w:t>ekeninstellingen</w:t>
      </w:r>
      <w:bookmarkEnd w:id="5"/>
    </w:p>
    <w:p w:rsidR="00860688" w:rsidRPr="00A94C72" w:rsidRDefault="00860688" w:rsidP="00860688"/>
    <w:p w:rsidR="00860688" w:rsidRPr="00CB75B0" w:rsidRDefault="00860688" w:rsidP="00860688">
      <w:pPr>
        <w:rPr>
          <w:color w:val="0000FF"/>
          <w:sz w:val="28"/>
          <w:szCs w:val="28"/>
          <w:u w:val="single"/>
        </w:rPr>
      </w:pPr>
      <w:r w:rsidRPr="00876415">
        <w:rPr>
          <w:color w:val="0000FF"/>
          <w:sz w:val="28"/>
          <w:szCs w:val="28"/>
          <w:u w:val="single"/>
        </w:rPr>
        <w:sym w:font="Wingdings" w:char="F038"/>
      </w:r>
      <w:r w:rsidRPr="00876415">
        <w:rPr>
          <w:color w:val="0000FF"/>
          <w:sz w:val="28"/>
          <w:szCs w:val="28"/>
          <w:u w:val="single"/>
        </w:rPr>
        <w:tab/>
      </w:r>
      <w:r w:rsidRPr="00CB75B0">
        <w:rPr>
          <w:color w:val="0000FF"/>
          <w:sz w:val="28"/>
          <w:szCs w:val="28"/>
          <w:u w:val="single"/>
        </w:rPr>
        <w:t>Selecteer rekenmodel</w:t>
      </w:r>
    </w:p>
    <w:p w:rsidR="00860688" w:rsidRPr="00A94C72" w:rsidRDefault="00860688" w:rsidP="00860688">
      <w:r w:rsidRPr="00A94C72">
        <w:t>De globale rekeninstellingen worden ingesteld op waterschapsniveau.</w:t>
      </w:r>
    </w:p>
    <w:p w:rsidR="00860688" w:rsidRDefault="00860688" w:rsidP="00860688">
      <w:r w:rsidRPr="00A94C72">
        <w:t xml:space="preserve">Klik hiervoor op waterschap in de </w:t>
      </w:r>
      <w:r>
        <w:t>Navigator</w:t>
      </w:r>
      <w:r w:rsidRPr="00A94C72">
        <w:t xml:space="preserve"> (rode </w:t>
      </w:r>
      <w:r>
        <w:t>ellips). In het eigenschappen</w:t>
      </w:r>
      <w:r w:rsidRPr="00A94C72">
        <w:t xml:space="preserve">venster verschijnt een tabblad ‘Berekeningen’ (blauwe </w:t>
      </w:r>
      <w:r>
        <w:t>ellips</w:t>
      </w:r>
      <w:r w:rsidRPr="00A94C72">
        <w:t>). Kies hier het gewenste rekenmodel.</w:t>
      </w:r>
    </w:p>
    <w:p w:rsidR="00860688" w:rsidRDefault="00860688" w:rsidP="00860688"/>
    <w:p w:rsidR="00860688" w:rsidRPr="00A94C72" w:rsidRDefault="00860688" w:rsidP="00860688">
      <w:r>
        <w:t>In deze tutorial wordt uitgegaan van een [</w:t>
      </w:r>
      <w:r w:rsidRPr="0021363F">
        <w:rPr>
          <w:b/>
        </w:rPr>
        <w:t>binnenwaartse stabiliteitsberekening</w:t>
      </w:r>
      <w:r>
        <w:t>] met het model [</w:t>
      </w:r>
      <w:r w:rsidRPr="0021363F">
        <w:rPr>
          <w:b/>
        </w:rPr>
        <w:t>Bishop</w:t>
      </w:r>
      <w:r>
        <w:t>].</w:t>
      </w:r>
    </w:p>
    <w:p w:rsidR="00860688" w:rsidRPr="00A94C72" w:rsidRDefault="00860688" w:rsidP="00860688"/>
    <w:p w:rsidR="00860688" w:rsidRPr="00A94C72" w:rsidRDefault="00860688" w:rsidP="00860688">
      <w:r>
        <w:rPr>
          <w:noProof/>
          <w:lang w:eastAsia="zh-CN"/>
        </w:rPr>
        <w:lastRenderedPageBreak/>
        <mc:AlternateContent>
          <mc:Choice Requires="wps">
            <w:drawing>
              <wp:anchor distT="0" distB="0" distL="114300" distR="114300" simplePos="0" relativeHeight="251673600" behindDoc="0" locked="0" layoutInCell="1" allowOverlap="1" wp14:anchorId="3BDC150D" wp14:editId="05206D1E">
                <wp:simplePos x="0" y="0"/>
                <wp:positionH relativeFrom="column">
                  <wp:posOffset>4315460</wp:posOffset>
                </wp:positionH>
                <wp:positionV relativeFrom="paragraph">
                  <wp:posOffset>1927860</wp:posOffset>
                </wp:positionV>
                <wp:extent cx="1219200" cy="1095375"/>
                <wp:effectExtent l="0" t="0" r="19050" b="28575"/>
                <wp:wrapNone/>
                <wp:docPr id="88" name="Rounded Rectangle 88"/>
                <wp:cNvGraphicFramePr/>
                <a:graphic xmlns:a="http://schemas.openxmlformats.org/drawingml/2006/main">
                  <a:graphicData uri="http://schemas.microsoft.com/office/word/2010/wordprocessingShape">
                    <wps:wsp>
                      <wps:cNvSpPr/>
                      <wps:spPr>
                        <a:xfrm>
                          <a:off x="0" y="0"/>
                          <a:ext cx="1219200" cy="1095375"/>
                        </a:xfrm>
                        <a:prstGeom prst="roundRect">
                          <a:avLst/>
                        </a:pr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88" o:spid="_x0000_s1026" style="position:absolute;margin-left:339.8pt;margin-top:151.8pt;width:96pt;height:86.2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" filled="f" strokecolor="#ffc000" strokeweight="2pt"/>
            </w:pict>
          </mc:Fallback>
        </mc:AlternateContent>
      </w:r>
      <w:r w:rsidRPr="00B26731">
        <w:rPr>
          <w:noProof/>
          <w:lang w:eastAsia="zh-CN"/>
        </w:rPr>
        <mc:AlternateContent>
          <mc:Choice Requires="wps">
            <w:drawing>
              <wp:anchor distT="0" distB="0" distL="114300" distR="114300" simplePos="0" relativeHeight="251660288" behindDoc="0" locked="0" layoutInCell="1" allowOverlap="1" wp14:anchorId="4806BFC3" wp14:editId="45F76798">
                <wp:simplePos x="0" y="0"/>
                <wp:positionH relativeFrom="column">
                  <wp:posOffset>4508500</wp:posOffset>
                </wp:positionH>
                <wp:positionV relativeFrom="paragraph">
                  <wp:posOffset>235585</wp:posOffset>
                </wp:positionV>
                <wp:extent cx="600075" cy="478155"/>
                <wp:effectExtent l="19050" t="19050" r="47625" b="55245"/>
                <wp:wrapNone/>
                <wp:docPr id="60" name="Oval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478155"/>
                        </a:xfrm>
                        <a:prstGeom prst="ellipse">
                          <a:avLst/>
                        </a:prstGeom>
                        <a:noFill/>
                        <a:ln w="38100">
                          <a:solidFill>
                            <a:srgbClr val="0070C0"/>
                          </a:solidFill>
                          <a:round/>
                          <a:headEnd/>
                          <a:tailEnd/>
                        </a:ln>
                        <a:effectLst>
                          <a:outerShdw dist="28398" dir="3806097" algn="ctr" rotWithShape="0">
                            <a:srgbClr val="3F3151">
                              <a:alpha val="50000"/>
                            </a:srgbClr>
                          </a:outerShdw>
                        </a:effectLst>
                        <a:extLst>
                          <a:ext uri="{909E8E84-426E-40DD-AFC4-6F175D3DCCD1}">
                            <a14:hiddenFill xmlns:a14="http://schemas.microsoft.com/office/drawing/2010/main">
                              <a:solidFill>
                                <a:srgbClr val="8064A2"/>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0" o:spid="_x0000_s1026" style="position:absolute;margin-left:355pt;margin-top:18.55pt;width:47.25pt;height:3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" filled="f" fillcolor="#8064a2" strokecolor="#0070c0" strokeweight="3pt">
                <v:shadow on="t" color="#3f3151" opacity=".5" offset="1pt"/>
              </v:oval>
            </w:pict>
          </mc:Fallback>
        </mc:AlternateContent>
      </w:r>
      <w:r w:rsidRPr="00B26731">
        <w:rPr>
          <w:noProof/>
          <w:lang w:eastAsia="zh-CN"/>
        </w:rPr>
        <mc:AlternateContent>
          <mc:Choice Requires="wps">
            <w:drawing>
              <wp:anchor distT="0" distB="0" distL="114300" distR="114300" simplePos="0" relativeHeight="251661312" behindDoc="0" locked="0" layoutInCell="1" allowOverlap="1" wp14:anchorId="3F4DFE32" wp14:editId="2E1DA50C">
                <wp:simplePos x="0" y="0"/>
                <wp:positionH relativeFrom="column">
                  <wp:posOffset>3810</wp:posOffset>
                </wp:positionH>
                <wp:positionV relativeFrom="paragraph">
                  <wp:posOffset>357505</wp:posOffset>
                </wp:positionV>
                <wp:extent cx="889635" cy="257175"/>
                <wp:effectExtent l="19050" t="19050" r="24765" b="28575"/>
                <wp:wrapNone/>
                <wp:docPr id="61"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9635"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1" o:spid="_x0000_s1026" style="position:absolute;margin-left:.3pt;margin-top:28.15pt;width:70.0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" filled="f" strokecolor="red" strokeweight="3pt"/>
            </w:pict>
          </mc:Fallback>
        </mc:AlternateContent>
      </w:r>
      <w:r>
        <w:rPr>
          <w:noProof/>
          <w:lang w:eastAsia="zh-CN"/>
        </w:rPr>
        <w:drawing>
          <wp:inline distT="0" distB="0" distL="0" distR="0" wp14:anchorId="425191E1" wp14:editId="4E563A61">
            <wp:extent cx="5533390" cy="3110758"/>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533390" cy="3110758"/>
                    </a:xfrm>
                    <a:prstGeom prst="rect">
                      <a:avLst/>
                    </a:prstGeom>
                  </pic:spPr>
                </pic:pic>
              </a:graphicData>
            </a:graphic>
          </wp:inline>
        </w:drawing>
      </w:r>
    </w:p>
    <w:p w:rsidR="00860688" w:rsidRDefault="00860688" w:rsidP="00860688">
      <w:pPr>
        <w:rPr>
          <w:color w:val="0000FF"/>
        </w:rPr>
      </w:pPr>
    </w:p>
    <w:p w:rsidR="00860688" w:rsidRDefault="00860688" w:rsidP="00860688">
      <w:r w:rsidRPr="007C4A79">
        <w:t>Daarnaast kunnen ook de grid</w:t>
      </w:r>
      <w:r>
        <w:t>-</w:t>
      </w:r>
      <w:r w:rsidRPr="007C4A79">
        <w:t>instellingen</w:t>
      </w:r>
      <w:r>
        <w:t xml:space="preserve"> (oranje  rechthoek)</w:t>
      </w:r>
      <w:r w:rsidRPr="007C4A79">
        <w:t xml:space="preserve"> aangepa</w:t>
      </w:r>
      <w:r>
        <w:t xml:space="preserve">st worden, als wel de locatie van de tangentlijnen. </w:t>
      </w:r>
    </w:p>
    <w:p w:rsidR="00860688" w:rsidRDefault="00860688" w:rsidP="00860688"/>
    <w:p w:rsidR="00860688" w:rsidRPr="00CB75B0" w:rsidRDefault="00860688" w:rsidP="00860688">
      <w:pPr>
        <w:rPr>
          <w:color w:val="0000FF"/>
          <w:sz w:val="28"/>
          <w:szCs w:val="28"/>
        </w:rPr>
      </w:pPr>
      <w:r w:rsidRPr="00CB75B0">
        <w:rPr>
          <w:color w:val="0000FF"/>
          <w:sz w:val="28"/>
          <w:szCs w:val="28"/>
          <w:u w:val="single"/>
        </w:rPr>
        <w:sym w:font="Wingdings" w:char="F038"/>
      </w:r>
      <w:r w:rsidRPr="00CB75B0">
        <w:rPr>
          <w:color w:val="0000FF"/>
          <w:sz w:val="28"/>
          <w:szCs w:val="28"/>
          <w:u w:val="single"/>
        </w:rPr>
        <w:tab/>
      </w:r>
      <w:r w:rsidRPr="00CB75B0">
        <w:rPr>
          <w:color w:val="0000FF"/>
          <w:sz w:val="28"/>
          <w:szCs w:val="28"/>
        </w:rPr>
        <w:t>Multicore rekenen</w:t>
      </w:r>
    </w:p>
    <w:p w:rsidR="00860688" w:rsidRDefault="00860688" w:rsidP="00860688">
      <w:r w:rsidRPr="00515C57">
        <w:t xml:space="preserve">DAM biedt de mogelijkheid om de berekeningen geparallelliseerd uit te voeren. Deze optie dient wel eerst geactiveerd te worden. Dit gaat als volgt: </w:t>
      </w:r>
      <w:r>
        <w:t xml:space="preserve">selecteer in de </w:t>
      </w:r>
      <w:r w:rsidRPr="00A94C72">
        <w:t xml:space="preserve">menubalk voor </w:t>
      </w:r>
      <w:r>
        <w:t>[</w:t>
      </w:r>
      <w:r w:rsidRPr="00E372B0">
        <w:rPr>
          <w:b/>
        </w:rPr>
        <w:t>Gereedschap -&gt; Programma instellingen</w:t>
      </w:r>
      <w:r>
        <w:t>]</w:t>
      </w:r>
      <w:r w:rsidRPr="00A94C72">
        <w:t>.</w:t>
      </w:r>
    </w:p>
    <w:p w:rsidR="00860688" w:rsidRDefault="00860688" w:rsidP="00860688"/>
    <w:p w:rsidR="00860688" w:rsidRPr="00A94C72" w:rsidRDefault="00860688" w:rsidP="00860688">
      <w:r>
        <w:t>Nu kunnen het aantal gewenste cores geselecteerd worden. Het maximaal aantal cores zijn het aantal cores beschikbaar in de gebruikte computer.</w:t>
      </w:r>
      <w:r w:rsidRPr="00A94C72">
        <w:t xml:space="preserve"> </w:t>
      </w:r>
    </w:p>
    <w:p w:rsidR="00860688" w:rsidRDefault="00860688" w:rsidP="00860688">
      <w:pPr>
        <w:rPr>
          <w:color w:val="0000FF"/>
        </w:rPr>
      </w:pPr>
    </w:p>
    <w:p w:rsidR="00860688" w:rsidRDefault="00860688" w:rsidP="00860688">
      <w:pPr>
        <w:rPr>
          <w:color w:val="0000FF"/>
        </w:rPr>
      </w:pPr>
      <w:r w:rsidRPr="00B26731">
        <w:rPr>
          <w:noProof/>
          <w:lang w:eastAsia="zh-CN"/>
        </w:rPr>
        <mc:AlternateContent>
          <mc:Choice Requires="wps">
            <w:drawing>
              <wp:anchor distT="0" distB="0" distL="114300" distR="114300" simplePos="0" relativeHeight="251671552" behindDoc="0" locked="0" layoutInCell="1" allowOverlap="1" wp14:anchorId="2DA39329" wp14:editId="7751626F">
                <wp:simplePos x="0" y="0"/>
                <wp:positionH relativeFrom="column">
                  <wp:posOffset>1724660</wp:posOffset>
                </wp:positionH>
                <wp:positionV relativeFrom="paragraph">
                  <wp:posOffset>332740</wp:posOffset>
                </wp:positionV>
                <wp:extent cx="952500" cy="428625"/>
                <wp:effectExtent l="19050" t="19050" r="19050" b="28575"/>
                <wp:wrapNone/>
                <wp:docPr id="83" name="Oval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42862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3" o:spid="_x0000_s1026" style="position:absolute;margin-left:135.8pt;margin-top:26.2pt;width:75pt;height:3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" filled="f" strokecolor="red" strokeweight="3pt"/>
            </w:pict>
          </mc:Fallback>
        </mc:AlternateContent>
      </w:r>
      <w:r>
        <w:rPr>
          <w:noProof/>
          <w:color w:val="0000FF"/>
          <w:lang w:eastAsia="zh-CN"/>
        </w:rPr>
        <w:drawing>
          <wp:inline distT="0" distB="0" distL="0" distR="0" wp14:anchorId="083A34AA" wp14:editId="3C03064B">
            <wp:extent cx="3705225" cy="962025"/>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05225" cy="962025"/>
                    </a:xfrm>
                    <a:prstGeom prst="rect">
                      <a:avLst/>
                    </a:prstGeom>
                    <a:noFill/>
                    <a:ln>
                      <a:noFill/>
                    </a:ln>
                  </pic:spPr>
                </pic:pic>
              </a:graphicData>
            </a:graphic>
          </wp:inline>
        </w:drawing>
      </w:r>
    </w:p>
    <w:p w:rsidR="00860688" w:rsidRPr="007C4A79" w:rsidRDefault="00860688" w:rsidP="00860688"/>
    <w:p w:rsidR="00860688" w:rsidRPr="00A94C72" w:rsidRDefault="00860688" w:rsidP="00860688">
      <w:pPr>
        <w:spacing w:line="240" w:lineRule="auto"/>
        <w:jc w:val="left"/>
        <w:rPr>
          <w:bCs/>
          <w:iCs/>
          <w:szCs w:val="26"/>
        </w:rPr>
      </w:pPr>
      <w:bookmarkStart w:id="6" w:name="_Toc352146694"/>
      <w:r w:rsidRPr="00A94C72">
        <w:br w:type="page"/>
      </w:r>
    </w:p>
    <w:p w:rsidR="00860688" w:rsidRPr="00A94C72" w:rsidRDefault="00860688" w:rsidP="00927A9E">
      <w:pPr>
        <w:pStyle w:val="Heading2"/>
      </w:pPr>
      <w:bookmarkStart w:id="7" w:name="_Toc477793341"/>
      <w:r w:rsidRPr="00A94C72">
        <w:lastRenderedPageBreak/>
        <w:t>Project opslaan</w:t>
      </w:r>
      <w:bookmarkEnd w:id="6"/>
      <w:bookmarkEnd w:id="7"/>
    </w:p>
    <w:p w:rsidR="00860688" w:rsidRPr="00FC4613" w:rsidRDefault="00860688" w:rsidP="00860688">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t>Sla het DAM project bestand op via bestand -&gt; Opslaan</w:t>
      </w:r>
    </w:p>
    <w:p w:rsidR="00860688" w:rsidRDefault="00AA06D7" w:rsidP="00860688">
      <w:r w:rsidRPr="00A94C72">
        <w:t>Dit projectbestand is dus eenvoudig te openen als later weer verder gewerkt wordt met de gegevens. Er dient dan niet opnieuw geïmporteerd te worden</w:t>
      </w:r>
      <w:r>
        <w:t>.</w:t>
      </w:r>
    </w:p>
    <w:p w:rsidR="00AA06D7" w:rsidRDefault="00AA06D7" w:rsidP="00860688"/>
    <w:p w:rsidR="00AA06D7" w:rsidRPr="00A94C72" w:rsidRDefault="00AA06D7" w:rsidP="00860688"/>
    <w:tbl>
      <w:tblPr>
        <w:tblW w:w="0" w:type="auto"/>
        <w:tblLayout w:type="fixed"/>
        <w:tblLook w:val="04A0" w:firstRow="1" w:lastRow="0" w:firstColumn="1" w:lastColumn="0" w:noHBand="0" w:noVBand="1"/>
      </w:tblPr>
      <w:tblGrid>
        <w:gridCol w:w="675"/>
        <w:gridCol w:w="8179"/>
      </w:tblGrid>
      <w:tr w:rsidR="00860688" w:rsidRPr="00A94C72" w:rsidTr="0098114B">
        <w:tc>
          <w:tcPr>
            <w:tcW w:w="675" w:type="dxa"/>
            <w:shd w:val="clear" w:color="auto" w:fill="auto"/>
          </w:tcPr>
          <w:p w:rsidR="00860688" w:rsidRPr="00A94C72" w:rsidRDefault="00860688" w:rsidP="0098114B">
            <w:pPr>
              <w:rPr>
                <w:sz w:val="48"/>
                <w:szCs w:val="48"/>
              </w:rPr>
            </w:pPr>
            <w:r w:rsidRPr="00A94C72">
              <w:rPr>
                <w:sz w:val="48"/>
                <w:szCs w:val="48"/>
              </w:rPr>
              <w:sym w:font="Wingdings" w:char="F046"/>
            </w:r>
          </w:p>
        </w:tc>
        <w:tc>
          <w:tcPr>
            <w:tcW w:w="8179" w:type="dxa"/>
            <w:shd w:val="clear" w:color="auto" w:fill="auto"/>
          </w:tcPr>
          <w:p w:rsidR="00860688" w:rsidRPr="00A94C72" w:rsidRDefault="00AA06D7" w:rsidP="0098114B">
            <w:r w:rsidRPr="00A94C72">
              <w:t>Het projectbestand wordt ook direct opgeslagen na het inlezen van de projectdata en na het rekenen</w:t>
            </w:r>
          </w:p>
        </w:tc>
      </w:tr>
    </w:tbl>
    <w:p w:rsidR="00860688" w:rsidRPr="00A94C72" w:rsidRDefault="00860688" w:rsidP="00860688"/>
    <w:p w:rsidR="00860688" w:rsidRPr="00A94C72" w:rsidRDefault="00AA06D7" w:rsidP="00927A9E">
      <w:pPr>
        <w:pStyle w:val="Heading2"/>
      </w:pPr>
      <w:bookmarkStart w:id="8" w:name="_Toc477793342"/>
      <w:r>
        <w:t>R</w:t>
      </w:r>
      <w:r w:rsidR="00860688" w:rsidRPr="00A94C72">
        <w:t>ekenen</w:t>
      </w:r>
      <w:bookmarkEnd w:id="8"/>
    </w:p>
    <w:p w:rsidR="00860688" w:rsidRPr="00FC4613" w:rsidRDefault="00860688" w:rsidP="00860688">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t>Selecteer de gewenste locaties om door te rekenen</w:t>
      </w:r>
    </w:p>
    <w:p w:rsidR="00860688" w:rsidRPr="00A94C72" w:rsidRDefault="00860688" w:rsidP="00860688">
      <w:r w:rsidRPr="00A94C72">
        <w:t xml:space="preserve">Dit kan in </w:t>
      </w:r>
      <w:r>
        <w:t>éé</w:t>
      </w:r>
      <w:r w:rsidRPr="00A94C72">
        <w:t xml:space="preserve">n keer door een </w:t>
      </w:r>
      <w:r>
        <w:t>gehe</w:t>
      </w:r>
      <w:r w:rsidRPr="00A94C72">
        <w:t>e</w:t>
      </w:r>
      <w:r>
        <w:t>l dijktraject te selecteren op waterschapsniveau (rode cirkel</w:t>
      </w:r>
      <w:r w:rsidRPr="00A94C72">
        <w:t>)</w:t>
      </w:r>
      <w:r>
        <w:t xml:space="preserve">, </w:t>
      </w:r>
      <w:r w:rsidRPr="00A94C72">
        <w:t xml:space="preserve">of </w:t>
      </w:r>
      <w:r>
        <w:t xml:space="preserve">door </w:t>
      </w:r>
      <w:r w:rsidRPr="00A94C72">
        <w:t xml:space="preserve">de locaties afzonderlijk </w:t>
      </w:r>
      <w:r>
        <w:t xml:space="preserve">aan te vinken </w:t>
      </w:r>
      <w:r w:rsidRPr="00A94C72">
        <w:t>(blauw</w:t>
      </w:r>
      <w:r>
        <w:t>e rechthoek</w:t>
      </w:r>
      <w:r w:rsidRPr="00A94C72">
        <w:t>).</w:t>
      </w:r>
    </w:p>
    <w:p w:rsidR="00860688" w:rsidRPr="00A94C72" w:rsidRDefault="00860688" w:rsidP="00860688"/>
    <w:p w:rsidR="00860688" w:rsidRPr="00A94C72" w:rsidRDefault="00860688" w:rsidP="00860688">
      <w:r w:rsidRPr="00876415">
        <w:rPr>
          <w:noProof/>
          <w:lang w:eastAsia="zh-CN"/>
        </w:rPr>
        <mc:AlternateContent>
          <mc:Choice Requires="wps">
            <w:drawing>
              <wp:anchor distT="0" distB="0" distL="114300" distR="114300" simplePos="0" relativeHeight="251663360" behindDoc="0" locked="0" layoutInCell="1" allowOverlap="1" wp14:anchorId="2F8EE97C" wp14:editId="189FFDEF">
                <wp:simplePos x="0" y="0"/>
                <wp:positionH relativeFrom="column">
                  <wp:posOffset>2611120</wp:posOffset>
                </wp:positionH>
                <wp:positionV relativeFrom="paragraph">
                  <wp:posOffset>403225</wp:posOffset>
                </wp:positionV>
                <wp:extent cx="276225" cy="257175"/>
                <wp:effectExtent l="19050" t="19050" r="28575" b="28575"/>
                <wp:wrapNone/>
                <wp:docPr id="41"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1" o:spid="_x0000_s1026" style="position:absolute;margin-left:205.6pt;margin-top:31.75pt;width:21.7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" filled="f" strokecolor="red" strokeweight="3pt"/>
            </w:pict>
          </mc:Fallback>
        </mc:AlternateContent>
      </w:r>
      <w:r>
        <w:rPr>
          <w:noProof/>
          <w:lang w:eastAsia="zh-CN"/>
        </w:rPr>
        <mc:AlternateContent>
          <mc:Choice Requires="wps">
            <w:drawing>
              <wp:anchor distT="0" distB="0" distL="114300" distR="114300" simplePos="0" relativeHeight="251672576" behindDoc="0" locked="0" layoutInCell="1" allowOverlap="1" wp14:anchorId="4CDD8307" wp14:editId="68F88F23">
                <wp:simplePos x="0" y="0"/>
                <wp:positionH relativeFrom="column">
                  <wp:posOffset>2592070</wp:posOffset>
                </wp:positionH>
                <wp:positionV relativeFrom="paragraph">
                  <wp:posOffset>812800</wp:posOffset>
                </wp:positionV>
                <wp:extent cx="333375" cy="2733675"/>
                <wp:effectExtent l="0" t="0" r="28575" b="28575"/>
                <wp:wrapNone/>
                <wp:docPr id="85" name="Rounded Rectangle 85"/>
                <wp:cNvGraphicFramePr/>
                <a:graphic xmlns:a="http://schemas.openxmlformats.org/drawingml/2006/main">
                  <a:graphicData uri="http://schemas.microsoft.com/office/word/2010/wordprocessingShape">
                    <wps:wsp>
                      <wps:cNvSpPr/>
                      <wps:spPr>
                        <a:xfrm>
                          <a:off x="0" y="0"/>
                          <a:ext cx="333375" cy="2733675"/>
                        </a:xfrm>
                        <a:prstGeom prst="round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85" o:spid="_x0000_s1026" style="position:absolute;margin-left:204.1pt;margin-top:64pt;width:26.25pt;height:215.25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" filled="f" strokecolor="#0070c0" strokeweight="2pt"/>
            </w:pict>
          </mc:Fallback>
        </mc:AlternateContent>
      </w:r>
      <w:r>
        <w:rPr>
          <w:noProof/>
          <w:lang w:eastAsia="zh-CN"/>
        </w:rPr>
        <w:drawing>
          <wp:inline distT="0" distB="0" distL="0" distR="0" wp14:anchorId="22982BA0" wp14:editId="42CE60E8">
            <wp:extent cx="3657600" cy="35433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57600" cy="3543300"/>
                    </a:xfrm>
                    <a:prstGeom prst="rect">
                      <a:avLst/>
                    </a:prstGeom>
                    <a:noFill/>
                    <a:ln>
                      <a:noFill/>
                    </a:ln>
                  </pic:spPr>
                </pic:pic>
              </a:graphicData>
            </a:graphic>
          </wp:inline>
        </w:drawing>
      </w:r>
    </w:p>
    <w:p w:rsidR="00860688" w:rsidRPr="00A94C72" w:rsidRDefault="00860688" w:rsidP="00860688"/>
    <w:p w:rsidR="00860688" w:rsidRPr="00FC4613" w:rsidRDefault="00860688" w:rsidP="00860688">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t xml:space="preserve">Selecteer de gewenste </w:t>
      </w:r>
      <w:r>
        <w:rPr>
          <w:color w:val="0000FF"/>
          <w:sz w:val="28"/>
          <w:szCs w:val="28"/>
          <w:u w:val="single"/>
        </w:rPr>
        <w:t>analyse mode</w:t>
      </w:r>
    </w:p>
    <w:p w:rsidR="00860688" w:rsidRDefault="00860688" w:rsidP="00860688">
      <w:r>
        <w:t xml:space="preserve">In deze tutorial wordt eerst uitgegaan van 1 locatie, namelijk </w:t>
      </w:r>
      <w:r w:rsidRPr="00DB4D2A">
        <w:rPr>
          <w:b/>
        </w:rPr>
        <w:t>DWP_1</w:t>
      </w:r>
      <w:r>
        <w:rPr>
          <w:b/>
        </w:rPr>
        <w:t>4</w:t>
      </w:r>
      <w:r>
        <w:t>. Selecteer deze locatie alvorens het analyse type op te geven. In dit geval [</w:t>
      </w:r>
      <w:r w:rsidRPr="00DB4D2A">
        <w:rPr>
          <w:b/>
        </w:rPr>
        <w:t>geen aanpassing</w:t>
      </w:r>
      <w:r>
        <w:t>]. In deze mode maakt DAM een reguliere stabiliteitsanalyse, zonder dat de geometrie aangepast wordt in het geval de berekende veiligheidsfactor lager is dan de vereiste veiligheidsfactor.</w:t>
      </w:r>
    </w:p>
    <w:p w:rsidR="00860688" w:rsidRDefault="00860688" w:rsidP="00860688"/>
    <w:p w:rsidR="00860688" w:rsidRDefault="00860688" w:rsidP="00860688">
      <w:r w:rsidRPr="00876415">
        <w:rPr>
          <w:noProof/>
          <w:lang w:eastAsia="zh-CN"/>
        </w:rPr>
        <mc:AlternateContent>
          <mc:Choice Requires="wps">
            <w:drawing>
              <wp:anchor distT="0" distB="0" distL="114300" distR="114300" simplePos="0" relativeHeight="251674624" behindDoc="0" locked="0" layoutInCell="1" allowOverlap="1" wp14:anchorId="5DA00993" wp14:editId="5F9C461A">
                <wp:simplePos x="0" y="0"/>
                <wp:positionH relativeFrom="column">
                  <wp:posOffset>906145</wp:posOffset>
                </wp:positionH>
                <wp:positionV relativeFrom="paragraph">
                  <wp:posOffset>299085</wp:posOffset>
                </wp:positionV>
                <wp:extent cx="1600200" cy="895350"/>
                <wp:effectExtent l="19050" t="19050" r="19050" b="19050"/>
                <wp:wrapNone/>
                <wp:docPr id="93"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895350"/>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3" o:spid="_x0000_s1026" style="position:absolute;margin-left:71.35pt;margin-top:23.55pt;width:126pt;height:7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" filled="f" strokecolor="red" strokeweight="2.25pt"/>
            </w:pict>
          </mc:Fallback>
        </mc:AlternateContent>
      </w:r>
      <w:r>
        <w:rPr>
          <w:noProof/>
          <w:lang w:eastAsia="zh-CN"/>
        </w:rPr>
        <w:drawing>
          <wp:inline distT="0" distB="0" distL="0" distR="0" wp14:anchorId="093A4B2F" wp14:editId="1C630798">
            <wp:extent cx="2905125" cy="1457325"/>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8">
                      <a:extLst>
                        <a:ext uri="{28A0092B-C50C-407E-A947-70E740481C1C}">
                          <a14:useLocalDpi xmlns:a14="http://schemas.microsoft.com/office/drawing/2010/main" val="0"/>
                        </a:ext>
                      </a:extLst>
                    </a:blip>
                    <a:srcRect b="10000"/>
                    <a:stretch/>
                  </pic:blipFill>
                  <pic:spPr bwMode="auto">
                    <a:xfrm>
                      <a:off x="0" y="0"/>
                      <a:ext cx="2905125" cy="1457325"/>
                    </a:xfrm>
                    <a:prstGeom prst="rect">
                      <a:avLst/>
                    </a:prstGeom>
                    <a:noFill/>
                    <a:ln>
                      <a:noFill/>
                    </a:ln>
                    <a:extLst>
                      <a:ext uri="{53640926-AAD7-44D8-BBD7-CCE9431645EC}">
                        <a14:shadowObscured xmlns:a14="http://schemas.microsoft.com/office/drawing/2010/main"/>
                      </a:ext>
                    </a:extLst>
                  </pic:spPr>
                </pic:pic>
              </a:graphicData>
            </a:graphic>
          </wp:inline>
        </w:drawing>
      </w:r>
    </w:p>
    <w:p w:rsidR="00860688" w:rsidRDefault="00860688" w:rsidP="00860688"/>
    <w:p w:rsidR="00860688" w:rsidRPr="00A94C72" w:rsidRDefault="00860688" w:rsidP="00860688"/>
    <w:p w:rsidR="00860688" w:rsidRPr="00FC4613" w:rsidRDefault="00860688" w:rsidP="00860688">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t>S</w:t>
      </w:r>
      <w:r>
        <w:rPr>
          <w:color w:val="0000FF"/>
          <w:sz w:val="28"/>
          <w:szCs w:val="28"/>
          <w:u w:val="single"/>
        </w:rPr>
        <w:t>tart</w:t>
      </w:r>
      <w:r w:rsidRPr="00FC4613">
        <w:rPr>
          <w:color w:val="0000FF"/>
          <w:sz w:val="28"/>
          <w:szCs w:val="28"/>
          <w:u w:val="single"/>
        </w:rPr>
        <w:t xml:space="preserve"> de </w:t>
      </w:r>
      <w:r>
        <w:rPr>
          <w:color w:val="0000FF"/>
          <w:sz w:val="28"/>
          <w:szCs w:val="28"/>
          <w:u w:val="single"/>
        </w:rPr>
        <w:t>berekening</w:t>
      </w:r>
    </w:p>
    <w:p w:rsidR="00860688" w:rsidRPr="00A94C72" w:rsidRDefault="00860688" w:rsidP="00860688">
      <w:pPr>
        <w:rPr>
          <w:lang w:eastAsia="zh-CN"/>
        </w:rPr>
      </w:pPr>
      <w:r>
        <w:t xml:space="preserve">De berekening kan gestart worden als de juiste locatie geselecteerd is en de rekenknop blauw is (rode cirkel). </w:t>
      </w:r>
      <w:r w:rsidRPr="00A94C72">
        <w:rPr>
          <w:lang w:eastAsia="zh-CN"/>
        </w:rPr>
        <w:t>Indien deze grijs is, kan er nog niet gerekend worden. De reden hiervoor wordt getoond in het meldingen scherm</w:t>
      </w:r>
      <w:r>
        <w:rPr>
          <w:lang w:eastAsia="zh-CN"/>
        </w:rPr>
        <w:t xml:space="preserve"> in het venster tabellen</w:t>
      </w:r>
      <w:r w:rsidRPr="00A94C72">
        <w:rPr>
          <w:lang w:eastAsia="zh-CN"/>
        </w:rPr>
        <w:t xml:space="preserve">, evenals </w:t>
      </w:r>
      <w:r>
        <w:rPr>
          <w:lang w:eastAsia="zh-CN"/>
        </w:rPr>
        <w:t>een</w:t>
      </w:r>
      <w:r w:rsidRPr="00A94C72">
        <w:rPr>
          <w:lang w:eastAsia="zh-CN"/>
        </w:rPr>
        <w:t xml:space="preserve"> mogelijke oplossing</w:t>
      </w:r>
      <w:r>
        <w:rPr>
          <w:lang w:eastAsia="zh-CN"/>
        </w:rPr>
        <w:t xml:space="preserve"> voor het probleem</w:t>
      </w:r>
      <w:r w:rsidRPr="00A94C72">
        <w:rPr>
          <w:lang w:eastAsia="zh-CN"/>
        </w:rPr>
        <w:t>.</w:t>
      </w:r>
    </w:p>
    <w:p w:rsidR="00860688" w:rsidRDefault="00860688" w:rsidP="00860688">
      <w:pPr>
        <w:rPr>
          <w:lang w:eastAsia="zh-CN"/>
        </w:rPr>
      </w:pPr>
    </w:p>
    <w:p w:rsidR="00860688" w:rsidRPr="00D73221" w:rsidRDefault="00860688" w:rsidP="00860688">
      <w:pPr>
        <w:rPr>
          <w:lang w:eastAsia="zh-CN"/>
        </w:rPr>
      </w:pPr>
      <w:r w:rsidRPr="00876415">
        <w:rPr>
          <w:noProof/>
          <w:lang w:eastAsia="zh-CN"/>
        </w:rPr>
        <mc:AlternateContent>
          <mc:Choice Requires="wps">
            <w:drawing>
              <wp:anchor distT="0" distB="0" distL="114300" distR="114300" simplePos="0" relativeHeight="251659264" behindDoc="0" locked="0" layoutInCell="1" allowOverlap="1" wp14:anchorId="600200AB" wp14:editId="47E07B02">
                <wp:simplePos x="0" y="0"/>
                <wp:positionH relativeFrom="column">
                  <wp:posOffset>1133475</wp:posOffset>
                </wp:positionH>
                <wp:positionV relativeFrom="paragraph">
                  <wp:posOffset>342900</wp:posOffset>
                </wp:positionV>
                <wp:extent cx="457200" cy="428625"/>
                <wp:effectExtent l="19050" t="19050" r="19050" b="28575"/>
                <wp:wrapNone/>
                <wp:docPr id="56" name="Oval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28625"/>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6" o:spid="_x0000_s1026" style="position:absolute;margin-left:89.25pt;margin-top:27pt;width:36pt;height:3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" filled="f" strokecolor="red" strokeweight="2.25pt"/>
            </w:pict>
          </mc:Fallback>
        </mc:AlternateContent>
      </w:r>
      <w:r>
        <w:rPr>
          <w:noProof/>
          <w:lang w:eastAsia="zh-CN"/>
        </w:rPr>
        <w:drawing>
          <wp:inline distT="0" distB="0" distL="0" distR="0" wp14:anchorId="09DBE23B" wp14:editId="5382B77E">
            <wp:extent cx="3028950" cy="409575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28950" cy="4095750"/>
                    </a:xfrm>
                    <a:prstGeom prst="rect">
                      <a:avLst/>
                    </a:prstGeom>
                    <a:noFill/>
                    <a:ln>
                      <a:noFill/>
                    </a:ln>
                  </pic:spPr>
                </pic:pic>
              </a:graphicData>
            </a:graphic>
          </wp:inline>
        </w:drawing>
      </w:r>
    </w:p>
    <w:p w:rsidR="00860688" w:rsidRPr="00D73221" w:rsidRDefault="00860688" w:rsidP="00860688">
      <w:pPr>
        <w:rPr>
          <w:lang w:eastAsia="zh-CN"/>
        </w:rPr>
      </w:pPr>
    </w:p>
    <w:p w:rsidR="00860688" w:rsidRDefault="00860688" w:rsidP="00860688">
      <w:r>
        <w:t>Een indicatie van d</w:t>
      </w:r>
      <w:r w:rsidRPr="00A94C72">
        <w:t xml:space="preserve">e </w:t>
      </w:r>
      <w:r>
        <w:t>voortgang is te volgen in het voortgang venster.</w:t>
      </w:r>
    </w:p>
    <w:p w:rsidR="00860688" w:rsidRPr="00A94C72" w:rsidRDefault="00860688" w:rsidP="00860688"/>
    <w:p w:rsidR="00860688" w:rsidRPr="00D73221" w:rsidRDefault="00860688" w:rsidP="00860688">
      <w:pPr>
        <w:rPr>
          <w:lang w:eastAsia="zh-CN"/>
        </w:rPr>
      </w:pPr>
      <w:r w:rsidRPr="00876415">
        <w:rPr>
          <w:noProof/>
          <w:lang w:eastAsia="zh-CN"/>
        </w:rPr>
        <w:drawing>
          <wp:inline distT="0" distB="0" distL="0" distR="0" wp14:anchorId="00D88D83" wp14:editId="0EB9994F">
            <wp:extent cx="4124325" cy="76200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24325" cy="762000"/>
                    </a:xfrm>
                    <a:prstGeom prst="rect">
                      <a:avLst/>
                    </a:prstGeom>
                    <a:noFill/>
                    <a:ln>
                      <a:noFill/>
                    </a:ln>
                  </pic:spPr>
                </pic:pic>
              </a:graphicData>
            </a:graphic>
          </wp:inline>
        </w:drawing>
      </w:r>
    </w:p>
    <w:p w:rsidR="00860688" w:rsidRPr="00A94C72" w:rsidRDefault="00860688" w:rsidP="00860688">
      <w:r w:rsidRPr="00A94C72">
        <w:t xml:space="preserve"> </w:t>
      </w:r>
    </w:p>
    <w:p w:rsidR="00860688" w:rsidRDefault="00860688" w:rsidP="00860688">
      <w:pPr>
        <w:rPr>
          <w:lang w:eastAsia="zh-CN"/>
        </w:rPr>
      </w:pPr>
      <w:r>
        <w:rPr>
          <w:lang w:eastAsia="zh-CN"/>
        </w:rPr>
        <w:t>Als de berekening gereed is geeft DAM een melding. Klik op [</w:t>
      </w:r>
      <w:r w:rsidRPr="00AF4F3A">
        <w:rPr>
          <w:b/>
          <w:lang w:eastAsia="zh-CN"/>
        </w:rPr>
        <w:t>OK</w:t>
      </w:r>
      <w:r>
        <w:rPr>
          <w:lang w:eastAsia="zh-CN"/>
        </w:rPr>
        <w:t>] om verder te gaan.</w:t>
      </w:r>
    </w:p>
    <w:p w:rsidR="00C17B17" w:rsidRDefault="00C17B17" w:rsidP="00860688">
      <w:pPr>
        <w:rPr>
          <w:lang w:eastAsia="zh-CN"/>
        </w:rPr>
      </w:pPr>
    </w:p>
    <w:p w:rsidR="00860688" w:rsidRDefault="00860688" w:rsidP="00C17B17">
      <w:pPr>
        <w:jc w:val="center"/>
        <w:rPr>
          <w:lang w:eastAsia="zh-CN"/>
        </w:rPr>
      </w:pPr>
      <w:r>
        <w:rPr>
          <w:noProof/>
          <w:lang w:eastAsia="zh-CN"/>
        </w:rPr>
        <w:drawing>
          <wp:inline distT="0" distB="0" distL="0" distR="0" wp14:anchorId="4BED7DFB" wp14:editId="7106F06E">
            <wp:extent cx="2155371" cy="133874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53461" cy="1337553"/>
                    </a:xfrm>
                    <a:prstGeom prst="rect">
                      <a:avLst/>
                    </a:prstGeom>
                    <a:noFill/>
                    <a:ln>
                      <a:noFill/>
                    </a:ln>
                  </pic:spPr>
                </pic:pic>
              </a:graphicData>
            </a:graphic>
          </wp:inline>
        </w:drawing>
      </w:r>
    </w:p>
    <w:p w:rsidR="00860688" w:rsidRDefault="00860688" w:rsidP="00860688">
      <w:pPr>
        <w:rPr>
          <w:lang w:eastAsia="zh-CN"/>
        </w:rPr>
      </w:pPr>
    </w:p>
    <w:p w:rsidR="00860688" w:rsidRDefault="00860688" w:rsidP="00860688">
      <w:pPr>
        <w:rPr>
          <w:lang w:eastAsia="zh-CN"/>
        </w:rPr>
      </w:pPr>
    </w:p>
    <w:p w:rsidR="00860688" w:rsidRPr="00FC4613" w:rsidRDefault="00860688" w:rsidP="00860688">
      <w:pPr>
        <w:rPr>
          <w:color w:val="0000FF"/>
          <w:sz w:val="28"/>
          <w:szCs w:val="28"/>
          <w:u w:val="single"/>
        </w:rPr>
      </w:pPr>
      <w:r w:rsidRPr="00FC4613">
        <w:rPr>
          <w:color w:val="0000FF"/>
          <w:sz w:val="28"/>
          <w:szCs w:val="28"/>
          <w:u w:val="single"/>
        </w:rPr>
        <w:lastRenderedPageBreak/>
        <w:sym w:font="Wingdings" w:char="F038"/>
      </w:r>
      <w:r w:rsidRPr="00FC4613">
        <w:rPr>
          <w:color w:val="0000FF"/>
          <w:sz w:val="28"/>
          <w:szCs w:val="28"/>
          <w:u w:val="single"/>
        </w:rPr>
        <w:tab/>
      </w:r>
      <w:r>
        <w:rPr>
          <w:color w:val="0000FF"/>
          <w:sz w:val="28"/>
          <w:szCs w:val="28"/>
          <w:u w:val="single"/>
        </w:rPr>
        <w:t>Bekijken rekenresultaten</w:t>
      </w:r>
    </w:p>
    <w:p w:rsidR="00860688" w:rsidRDefault="00860688" w:rsidP="00860688">
      <w:pPr>
        <w:spacing w:line="240" w:lineRule="auto"/>
        <w:jc w:val="left"/>
      </w:pPr>
      <w:r>
        <w:t>Nadat de berekeningen gereed zijn toont DAM op verschillende locaties de resultaten (zie de rode rechthoeken). Daarnaast zijn de berekeningen te openen in D-Geostability (blauwe rechthoek).</w:t>
      </w:r>
    </w:p>
    <w:p w:rsidR="00860688" w:rsidRDefault="00860688" w:rsidP="00860688">
      <w:pPr>
        <w:spacing w:line="240" w:lineRule="auto"/>
        <w:jc w:val="left"/>
      </w:pPr>
    </w:p>
    <w:p w:rsidR="00375E8C" w:rsidRDefault="00375E8C" w:rsidP="00860688">
      <w:pPr>
        <w:spacing w:line="240" w:lineRule="auto"/>
        <w:jc w:val="left"/>
        <w:rPr>
          <w:noProof/>
          <w:lang w:eastAsia="zh-CN"/>
        </w:rPr>
      </w:pPr>
      <w:r>
        <w:rPr>
          <w:noProof/>
          <w:lang w:eastAsia="zh-CN"/>
        </w:rPr>
        <mc:AlternateContent>
          <mc:Choice Requires="wps">
            <w:drawing>
              <wp:anchor distT="0" distB="0" distL="114300" distR="114300" simplePos="0" relativeHeight="251678720" behindDoc="0" locked="0" layoutInCell="1" allowOverlap="1" wp14:anchorId="6AA2446A" wp14:editId="6E278836">
                <wp:simplePos x="0" y="0"/>
                <wp:positionH relativeFrom="column">
                  <wp:posOffset>4228465</wp:posOffset>
                </wp:positionH>
                <wp:positionV relativeFrom="paragraph">
                  <wp:posOffset>1562100</wp:posOffset>
                </wp:positionV>
                <wp:extent cx="1243330" cy="219075"/>
                <wp:effectExtent l="0" t="0" r="13970" b="28575"/>
                <wp:wrapNone/>
                <wp:docPr id="101" name="Rounded Rectangle 101"/>
                <wp:cNvGraphicFramePr/>
                <a:graphic xmlns:a="http://schemas.openxmlformats.org/drawingml/2006/main">
                  <a:graphicData uri="http://schemas.microsoft.com/office/word/2010/wordprocessingShape">
                    <wps:wsp>
                      <wps:cNvSpPr/>
                      <wps:spPr>
                        <a:xfrm>
                          <a:off x="0" y="0"/>
                          <a:ext cx="1243330" cy="219075"/>
                        </a:xfrm>
                        <a:prstGeom prst="roundRect">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01" o:spid="_x0000_s1026" style="position:absolute;margin-left:332.95pt;margin-top:123pt;width:97.9pt;height:17.2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" filled="f" strokecolor="#0070c0" strokeweight="2pt"/>
            </w:pict>
          </mc:Fallback>
        </mc:AlternateContent>
      </w:r>
      <w:r>
        <w:rPr>
          <w:noProof/>
          <w:lang w:eastAsia="zh-CN"/>
        </w:rPr>
        <mc:AlternateContent>
          <mc:Choice Requires="wps">
            <w:drawing>
              <wp:anchor distT="0" distB="0" distL="114300" distR="114300" simplePos="0" relativeHeight="251677696" behindDoc="0" locked="0" layoutInCell="1" allowOverlap="1" wp14:anchorId="69D96F5B" wp14:editId="5591DAC3">
                <wp:simplePos x="0" y="0"/>
                <wp:positionH relativeFrom="column">
                  <wp:posOffset>4394835</wp:posOffset>
                </wp:positionH>
                <wp:positionV relativeFrom="paragraph">
                  <wp:posOffset>189865</wp:posOffset>
                </wp:positionV>
                <wp:extent cx="571500" cy="219075"/>
                <wp:effectExtent l="0" t="0" r="19050" b="28575"/>
                <wp:wrapNone/>
                <wp:docPr id="100" name="Rounded Rectangle 100"/>
                <wp:cNvGraphicFramePr/>
                <a:graphic xmlns:a="http://schemas.openxmlformats.org/drawingml/2006/main">
                  <a:graphicData uri="http://schemas.microsoft.com/office/word/2010/wordprocessingShape">
                    <wps:wsp>
                      <wps:cNvSpPr/>
                      <wps:spPr>
                        <a:xfrm>
                          <a:off x="0" y="0"/>
                          <a:ext cx="571500" cy="21907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00" o:spid="_x0000_s1026" style="position:absolute;margin-left:346.05pt;margin-top:14.95pt;width:45pt;height:17.25pt;z-index:251677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" filled="f" strokecolor="red" strokeweight="2pt"/>
            </w:pict>
          </mc:Fallback>
        </mc:AlternateContent>
      </w:r>
      <w:r>
        <w:rPr>
          <w:noProof/>
          <w:lang w:eastAsia="zh-CN"/>
        </w:rPr>
        <mc:AlternateContent>
          <mc:Choice Requires="wps">
            <w:drawing>
              <wp:anchor distT="0" distB="0" distL="114300" distR="114300" simplePos="0" relativeHeight="251675648" behindDoc="0" locked="0" layoutInCell="1" allowOverlap="1" wp14:anchorId="57824979" wp14:editId="3C49909B">
                <wp:simplePos x="0" y="0"/>
                <wp:positionH relativeFrom="column">
                  <wp:posOffset>88900</wp:posOffset>
                </wp:positionH>
                <wp:positionV relativeFrom="paragraph">
                  <wp:posOffset>700405</wp:posOffset>
                </wp:positionV>
                <wp:extent cx="571500" cy="219075"/>
                <wp:effectExtent l="0" t="0" r="19050" b="28575"/>
                <wp:wrapNone/>
                <wp:docPr id="98" name="Rounded Rectangle 98"/>
                <wp:cNvGraphicFramePr/>
                <a:graphic xmlns:a="http://schemas.openxmlformats.org/drawingml/2006/main">
                  <a:graphicData uri="http://schemas.microsoft.com/office/word/2010/wordprocessingShape">
                    <wps:wsp>
                      <wps:cNvSpPr/>
                      <wps:spPr>
                        <a:xfrm>
                          <a:off x="0" y="0"/>
                          <a:ext cx="571500" cy="21907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98" o:spid="_x0000_s1026" style="position:absolute;margin-left:7pt;margin-top:55.15pt;width:45pt;height:1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" filled="f" strokecolor="red" strokeweight="2pt"/>
            </w:pict>
          </mc:Fallback>
        </mc:AlternateContent>
      </w:r>
      <w:r>
        <w:rPr>
          <w:noProof/>
          <w:lang w:eastAsia="zh-CN"/>
        </w:rPr>
        <mc:AlternateContent>
          <mc:Choice Requires="wps">
            <w:drawing>
              <wp:anchor distT="0" distB="0" distL="114300" distR="114300" simplePos="0" relativeHeight="251676672" behindDoc="0" locked="0" layoutInCell="1" allowOverlap="1" wp14:anchorId="6D3D687E" wp14:editId="67DE8FF9">
                <wp:simplePos x="0" y="0"/>
                <wp:positionH relativeFrom="column">
                  <wp:posOffset>1082675</wp:posOffset>
                </wp:positionH>
                <wp:positionV relativeFrom="paragraph">
                  <wp:posOffset>199390</wp:posOffset>
                </wp:positionV>
                <wp:extent cx="571500" cy="219075"/>
                <wp:effectExtent l="0" t="0" r="19050" b="28575"/>
                <wp:wrapNone/>
                <wp:docPr id="99" name="Rounded Rectangle 99"/>
                <wp:cNvGraphicFramePr/>
                <a:graphic xmlns:a="http://schemas.openxmlformats.org/drawingml/2006/main">
                  <a:graphicData uri="http://schemas.microsoft.com/office/word/2010/wordprocessingShape">
                    <wps:wsp>
                      <wps:cNvSpPr/>
                      <wps:spPr>
                        <a:xfrm>
                          <a:off x="0" y="0"/>
                          <a:ext cx="571500" cy="21907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99" o:spid="_x0000_s1026" style="position:absolute;margin-left:85.25pt;margin-top:15.7pt;width:45pt;height:17.2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" filled="f" strokecolor="red" strokeweight="2pt"/>
            </w:pict>
          </mc:Fallback>
        </mc:AlternateContent>
      </w:r>
      <w:r>
        <w:rPr>
          <w:noProof/>
          <w:lang w:eastAsia="zh-CN"/>
        </w:rPr>
        <mc:AlternateContent>
          <mc:Choice Requires="wps">
            <w:drawing>
              <wp:anchor distT="0" distB="0" distL="114300" distR="114300" simplePos="0" relativeHeight="251679744" behindDoc="0" locked="0" layoutInCell="1" allowOverlap="1" wp14:anchorId="60463A5E" wp14:editId="013A0C1B">
                <wp:simplePos x="0" y="0"/>
                <wp:positionH relativeFrom="column">
                  <wp:posOffset>663575</wp:posOffset>
                </wp:positionH>
                <wp:positionV relativeFrom="paragraph">
                  <wp:posOffset>191135</wp:posOffset>
                </wp:positionV>
                <wp:extent cx="238125" cy="228600"/>
                <wp:effectExtent l="0" t="0" r="28575" b="19050"/>
                <wp:wrapNone/>
                <wp:docPr id="102" name="Rounded Rectangle 102"/>
                <wp:cNvGraphicFramePr/>
                <a:graphic xmlns:a="http://schemas.openxmlformats.org/drawingml/2006/main">
                  <a:graphicData uri="http://schemas.microsoft.com/office/word/2010/wordprocessingShape">
                    <wps:wsp>
                      <wps:cNvSpPr/>
                      <wps:spPr>
                        <a:xfrm>
                          <a:off x="0" y="0"/>
                          <a:ext cx="238125" cy="2286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02" o:spid="_x0000_s1026" style="position:absolute;margin-left:52.25pt;margin-top:15.05pt;width:18.75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" filled="f" strokecolor="red" strokeweight="2pt"/>
            </w:pict>
          </mc:Fallback>
        </mc:AlternateContent>
      </w:r>
      <w:r>
        <w:rPr>
          <w:noProof/>
          <w:lang w:eastAsia="zh-CN"/>
        </w:rPr>
        <w:drawing>
          <wp:inline distT="0" distB="0" distL="0" distR="0" wp14:anchorId="2AEF2720" wp14:editId="33BCBCC3">
            <wp:extent cx="5731510" cy="2785538"/>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731510" cy="2785538"/>
                    </a:xfrm>
                    <a:prstGeom prst="rect">
                      <a:avLst/>
                    </a:prstGeom>
                  </pic:spPr>
                </pic:pic>
              </a:graphicData>
            </a:graphic>
          </wp:inline>
        </w:drawing>
      </w:r>
    </w:p>
    <w:p w:rsidR="00860688" w:rsidRDefault="00860688" w:rsidP="00860688">
      <w:pPr>
        <w:spacing w:line="240" w:lineRule="auto"/>
        <w:jc w:val="left"/>
      </w:pPr>
      <w:r>
        <w:t xml:space="preserve"> </w:t>
      </w:r>
    </w:p>
    <w:p w:rsidR="00375E8C" w:rsidRPr="00FC4613" w:rsidRDefault="00375E8C" w:rsidP="00375E8C">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r>
      <w:r>
        <w:rPr>
          <w:color w:val="0000FF"/>
          <w:sz w:val="28"/>
          <w:szCs w:val="28"/>
          <w:u w:val="single"/>
        </w:rPr>
        <w:t>Verbeteren ligging glijcirkel</w:t>
      </w:r>
    </w:p>
    <w:p w:rsidR="00860688" w:rsidRDefault="00860688" w:rsidP="00860688">
      <w:pPr>
        <w:spacing w:line="240" w:lineRule="auto"/>
        <w:jc w:val="left"/>
      </w:pPr>
    </w:p>
    <w:p w:rsidR="00375E8C" w:rsidRDefault="00375E8C" w:rsidP="00375E8C">
      <w:pPr>
        <w:spacing w:line="240" w:lineRule="auto"/>
        <w:jc w:val="left"/>
      </w:pPr>
      <w:r>
        <w:t>Door het automatisch rekenen en dus ook automatisch een grid neer te leggen, kan het resultaat te wensen overlaten. In dit geval is het niet het maatgevende glijvlak. Oplossing hiervoor is het toe passen van een DAM-zonering.</w:t>
      </w:r>
    </w:p>
    <w:p w:rsidR="00375E8C" w:rsidRDefault="00375E8C" w:rsidP="00860688">
      <w:pPr>
        <w:spacing w:line="240" w:lineRule="auto"/>
        <w:jc w:val="left"/>
      </w:pPr>
    </w:p>
    <w:p w:rsidR="00375E8C" w:rsidRDefault="00375E8C" w:rsidP="00375E8C">
      <w:pPr>
        <w:spacing w:line="240" w:lineRule="auto"/>
        <w:jc w:val="left"/>
      </w:pPr>
      <w:r>
        <w:t>De verboden zone negeert in de stabiliteitsberekening alle glijcirkels welke intreden in de bovenkant van de berm. Deze optie wordt geselecteerd in de [</w:t>
      </w:r>
      <w:r w:rsidRPr="009F08DD">
        <w:rPr>
          <w:b/>
        </w:rPr>
        <w:t>Locaties tabel</w:t>
      </w:r>
      <w:r>
        <w:t>] onder [</w:t>
      </w:r>
      <w:r w:rsidRPr="009F08DD">
        <w:rPr>
          <w:b/>
        </w:rPr>
        <w:t>Zonerings type</w:t>
      </w:r>
      <w:r>
        <w:t>].</w:t>
      </w:r>
      <w:r w:rsidRPr="0035376B">
        <w:rPr>
          <w:noProof/>
          <w:lang w:eastAsia="zh-CN"/>
        </w:rPr>
        <w:t xml:space="preserve"> </w:t>
      </w:r>
    </w:p>
    <w:p w:rsidR="00375E8C" w:rsidRDefault="00375E8C" w:rsidP="00375E8C">
      <w:pPr>
        <w:spacing w:line="240" w:lineRule="auto"/>
        <w:jc w:val="left"/>
      </w:pPr>
    </w:p>
    <w:p w:rsidR="00375E8C" w:rsidRDefault="00375E8C" w:rsidP="00375E8C">
      <w:pPr>
        <w:spacing w:line="240" w:lineRule="auto"/>
        <w:jc w:val="left"/>
      </w:pPr>
      <w:r w:rsidRPr="00876415">
        <w:rPr>
          <w:noProof/>
          <w:lang w:eastAsia="zh-CN"/>
        </w:rPr>
        <mc:AlternateContent>
          <mc:Choice Requires="wps">
            <w:drawing>
              <wp:anchor distT="0" distB="0" distL="114300" distR="114300" simplePos="0" relativeHeight="251686912" behindDoc="0" locked="0" layoutInCell="1" allowOverlap="1" wp14:anchorId="0D7B73BD" wp14:editId="5413E317">
                <wp:simplePos x="0" y="0"/>
                <wp:positionH relativeFrom="column">
                  <wp:posOffset>3724910</wp:posOffset>
                </wp:positionH>
                <wp:positionV relativeFrom="paragraph">
                  <wp:posOffset>734060</wp:posOffset>
                </wp:positionV>
                <wp:extent cx="1371600" cy="1219200"/>
                <wp:effectExtent l="19050" t="19050" r="19050" b="19050"/>
                <wp:wrapNone/>
                <wp:docPr id="107" name="Oval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219200"/>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7" o:spid="_x0000_s1026" style="position:absolute;margin-left:293.3pt;margin-top:57.8pt;width:108pt;height:9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" filled="f" strokecolor="red" strokeweight="2.25pt"/>
            </w:pict>
          </mc:Fallback>
        </mc:AlternateContent>
      </w:r>
      <w:r>
        <w:rPr>
          <w:noProof/>
          <w:lang w:eastAsia="zh-CN"/>
        </w:rPr>
        <w:drawing>
          <wp:inline distT="0" distB="0" distL="0" distR="0" wp14:anchorId="19FBC37F" wp14:editId="6A87A651">
            <wp:extent cx="5524500" cy="188595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524500" cy="1885950"/>
                    </a:xfrm>
                    <a:prstGeom prst="rect">
                      <a:avLst/>
                    </a:prstGeom>
                    <a:noFill/>
                    <a:ln>
                      <a:noFill/>
                    </a:ln>
                  </pic:spPr>
                </pic:pic>
              </a:graphicData>
            </a:graphic>
          </wp:inline>
        </w:drawing>
      </w:r>
    </w:p>
    <w:p w:rsidR="00375E8C" w:rsidRDefault="00375E8C" w:rsidP="00375E8C">
      <w:pPr>
        <w:spacing w:line="240" w:lineRule="auto"/>
        <w:jc w:val="left"/>
      </w:pPr>
    </w:p>
    <w:p w:rsidR="00C17B17" w:rsidRDefault="00C17B17">
      <w:pPr>
        <w:spacing w:after="200" w:line="276" w:lineRule="auto"/>
        <w:jc w:val="left"/>
        <w:rPr>
          <w:color w:val="0000FF"/>
          <w:sz w:val="28"/>
          <w:szCs w:val="28"/>
          <w:u w:val="single"/>
        </w:rPr>
      </w:pPr>
      <w:r>
        <w:rPr>
          <w:color w:val="0000FF"/>
          <w:sz w:val="28"/>
          <w:szCs w:val="28"/>
          <w:u w:val="single"/>
        </w:rPr>
        <w:br w:type="page"/>
      </w:r>
    </w:p>
    <w:p w:rsidR="00375E8C" w:rsidRPr="00FC4613" w:rsidRDefault="00375E8C" w:rsidP="00375E8C">
      <w:pPr>
        <w:rPr>
          <w:color w:val="0000FF"/>
          <w:sz w:val="28"/>
          <w:szCs w:val="28"/>
          <w:u w:val="single"/>
        </w:rPr>
      </w:pPr>
      <w:r w:rsidRPr="00FC4613">
        <w:rPr>
          <w:color w:val="0000FF"/>
          <w:sz w:val="28"/>
          <w:szCs w:val="28"/>
          <w:u w:val="single"/>
        </w:rPr>
        <w:lastRenderedPageBreak/>
        <w:sym w:font="Wingdings" w:char="F038"/>
      </w:r>
      <w:r w:rsidRPr="00FC4613">
        <w:rPr>
          <w:color w:val="0000FF"/>
          <w:sz w:val="28"/>
          <w:szCs w:val="28"/>
          <w:u w:val="single"/>
        </w:rPr>
        <w:tab/>
        <w:t>S</w:t>
      </w:r>
      <w:r>
        <w:rPr>
          <w:color w:val="0000FF"/>
          <w:sz w:val="28"/>
          <w:szCs w:val="28"/>
          <w:u w:val="single"/>
        </w:rPr>
        <w:t>tart</w:t>
      </w:r>
      <w:r w:rsidRPr="00FC4613">
        <w:rPr>
          <w:color w:val="0000FF"/>
          <w:sz w:val="28"/>
          <w:szCs w:val="28"/>
          <w:u w:val="single"/>
        </w:rPr>
        <w:t xml:space="preserve"> de </w:t>
      </w:r>
      <w:r>
        <w:rPr>
          <w:color w:val="0000FF"/>
          <w:sz w:val="28"/>
          <w:szCs w:val="28"/>
          <w:u w:val="single"/>
        </w:rPr>
        <w:t>berekening</w:t>
      </w:r>
    </w:p>
    <w:p w:rsidR="00375E8C" w:rsidRDefault="00375E8C" w:rsidP="00860688">
      <w:pPr>
        <w:spacing w:line="240" w:lineRule="auto"/>
        <w:jc w:val="left"/>
      </w:pPr>
      <w:r>
        <w:t>Merk op dat het veld “Zoneringstype” van DWP_14 oranje kleurt, na de aanpassing. Hiermee wordt getoond dat er wordt afgeweken van de originele ingelezen data.</w:t>
      </w:r>
    </w:p>
    <w:p w:rsidR="00375E8C" w:rsidRDefault="00375E8C" w:rsidP="00860688">
      <w:pPr>
        <w:spacing w:line="240" w:lineRule="auto"/>
        <w:jc w:val="left"/>
      </w:pPr>
    </w:p>
    <w:p w:rsidR="00375E8C" w:rsidRDefault="00375E8C" w:rsidP="00860688">
      <w:pPr>
        <w:spacing w:line="240" w:lineRule="auto"/>
        <w:jc w:val="left"/>
      </w:pPr>
      <w:r>
        <w:t>Start nogmaals de berekening met deze aanpassing.</w:t>
      </w:r>
    </w:p>
    <w:p w:rsidR="00375E8C" w:rsidRDefault="00375E8C" w:rsidP="00860688">
      <w:pPr>
        <w:spacing w:line="240" w:lineRule="auto"/>
        <w:jc w:val="left"/>
      </w:pPr>
    </w:p>
    <w:p w:rsidR="00375E8C" w:rsidRDefault="00375E8C" w:rsidP="00860688">
      <w:pPr>
        <w:spacing w:line="240" w:lineRule="auto"/>
        <w:jc w:val="left"/>
      </w:pPr>
      <w:r>
        <w:t>Merk de aangepaste ligging van de glijcirkel op:</w:t>
      </w:r>
    </w:p>
    <w:p w:rsidR="00375E8C" w:rsidRDefault="00375E8C" w:rsidP="00860688">
      <w:pPr>
        <w:spacing w:line="240" w:lineRule="auto"/>
        <w:jc w:val="left"/>
      </w:pPr>
      <w:r>
        <w:rPr>
          <w:noProof/>
          <w:lang w:eastAsia="zh-CN"/>
        </w:rPr>
        <w:drawing>
          <wp:inline distT="0" distB="0" distL="0" distR="0" wp14:anchorId="0D18AC9C" wp14:editId="25897317">
            <wp:extent cx="3540369" cy="2571490"/>
            <wp:effectExtent l="0" t="0" r="317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544553" cy="2574529"/>
                    </a:xfrm>
                    <a:prstGeom prst="rect">
                      <a:avLst/>
                    </a:prstGeom>
                  </pic:spPr>
                </pic:pic>
              </a:graphicData>
            </a:graphic>
          </wp:inline>
        </w:drawing>
      </w:r>
    </w:p>
    <w:p w:rsidR="00375E8C" w:rsidRDefault="00375E8C" w:rsidP="00860688">
      <w:pPr>
        <w:spacing w:line="240" w:lineRule="auto"/>
        <w:jc w:val="left"/>
      </w:pPr>
    </w:p>
    <w:p w:rsidR="00375E8C" w:rsidRDefault="00375E8C" w:rsidP="00860688">
      <w:pPr>
        <w:spacing w:line="240" w:lineRule="auto"/>
        <w:jc w:val="left"/>
      </w:pPr>
    </w:p>
    <w:p w:rsidR="00860688" w:rsidRPr="00FC4613" w:rsidRDefault="00860688" w:rsidP="00860688">
      <w:pPr>
        <w:rPr>
          <w:color w:val="0000FF"/>
          <w:sz w:val="28"/>
          <w:szCs w:val="28"/>
          <w:u w:val="single"/>
        </w:rPr>
      </w:pPr>
      <w:r w:rsidRPr="00FC4613">
        <w:rPr>
          <w:color w:val="0000FF"/>
          <w:sz w:val="28"/>
          <w:szCs w:val="28"/>
          <w:u w:val="single"/>
        </w:rPr>
        <w:sym w:font="Wingdings" w:char="F038"/>
      </w:r>
      <w:r w:rsidRPr="00FC4613">
        <w:rPr>
          <w:color w:val="0000FF"/>
          <w:sz w:val="28"/>
          <w:szCs w:val="28"/>
          <w:u w:val="single"/>
        </w:rPr>
        <w:tab/>
      </w:r>
      <w:r>
        <w:rPr>
          <w:color w:val="0000FF"/>
          <w:sz w:val="28"/>
          <w:szCs w:val="28"/>
          <w:u w:val="single"/>
        </w:rPr>
        <w:t>Uitvoeren berekening met geometrie aanpassing</w:t>
      </w:r>
    </w:p>
    <w:p w:rsidR="00860688" w:rsidRDefault="00860688" w:rsidP="00860688">
      <w:pPr>
        <w:spacing w:line="240" w:lineRule="auto"/>
        <w:jc w:val="left"/>
      </w:pPr>
    </w:p>
    <w:p w:rsidR="00860688" w:rsidRDefault="00860688" w:rsidP="00860688">
      <w:pPr>
        <w:spacing w:line="240" w:lineRule="auto"/>
        <w:jc w:val="left"/>
      </w:pPr>
      <w:r>
        <w:t>Selecteer nu voor de analyse mode [</w:t>
      </w:r>
      <w:r w:rsidRPr="004E396B">
        <w:rPr>
          <w:b/>
        </w:rPr>
        <w:t>Geometrie aanpassen</w:t>
      </w:r>
      <w:r>
        <w:t>]</w:t>
      </w:r>
    </w:p>
    <w:p w:rsidR="00860688" w:rsidRDefault="00860688" w:rsidP="00860688">
      <w:pPr>
        <w:spacing w:line="240" w:lineRule="auto"/>
        <w:jc w:val="left"/>
      </w:pPr>
    </w:p>
    <w:p w:rsidR="00860688" w:rsidRDefault="00860688" w:rsidP="00860688">
      <w:pPr>
        <w:spacing w:line="240" w:lineRule="auto"/>
        <w:jc w:val="left"/>
      </w:pPr>
      <w:r w:rsidRPr="00876415">
        <w:rPr>
          <w:noProof/>
          <w:lang w:eastAsia="zh-CN"/>
        </w:rPr>
        <mc:AlternateContent>
          <mc:Choice Requires="wps">
            <w:drawing>
              <wp:anchor distT="0" distB="0" distL="114300" distR="114300" simplePos="0" relativeHeight="251680768" behindDoc="0" locked="0" layoutInCell="1" allowOverlap="1" wp14:anchorId="03C02870" wp14:editId="7DDC1206">
                <wp:simplePos x="0" y="0"/>
                <wp:positionH relativeFrom="column">
                  <wp:posOffset>896620</wp:posOffset>
                </wp:positionH>
                <wp:positionV relativeFrom="paragraph">
                  <wp:posOffset>299085</wp:posOffset>
                </wp:positionV>
                <wp:extent cx="1600200" cy="895350"/>
                <wp:effectExtent l="19050" t="19050" r="19050" b="19050"/>
                <wp:wrapNone/>
                <wp:docPr id="104" name="Oval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895350"/>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4" o:spid="_x0000_s1026" style="position:absolute;margin-left:70.6pt;margin-top:23.55pt;width:126pt;height:7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" filled="f" strokecolor="red" strokeweight="2.25pt"/>
            </w:pict>
          </mc:Fallback>
        </mc:AlternateContent>
      </w:r>
      <w:r>
        <w:rPr>
          <w:noProof/>
          <w:lang w:eastAsia="zh-CN"/>
        </w:rPr>
        <w:drawing>
          <wp:inline distT="0" distB="0" distL="0" distR="0" wp14:anchorId="7EAC5900" wp14:editId="34DF59B3">
            <wp:extent cx="2905125" cy="1457325"/>
            <wp:effectExtent l="0" t="0" r="9525"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8">
                      <a:extLst>
                        <a:ext uri="{28A0092B-C50C-407E-A947-70E740481C1C}">
                          <a14:useLocalDpi xmlns:a14="http://schemas.microsoft.com/office/drawing/2010/main" val="0"/>
                        </a:ext>
                      </a:extLst>
                    </a:blip>
                    <a:srcRect b="10000"/>
                    <a:stretch/>
                  </pic:blipFill>
                  <pic:spPr bwMode="auto">
                    <a:xfrm>
                      <a:off x="0" y="0"/>
                      <a:ext cx="2905125" cy="1457325"/>
                    </a:xfrm>
                    <a:prstGeom prst="rect">
                      <a:avLst/>
                    </a:prstGeom>
                    <a:noFill/>
                    <a:ln>
                      <a:noFill/>
                    </a:ln>
                    <a:extLst>
                      <a:ext uri="{53640926-AAD7-44D8-BBD7-CCE9431645EC}">
                        <a14:shadowObscured xmlns:a14="http://schemas.microsoft.com/office/drawing/2010/main"/>
                      </a:ext>
                    </a:extLst>
                  </pic:spPr>
                </pic:pic>
              </a:graphicData>
            </a:graphic>
          </wp:inline>
        </w:drawing>
      </w:r>
    </w:p>
    <w:p w:rsidR="00860688" w:rsidRDefault="00860688" w:rsidP="00860688">
      <w:pPr>
        <w:spacing w:line="240" w:lineRule="auto"/>
        <w:jc w:val="left"/>
      </w:pPr>
    </w:p>
    <w:p w:rsidR="00BD03CE" w:rsidRDefault="00860688" w:rsidP="00860688">
      <w:pPr>
        <w:spacing w:line="240" w:lineRule="auto"/>
        <w:jc w:val="left"/>
      </w:pPr>
      <w:r>
        <w:t xml:space="preserve">Zorg er weer voor dat locatie DWP_14 geselecteerd is. </w:t>
      </w:r>
    </w:p>
    <w:p w:rsidR="00BD03CE" w:rsidRDefault="00BD03CE" w:rsidP="00860688">
      <w:pPr>
        <w:spacing w:line="240" w:lineRule="auto"/>
        <w:jc w:val="left"/>
      </w:pPr>
      <w:r>
        <w:t>DAM zal de hoogtegeometrie aan blijven passen totdat de opgegeven veiligheidsfactor wordt gehaald:</w:t>
      </w:r>
    </w:p>
    <w:p w:rsidR="00860688" w:rsidRDefault="00BD03CE" w:rsidP="00860688">
      <w:pPr>
        <w:spacing w:line="240" w:lineRule="auto"/>
        <w:jc w:val="left"/>
      </w:pPr>
      <w:r w:rsidRPr="00876415">
        <w:rPr>
          <w:noProof/>
          <w:lang w:eastAsia="zh-CN"/>
        </w:rPr>
        <mc:AlternateContent>
          <mc:Choice Requires="wps">
            <w:drawing>
              <wp:anchor distT="0" distB="0" distL="114300" distR="114300" simplePos="0" relativeHeight="251681792" behindDoc="0" locked="0" layoutInCell="1" allowOverlap="1" wp14:anchorId="1C6E99D3" wp14:editId="5A0FF058">
                <wp:simplePos x="0" y="0"/>
                <wp:positionH relativeFrom="column">
                  <wp:posOffset>3194538</wp:posOffset>
                </wp:positionH>
                <wp:positionV relativeFrom="paragraph">
                  <wp:posOffset>859741</wp:posOffset>
                </wp:positionV>
                <wp:extent cx="392382" cy="298597"/>
                <wp:effectExtent l="19050" t="19050" r="27305" b="25400"/>
                <wp:wrapNone/>
                <wp:docPr id="106" name="Oval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382" cy="298597"/>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6" o:spid="_x0000_s1026" style="position:absolute;margin-left:251.55pt;margin-top:67.7pt;width:30.9pt;height:2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" filled="f" strokecolor="red" strokeweight="2.25pt"/>
            </w:pict>
          </mc:Fallback>
        </mc:AlternateContent>
      </w:r>
      <w:r w:rsidRPr="00BD03CE">
        <w:rPr>
          <w:noProof/>
          <w:lang w:eastAsia="zh-CN"/>
        </w:rPr>
        <w:t xml:space="preserve"> </w:t>
      </w:r>
      <w:r>
        <w:rPr>
          <w:noProof/>
          <w:lang w:eastAsia="zh-CN"/>
        </w:rPr>
        <w:drawing>
          <wp:inline distT="0" distB="0" distL="0" distR="0" wp14:anchorId="63916221" wp14:editId="5B6E74E3">
            <wp:extent cx="3650297" cy="1463167"/>
            <wp:effectExtent l="0" t="0" r="762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3650297" cy="1463167"/>
                    </a:xfrm>
                    <a:prstGeom prst="rect">
                      <a:avLst/>
                    </a:prstGeom>
                  </pic:spPr>
                </pic:pic>
              </a:graphicData>
            </a:graphic>
          </wp:inline>
        </w:drawing>
      </w:r>
    </w:p>
    <w:p w:rsidR="00860688" w:rsidRDefault="00860688" w:rsidP="00860688">
      <w:pPr>
        <w:spacing w:line="240" w:lineRule="auto"/>
        <w:jc w:val="left"/>
      </w:pPr>
      <w:r>
        <w:t>Start vervolgens de berekening. DAM zal nu net zo lang de geometrie aanpassen totdat voldaan wordt aan de opgegeven veiligheidsfactor.</w:t>
      </w:r>
    </w:p>
    <w:p w:rsidR="00860688" w:rsidRDefault="00860688" w:rsidP="00860688">
      <w:pPr>
        <w:spacing w:line="240" w:lineRule="auto"/>
        <w:jc w:val="left"/>
      </w:pPr>
    </w:p>
    <w:p w:rsidR="00860688" w:rsidRDefault="00BD03CE" w:rsidP="00860688">
      <w:pPr>
        <w:spacing w:line="240" w:lineRule="auto"/>
        <w:jc w:val="left"/>
      </w:pPr>
      <w:r>
        <w:lastRenderedPageBreak/>
        <w:t>Wanneer</w:t>
      </w:r>
      <w:r w:rsidR="00860688">
        <w:t xml:space="preserve"> de berekening voltooid is</w:t>
      </w:r>
      <w:r>
        <w:t>,</w:t>
      </w:r>
      <w:r w:rsidR="00860688">
        <w:t xml:space="preserve"> kan het aangepaste profiel bekeken worden in het [</w:t>
      </w:r>
      <w:r w:rsidR="00860688" w:rsidRPr="004F1C2C">
        <w:rPr>
          <w:b/>
        </w:rPr>
        <w:t>Dwarsdoorsnede</w:t>
      </w:r>
      <w:r w:rsidR="00860688">
        <w:t>] scherm.</w:t>
      </w:r>
    </w:p>
    <w:p w:rsidR="00860688" w:rsidRDefault="00860688" w:rsidP="00860688">
      <w:pPr>
        <w:spacing w:line="240" w:lineRule="auto"/>
        <w:jc w:val="left"/>
      </w:pPr>
    </w:p>
    <w:p w:rsidR="00860688" w:rsidRDefault="00860688" w:rsidP="00860688">
      <w:pPr>
        <w:spacing w:line="240" w:lineRule="auto"/>
        <w:jc w:val="left"/>
      </w:pPr>
    </w:p>
    <w:p w:rsidR="00860688" w:rsidRDefault="00860688" w:rsidP="00860688">
      <w:pPr>
        <w:spacing w:line="240" w:lineRule="auto"/>
        <w:jc w:val="left"/>
      </w:pPr>
      <w:r>
        <w:rPr>
          <w:noProof/>
          <w:lang w:eastAsia="zh-CN"/>
        </w:rPr>
        <w:drawing>
          <wp:inline distT="0" distB="0" distL="0" distR="0" wp14:anchorId="4178C233" wp14:editId="50BEEACE">
            <wp:extent cx="5534025" cy="2390775"/>
            <wp:effectExtent l="0" t="0" r="9525" b="952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534025" cy="2390775"/>
                    </a:xfrm>
                    <a:prstGeom prst="rect">
                      <a:avLst/>
                    </a:prstGeom>
                    <a:noFill/>
                    <a:ln>
                      <a:noFill/>
                    </a:ln>
                  </pic:spPr>
                </pic:pic>
              </a:graphicData>
            </a:graphic>
          </wp:inline>
        </w:drawing>
      </w:r>
    </w:p>
    <w:p w:rsidR="00860688" w:rsidRPr="00A94C72" w:rsidRDefault="00860688" w:rsidP="00927A9E">
      <w:pPr>
        <w:pStyle w:val="Heading2"/>
      </w:pPr>
      <w:bookmarkStart w:id="9" w:name="_Toc477518820"/>
      <w:bookmarkStart w:id="10" w:name="_Toc477793343"/>
      <w:bookmarkStart w:id="11" w:name="_Toc477793344"/>
      <w:bookmarkEnd w:id="9"/>
      <w:bookmarkEnd w:id="10"/>
      <w:r w:rsidRPr="00A94C72">
        <w:t>Uitvoer</w:t>
      </w:r>
      <w:bookmarkEnd w:id="11"/>
    </w:p>
    <w:p w:rsidR="00860688" w:rsidRPr="00A14B46" w:rsidRDefault="00860688" w:rsidP="00860688">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t xml:space="preserve">Exporteren aangepaste profielen </w:t>
      </w:r>
    </w:p>
    <w:p w:rsidR="00860688" w:rsidRPr="00A94C72" w:rsidRDefault="00860688" w:rsidP="00860688">
      <w:pPr>
        <w:rPr>
          <w:lang w:eastAsia="zh-CN"/>
        </w:rPr>
      </w:pPr>
      <w:r w:rsidRPr="00A94C72">
        <w:rPr>
          <w:lang w:eastAsia="zh-CN"/>
        </w:rPr>
        <w:t>DAM kan de aangepaste geometrieën</w:t>
      </w:r>
      <w:r>
        <w:rPr>
          <w:lang w:eastAsia="zh-CN"/>
        </w:rPr>
        <w:t>, als wel de karakteristieke punten,</w:t>
      </w:r>
      <w:r w:rsidRPr="00A94C72">
        <w:rPr>
          <w:lang w:eastAsia="zh-CN"/>
        </w:rPr>
        <w:t xml:space="preserve"> </w:t>
      </w:r>
      <w:r>
        <w:rPr>
          <w:lang w:eastAsia="zh-CN"/>
        </w:rPr>
        <w:t>exporteren naar *.csv bestanden. Hiervoor wordt dezelfde bestandsindeling gebruikt</w:t>
      </w:r>
      <w:r w:rsidRPr="00A94C72">
        <w:rPr>
          <w:lang w:eastAsia="zh-CN"/>
        </w:rPr>
        <w:t xml:space="preserve"> als de ingelezen bestanden (surfacelines.csv en characteristicpoints.csv).</w:t>
      </w:r>
      <w:r>
        <w:rPr>
          <w:lang w:eastAsia="zh-CN"/>
        </w:rPr>
        <w:t xml:space="preserve"> Om de profielen te exporteren: Ga naar [</w:t>
      </w:r>
      <w:r w:rsidRPr="0061433C">
        <w:rPr>
          <w:b/>
          <w:lang w:eastAsia="zh-CN"/>
        </w:rPr>
        <w:t>Bestand -&gt; Export -&gt; maaiveldlijnen</w:t>
      </w:r>
      <w:r>
        <w:rPr>
          <w:lang w:eastAsia="zh-CN"/>
        </w:rPr>
        <w:t>].</w:t>
      </w:r>
    </w:p>
    <w:p w:rsidR="00860688" w:rsidRPr="00A94C72" w:rsidRDefault="00860688" w:rsidP="00860688">
      <w:pPr>
        <w:rPr>
          <w:lang w:eastAsia="zh-CN"/>
        </w:rPr>
      </w:pPr>
      <w:r w:rsidRPr="00A94C72">
        <w:rPr>
          <w:lang w:eastAsia="zh-CN"/>
        </w:rPr>
        <w:t>.</w:t>
      </w:r>
    </w:p>
    <w:p w:rsidR="00860688" w:rsidRDefault="00860688" w:rsidP="00860688">
      <w:pPr>
        <w:rPr>
          <w:lang w:eastAsia="zh-CN"/>
        </w:rPr>
      </w:pPr>
      <w:r w:rsidRPr="00876415">
        <w:rPr>
          <w:noProof/>
          <w:lang w:eastAsia="zh-CN"/>
        </w:rPr>
        <mc:AlternateContent>
          <mc:Choice Requires="wps">
            <w:drawing>
              <wp:anchor distT="0" distB="0" distL="114300" distR="114300" simplePos="0" relativeHeight="251662336" behindDoc="0" locked="0" layoutInCell="1" allowOverlap="1" wp14:anchorId="132A4C0A" wp14:editId="58B3CE22">
                <wp:simplePos x="0" y="0"/>
                <wp:positionH relativeFrom="column">
                  <wp:posOffset>-74930</wp:posOffset>
                </wp:positionH>
                <wp:positionV relativeFrom="paragraph">
                  <wp:posOffset>728980</wp:posOffset>
                </wp:positionV>
                <wp:extent cx="2536190" cy="637540"/>
                <wp:effectExtent l="20320" t="20955" r="15240" b="17780"/>
                <wp:wrapNone/>
                <wp:docPr id="52"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6190" cy="637540"/>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2" o:spid="_x0000_s1026" style="position:absolute;margin-left:-5.9pt;margin-top:57.4pt;width:199.7pt;height:50.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" filled="f" strokecolor="red" strokeweight="2.25pt"/>
            </w:pict>
          </mc:Fallback>
        </mc:AlternateContent>
      </w:r>
      <w:r w:rsidRPr="004F18D0">
        <w:rPr>
          <w:noProof/>
          <w:lang w:eastAsia="zh-CN"/>
        </w:rPr>
        <w:drawing>
          <wp:inline distT="0" distB="0" distL="0" distR="0" wp14:anchorId="04F7D887" wp14:editId="333A7548">
            <wp:extent cx="2686050" cy="208597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r="73648" b="66272"/>
                    <a:stretch>
                      <a:fillRect/>
                    </a:stretch>
                  </pic:blipFill>
                  <pic:spPr bwMode="auto">
                    <a:xfrm>
                      <a:off x="0" y="0"/>
                      <a:ext cx="2686050" cy="2085975"/>
                    </a:xfrm>
                    <a:prstGeom prst="rect">
                      <a:avLst/>
                    </a:prstGeom>
                    <a:noFill/>
                    <a:ln>
                      <a:noFill/>
                    </a:ln>
                  </pic:spPr>
                </pic:pic>
              </a:graphicData>
            </a:graphic>
          </wp:inline>
        </w:drawing>
      </w:r>
    </w:p>
    <w:p w:rsidR="00860688" w:rsidRDefault="00860688" w:rsidP="00860688">
      <w:pPr>
        <w:rPr>
          <w:lang w:eastAsia="zh-CN"/>
        </w:rPr>
      </w:pPr>
    </w:p>
    <w:p w:rsidR="00860688" w:rsidRPr="00A14B46" w:rsidRDefault="00860688" w:rsidP="00860688">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t xml:space="preserve">Exporteren </w:t>
      </w:r>
      <w:r>
        <w:rPr>
          <w:color w:val="0000FF"/>
          <w:sz w:val="28"/>
          <w:szCs w:val="28"/>
          <w:u w:val="single"/>
        </w:rPr>
        <w:t>tabellen</w:t>
      </w:r>
      <w:r w:rsidRPr="00A14B46">
        <w:rPr>
          <w:color w:val="0000FF"/>
          <w:sz w:val="28"/>
          <w:szCs w:val="28"/>
          <w:u w:val="single"/>
        </w:rPr>
        <w:t xml:space="preserve"> </w:t>
      </w:r>
    </w:p>
    <w:p w:rsidR="00860688" w:rsidRDefault="00860688" w:rsidP="00860688">
      <w:pPr>
        <w:rPr>
          <w:lang w:eastAsia="zh-CN"/>
        </w:rPr>
      </w:pPr>
      <w:r>
        <w:rPr>
          <w:lang w:eastAsia="zh-CN"/>
        </w:rPr>
        <w:t>DAM biedt de mogelijkheid om de verschillende tabellen te exporteren naar diverse formaten als *.shp, *.xls, *.csv etc.</w:t>
      </w:r>
    </w:p>
    <w:p w:rsidR="00860688" w:rsidRDefault="00860688" w:rsidP="00860688">
      <w:pPr>
        <w:rPr>
          <w:lang w:eastAsia="zh-CN"/>
        </w:rPr>
      </w:pPr>
    </w:p>
    <w:p w:rsidR="00860688" w:rsidRDefault="00860688" w:rsidP="00860688">
      <w:pPr>
        <w:rPr>
          <w:lang w:eastAsia="zh-CN"/>
        </w:rPr>
      </w:pPr>
      <w:r>
        <w:rPr>
          <w:lang w:eastAsia="zh-CN"/>
        </w:rPr>
        <w:t>De bestanden kunnen worden geëxporteerd door op de volgende knop te drukken (rode cirkel). Vervolgens kan het gewenste export format gekozen worden.</w:t>
      </w:r>
    </w:p>
    <w:p w:rsidR="00860688" w:rsidRPr="0059403B" w:rsidRDefault="00860688" w:rsidP="00860688">
      <w:pPr>
        <w:rPr>
          <w:lang w:eastAsia="zh-CN"/>
        </w:rPr>
      </w:pPr>
      <w:r>
        <w:rPr>
          <w:noProof/>
          <w:lang w:eastAsia="zh-CN"/>
        </w:rPr>
        <w:lastRenderedPageBreak/>
        <mc:AlternateContent>
          <mc:Choice Requires="wps">
            <w:drawing>
              <wp:anchor distT="0" distB="0" distL="114300" distR="114300" simplePos="0" relativeHeight="251684864" behindDoc="0" locked="0" layoutInCell="1" allowOverlap="1" wp14:anchorId="65EDB32A" wp14:editId="6AFF4C3D">
                <wp:simplePos x="0" y="0"/>
                <wp:positionH relativeFrom="column">
                  <wp:posOffset>734060</wp:posOffset>
                </wp:positionH>
                <wp:positionV relativeFrom="paragraph">
                  <wp:posOffset>2037080</wp:posOffset>
                </wp:positionV>
                <wp:extent cx="781050" cy="400050"/>
                <wp:effectExtent l="19050" t="19050" r="57150" b="57150"/>
                <wp:wrapNone/>
                <wp:docPr id="110" name="Straight Arrow Connector 110"/>
                <wp:cNvGraphicFramePr/>
                <a:graphic xmlns:a="http://schemas.openxmlformats.org/drawingml/2006/main">
                  <a:graphicData uri="http://schemas.microsoft.com/office/word/2010/wordprocessingShape">
                    <wps:wsp>
                      <wps:cNvCnPr/>
                      <wps:spPr>
                        <a:xfrm>
                          <a:off x="0" y="0"/>
                          <a:ext cx="781050" cy="400050"/>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10" o:spid="_x0000_s1026" type="#_x0000_t32" style="position:absolute;margin-left:57.8pt;margin-top:160.4pt;width:61.5pt;height:31.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" strokecolor="red" strokeweight="2.25pt">
                <v:stroke endarrow="open"/>
              </v:shape>
            </w:pict>
          </mc:Fallback>
        </mc:AlternateContent>
      </w:r>
      <w:r w:rsidRPr="00876415">
        <w:rPr>
          <w:noProof/>
          <w:lang w:eastAsia="zh-CN"/>
        </w:rPr>
        <mc:AlternateContent>
          <mc:Choice Requires="wps">
            <w:drawing>
              <wp:anchor distT="0" distB="0" distL="114300" distR="114300" simplePos="0" relativeHeight="251683840" behindDoc="0" locked="0" layoutInCell="1" allowOverlap="1" wp14:anchorId="5F1CB546" wp14:editId="6B6314AB">
                <wp:simplePos x="0" y="0"/>
                <wp:positionH relativeFrom="column">
                  <wp:posOffset>467360</wp:posOffset>
                </wp:positionH>
                <wp:positionV relativeFrom="paragraph">
                  <wp:posOffset>1865630</wp:posOffset>
                </wp:positionV>
                <wp:extent cx="266700" cy="267335"/>
                <wp:effectExtent l="19050" t="19050" r="19050" b="18415"/>
                <wp:wrapNone/>
                <wp:docPr id="109" name="Oval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67335"/>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9" o:spid="_x0000_s1026" style="position:absolute;margin-left:36.8pt;margin-top:146.9pt;width:21pt;height:21.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" filled="f" strokecolor="red" strokeweight="2.25pt"/>
            </w:pict>
          </mc:Fallback>
        </mc:AlternateContent>
      </w:r>
      <w:r>
        <w:rPr>
          <w:noProof/>
          <w:lang w:eastAsia="zh-CN"/>
        </w:rPr>
        <w:drawing>
          <wp:inline distT="0" distB="0" distL="0" distR="0" wp14:anchorId="531CE6F2" wp14:editId="16D4B14D">
            <wp:extent cx="5533390" cy="3110758"/>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533390" cy="3110758"/>
                    </a:xfrm>
                    <a:prstGeom prst="rect">
                      <a:avLst/>
                    </a:prstGeom>
                  </pic:spPr>
                </pic:pic>
              </a:graphicData>
            </a:graphic>
          </wp:inline>
        </w:drawing>
      </w:r>
    </w:p>
    <w:p w:rsidR="00860688" w:rsidRDefault="00860688" w:rsidP="00860688">
      <w:pPr>
        <w:rPr>
          <w:lang w:eastAsia="zh-CN"/>
        </w:rPr>
      </w:pPr>
    </w:p>
    <w:p w:rsidR="00860688" w:rsidRDefault="00860688" w:rsidP="00860688">
      <w:pPr>
        <w:rPr>
          <w:lang w:eastAsia="zh-CN"/>
        </w:rPr>
      </w:pPr>
      <w:r>
        <w:rPr>
          <w:lang w:eastAsia="zh-CN"/>
        </w:rPr>
        <w:t xml:space="preserve">Hiermee komt deze tutorial tot een einde. Als DAM gebruiker kan nu (bijvoorbeeld) geëxperimenteerd worden met verschillende invoerparameters, instellingen en andere locaties. </w:t>
      </w:r>
    </w:p>
    <w:p w:rsidR="007E2FE4" w:rsidRDefault="007E2FE4">
      <w:pPr>
        <w:spacing w:after="200" w:line="276" w:lineRule="auto"/>
        <w:jc w:val="left"/>
        <w:rPr>
          <w:lang w:eastAsia="zh-CN"/>
        </w:rPr>
      </w:pPr>
      <w:r>
        <w:rPr>
          <w:lang w:eastAsia="zh-CN"/>
        </w:rPr>
        <w:br w:type="page"/>
      </w:r>
    </w:p>
    <w:p w:rsidR="007E2FE4" w:rsidRDefault="007E2FE4" w:rsidP="007E2FE4">
      <w:pPr>
        <w:pStyle w:val="Heading1"/>
      </w:pPr>
      <w:bookmarkStart w:id="12" w:name="_Toc477793345"/>
      <w:bookmarkStart w:id="13" w:name="_Toc352146690"/>
      <w:r>
        <w:lastRenderedPageBreak/>
        <w:t>Tutorial DAM: Toetsing Regionale kering</w:t>
      </w:r>
      <w:bookmarkEnd w:id="12"/>
    </w:p>
    <w:p w:rsidR="000647DC" w:rsidRPr="00A94C72" w:rsidRDefault="000647DC" w:rsidP="000647DC">
      <w:r w:rsidRPr="00A94C72">
        <w:t xml:space="preserve">Onderstaande tutorial geeft een snelle introductie in </w:t>
      </w:r>
      <w:r>
        <w:t>toets</w:t>
      </w:r>
      <w:r w:rsidRPr="00A94C72">
        <w:t>mod</w:t>
      </w:r>
      <w:r>
        <w:t>us</w:t>
      </w:r>
      <w:r w:rsidRPr="00A94C72">
        <w:t xml:space="preserve"> van DAM. Door de verschillende stappe</w:t>
      </w:r>
      <w:r>
        <w:t xml:space="preserve">n te volgen krijgt de gebruiker </w:t>
      </w:r>
      <w:r w:rsidRPr="00A94C72">
        <w:t>een overzic</w:t>
      </w:r>
      <w:r>
        <w:t xml:space="preserve">ht van de verschillende </w:t>
      </w:r>
      <w:r w:rsidRPr="00A94C72">
        <w:t>mogelijkheden van DAM en raakt vertrouwd met de User Interface.</w:t>
      </w:r>
    </w:p>
    <w:p w:rsidR="000647DC" w:rsidRPr="00A94C72" w:rsidRDefault="000647DC" w:rsidP="000647DC"/>
    <w:p w:rsidR="000647DC" w:rsidRPr="00A94C72" w:rsidRDefault="000647DC" w:rsidP="000647DC">
      <w:r w:rsidRPr="00A94C72">
        <w:t xml:space="preserve">De verschillende </w:t>
      </w:r>
      <w:r>
        <w:t>acties</w:t>
      </w:r>
      <w:r w:rsidRPr="00A94C72">
        <w:t xml:space="preserve"> worden onderstaand aangeduid met het volgende symbool: </w:t>
      </w:r>
      <w:r w:rsidRPr="00A94C72">
        <w:rPr>
          <w:color w:val="0000FF"/>
        </w:rPr>
        <w:sym w:font="Wingdings" w:char="F038"/>
      </w:r>
    </w:p>
    <w:p w:rsidR="000647DC" w:rsidRPr="000647DC" w:rsidRDefault="000647DC" w:rsidP="000647DC"/>
    <w:p w:rsidR="007E2FE4" w:rsidRDefault="007E2FE4" w:rsidP="007E2FE4">
      <w:pPr>
        <w:pStyle w:val="Heading2"/>
        <w:tabs>
          <w:tab w:val="clear" w:pos="0"/>
          <w:tab w:val="num" w:pos="718"/>
        </w:tabs>
      </w:pPr>
      <w:bookmarkStart w:id="14" w:name="_Toc477793346"/>
      <w:bookmarkEnd w:id="13"/>
      <w:r>
        <w:t>Start project</w:t>
      </w:r>
      <w:bookmarkEnd w:id="14"/>
    </w:p>
    <w:p w:rsidR="007E2FE4" w:rsidRDefault="007E2FE4" w:rsidP="007E2FE4">
      <w:r>
        <w:t>Dit kan door middel van twee opties:</w:t>
      </w:r>
    </w:p>
    <w:p w:rsidR="007E2FE4" w:rsidRDefault="007E2FE4" w:rsidP="007E2FE4">
      <w:r>
        <w:t>-optie 1: inlezen projectbestanden</w:t>
      </w:r>
    </w:p>
    <w:p w:rsidR="007E2FE4" w:rsidRPr="007E2FE4" w:rsidRDefault="007E2FE4" w:rsidP="007E2FE4">
      <w:r>
        <w:t>-optie 2: openen bestaand projectbestand</w:t>
      </w:r>
    </w:p>
    <w:p w:rsidR="007E2FE4" w:rsidRDefault="007E2FE4" w:rsidP="007E2FE4"/>
    <w:p w:rsidR="007E2FE4" w:rsidRDefault="007E2FE4" w:rsidP="007E2FE4"/>
    <w:p w:rsidR="007E2FE4" w:rsidRPr="00A14B46" w:rsidRDefault="007E2FE4" w:rsidP="007E2FE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Optie 1: lees bronbestanden in d.m.v. defx</w:t>
      </w:r>
    </w:p>
    <w:p w:rsidR="007E2FE4" w:rsidRPr="00F422E6" w:rsidRDefault="007E2FE4" w:rsidP="007E2FE4"/>
    <w:p w:rsidR="007E2FE4" w:rsidRDefault="007E2FE4" w:rsidP="007E2FE4">
      <w:r>
        <w:t>Om een project aan te maken, dienen de bestanden te worden ingelezen</w:t>
      </w:r>
    </w:p>
    <w:p w:rsidR="007E2FE4" w:rsidRDefault="007E2FE4" w:rsidP="007E2FE4">
      <w:r>
        <w:t>Bestand</w:t>
      </w:r>
      <w:r w:rsidRPr="00906314">
        <w:t xml:space="preserve"> -&gt; </w:t>
      </w:r>
      <w:r>
        <w:t>Open</w:t>
      </w:r>
      <w:r w:rsidRPr="00906314">
        <w:t xml:space="preserve"> -&gt; </w:t>
      </w:r>
      <w:r>
        <w:t>Nieuw</w:t>
      </w:r>
    </w:p>
    <w:p w:rsidR="007E2FE4" w:rsidRDefault="007E2FE4" w:rsidP="007E2FE4"/>
    <w:p w:rsidR="007E2FE4" w:rsidRDefault="007E2FE4" w:rsidP="007E2FE4">
      <w:r>
        <w:t>DAM wil van te voren weten of het gaat om toetsing of ontwerp en primair of regionaal.</w:t>
      </w:r>
    </w:p>
    <w:p w:rsidR="007E2FE4" w:rsidRDefault="007E2FE4" w:rsidP="007E2FE4">
      <w:r>
        <w:t>NB Toetsen primair is niet mogelijk omdat dit in het WTI wordt ondervangen.</w:t>
      </w:r>
    </w:p>
    <w:p w:rsidR="007E2FE4" w:rsidRDefault="007E2FE4" w:rsidP="007E2FE4"/>
    <w:p w:rsidR="007E2FE4" w:rsidRPr="00906314" w:rsidRDefault="007E2FE4" w:rsidP="007E2FE4">
      <w:r>
        <w:t>DAM vraagt nu om een databronbestand (*.defx) en een locatie waar het project (*.damx) moet worden opgeslagen.</w:t>
      </w:r>
    </w:p>
    <w:p w:rsidR="007E2FE4" w:rsidRDefault="007E2FE4" w:rsidP="007E2FE4"/>
    <w:p w:rsidR="007E2FE4" w:rsidRDefault="007E2FE4" w:rsidP="000E217A">
      <w:pPr>
        <w:jc w:val="center"/>
        <w:rPr>
          <w:noProof/>
          <w:lang w:val="en-GB" w:eastAsia="zh-CN"/>
        </w:rPr>
      </w:pPr>
      <w:r>
        <w:rPr>
          <w:noProof/>
          <w:lang w:eastAsia="zh-CN"/>
        </w:rPr>
        <w:drawing>
          <wp:inline distT="0" distB="0" distL="0" distR="0" wp14:anchorId="2AD98082" wp14:editId="75C0F7BF">
            <wp:extent cx="2663689" cy="3422468"/>
            <wp:effectExtent l="0" t="0" r="381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2663689" cy="3422468"/>
                    </a:xfrm>
                    <a:prstGeom prst="rect">
                      <a:avLst/>
                    </a:prstGeom>
                  </pic:spPr>
                </pic:pic>
              </a:graphicData>
            </a:graphic>
          </wp:inline>
        </w:drawing>
      </w:r>
    </w:p>
    <w:p w:rsidR="007E2FE4" w:rsidRDefault="007E2FE4" w:rsidP="007E2FE4">
      <w:pPr>
        <w:rPr>
          <w:noProof/>
          <w:lang w:val="en-GB" w:eastAsia="zh-CN"/>
        </w:rPr>
      </w:pPr>
    </w:p>
    <w:p w:rsidR="007E2FE4" w:rsidRPr="007E2FE4" w:rsidRDefault="007E2FE4" w:rsidP="007E2FE4">
      <w:pPr>
        <w:rPr>
          <w:noProof/>
          <w:lang w:eastAsia="zh-CN"/>
        </w:rPr>
      </w:pPr>
      <w:r w:rsidRPr="007E2FE4">
        <w:rPr>
          <w:noProof/>
          <w:lang w:eastAsia="zh-CN"/>
        </w:rPr>
        <w:t>Klik TPL_Starnmeer Binnen aan en</w:t>
      </w:r>
      <w:r w:rsidRPr="007E2FE4">
        <w:rPr>
          <w:noProof/>
          <w:lang w:eastAsia="zh-CN"/>
        </w:rPr>
        <mc:AlternateContent>
          <mc:Choice Requires="wps">
            <w:drawing>
              <wp:anchor distT="0" distB="0" distL="114300" distR="114300" simplePos="0" relativeHeight="251688960" behindDoc="0" locked="0" layoutInCell="1" allowOverlap="1" wp14:anchorId="2876D00C" wp14:editId="71181C7F">
                <wp:simplePos x="0" y="0"/>
                <wp:positionH relativeFrom="column">
                  <wp:posOffset>104775</wp:posOffset>
                </wp:positionH>
                <wp:positionV relativeFrom="paragraph">
                  <wp:posOffset>5138420</wp:posOffset>
                </wp:positionV>
                <wp:extent cx="800100" cy="396240"/>
                <wp:effectExtent l="19050" t="27305" r="19050" b="24130"/>
                <wp:wrapNone/>
                <wp:docPr id="33" name="Oval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9624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3" o:spid="_x0000_s1026" style="position:absolute;margin-left:8.25pt;margin-top:404.6pt;width:63pt;height:31.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" filled="f" strokecolor="red" strokeweight="3pt"/>
            </w:pict>
          </mc:Fallback>
        </mc:AlternateContent>
      </w:r>
      <w:r w:rsidRPr="007E2FE4">
        <w:rPr>
          <w:noProof/>
          <w:lang w:eastAsia="zh-CN"/>
        </w:rPr>
        <w:t xml:space="preserve"> (eventueel) TPL_onbekend uit.</w:t>
      </w:r>
    </w:p>
    <w:p w:rsidR="000E217A" w:rsidRDefault="000E217A">
      <w:pPr>
        <w:spacing w:after="200" w:line="276" w:lineRule="auto"/>
        <w:jc w:val="left"/>
        <w:rPr>
          <w:noProof/>
          <w:lang w:eastAsia="zh-CN"/>
        </w:rPr>
      </w:pPr>
      <w:r>
        <w:rPr>
          <w:noProof/>
          <w:lang w:eastAsia="zh-CN"/>
        </w:rPr>
        <w:br w:type="page"/>
      </w:r>
    </w:p>
    <w:p w:rsidR="007E2FE4" w:rsidRPr="007E2FE4" w:rsidRDefault="007E2FE4" w:rsidP="007E2FE4">
      <w:pPr>
        <w:rPr>
          <w:noProof/>
          <w:lang w:eastAsia="zh-CN"/>
        </w:rPr>
      </w:pPr>
    </w:p>
    <w:p w:rsidR="007E2FE4" w:rsidRPr="00A14B46" w:rsidRDefault="007E2FE4" w:rsidP="007E2FE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Optie 2: Open projectbestand</w:t>
      </w:r>
    </w:p>
    <w:p w:rsidR="007E2FE4" w:rsidRDefault="007E2FE4" w:rsidP="007E2FE4">
      <w:pPr>
        <w:rPr>
          <w:b/>
          <w:noProof/>
          <w:lang w:eastAsia="zh-CN"/>
        </w:rPr>
      </w:pPr>
    </w:p>
    <w:p w:rsidR="007E2FE4" w:rsidRPr="007E2FE4" w:rsidRDefault="007E2FE4" w:rsidP="007E2FE4">
      <w:pPr>
        <w:rPr>
          <w:noProof/>
          <w:lang w:eastAsia="zh-CN"/>
        </w:rPr>
      </w:pPr>
      <w:r>
        <w:rPr>
          <w:noProof/>
          <w:lang w:eastAsia="zh-CN"/>
        </w:rPr>
        <w:t>Open een reeds bestaand projectbestand:</w:t>
      </w:r>
    </w:p>
    <w:p w:rsidR="007E2FE4" w:rsidRPr="00906314" w:rsidRDefault="007E2FE4" w:rsidP="007E2FE4">
      <w:r>
        <w:rPr>
          <w:noProof/>
          <w:lang w:eastAsia="zh-CN"/>
        </w:rPr>
        <w:drawing>
          <wp:inline distT="0" distB="0" distL="0" distR="0" wp14:anchorId="13D76BD4" wp14:editId="08BA7D1F">
            <wp:extent cx="5731510" cy="3530757"/>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731510" cy="3530757"/>
                    </a:xfrm>
                    <a:prstGeom prst="rect">
                      <a:avLst/>
                    </a:prstGeom>
                  </pic:spPr>
                </pic:pic>
              </a:graphicData>
            </a:graphic>
          </wp:inline>
        </w:drawing>
      </w:r>
    </w:p>
    <w:p w:rsidR="007E2FE4" w:rsidRDefault="007E2FE4" w:rsidP="007E2FE4"/>
    <w:p w:rsidR="007E2FE4" w:rsidRDefault="003B36D4" w:rsidP="003B36D4">
      <w:pPr>
        <w:pStyle w:val="Heading2"/>
        <w:tabs>
          <w:tab w:val="clear" w:pos="0"/>
          <w:tab w:val="num" w:pos="718"/>
        </w:tabs>
      </w:pPr>
      <w:bookmarkStart w:id="15" w:name="_Toc477793347"/>
      <w:r>
        <w:t>Validatie</w:t>
      </w:r>
      <w:bookmarkEnd w:id="15"/>
    </w:p>
    <w:p w:rsidR="003B36D4" w:rsidRDefault="003B36D4" w:rsidP="003B36D4"/>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Open het tabblad meldingen</w:t>
      </w:r>
    </w:p>
    <w:p w:rsidR="003B36D4" w:rsidRPr="003B36D4" w:rsidRDefault="003B36D4" w:rsidP="003B36D4"/>
    <w:p w:rsidR="007E2FE4" w:rsidRDefault="003B36D4" w:rsidP="007E2FE4">
      <w:pPr>
        <w:rPr>
          <w:noProof/>
          <w:lang w:val="en-GB" w:eastAsia="zh-CN"/>
        </w:rPr>
      </w:pPr>
      <w:r>
        <w:rPr>
          <w:noProof/>
          <w:lang w:eastAsia="zh-CN"/>
        </w:rPr>
        <w:drawing>
          <wp:inline distT="0" distB="0" distL="0" distR="0" wp14:anchorId="5F2E8BB4" wp14:editId="30CCBECD">
            <wp:extent cx="2888230" cy="1013548"/>
            <wp:effectExtent l="0" t="0" r="762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888230" cy="1013548"/>
                    </a:xfrm>
                    <a:prstGeom prst="rect">
                      <a:avLst/>
                    </a:prstGeom>
                  </pic:spPr>
                </pic:pic>
              </a:graphicData>
            </a:graphic>
          </wp:inline>
        </w:drawing>
      </w:r>
      <w:r w:rsidR="007E2FE4">
        <w:rPr>
          <w:noProof/>
          <w:lang w:eastAsia="zh-CN"/>
        </w:rPr>
        <mc:AlternateContent>
          <mc:Choice Requires="wps">
            <w:drawing>
              <wp:anchor distT="0" distB="0" distL="114300" distR="114300" simplePos="0" relativeHeight="251695104" behindDoc="0" locked="0" layoutInCell="1" allowOverlap="1">
                <wp:simplePos x="0" y="0"/>
                <wp:positionH relativeFrom="column">
                  <wp:posOffset>342900</wp:posOffset>
                </wp:positionH>
                <wp:positionV relativeFrom="paragraph">
                  <wp:posOffset>466725</wp:posOffset>
                </wp:positionV>
                <wp:extent cx="1323975" cy="459740"/>
                <wp:effectExtent l="19050" t="26035" r="38100" b="47625"/>
                <wp:wrapNone/>
                <wp:docPr id="32"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3975" cy="459740"/>
                        </a:xfrm>
                        <a:prstGeom prst="ellipse">
                          <a:avLst/>
                        </a:prstGeom>
                        <a:noFill/>
                        <a:ln w="38100">
                          <a:solidFill>
                            <a:srgbClr val="0070C0"/>
                          </a:solidFill>
                          <a:round/>
                          <a:headEnd/>
                          <a:tailEnd/>
                        </a:ln>
                        <a:effectLst>
                          <a:outerShdw dist="28398" dir="3806097" algn="ctr" rotWithShape="0">
                            <a:srgbClr val="3F3151">
                              <a:alpha val="50000"/>
                            </a:srgbClr>
                          </a:outerShdw>
                        </a:effectLst>
                        <a:extLst>
                          <a:ext uri="{909E8E84-426E-40DD-AFC4-6F175D3DCCD1}">
                            <a14:hiddenFill xmlns:a14="http://schemas.microsoft.com/office/drawing/2010/main">
                              <a:solidFill>
                                <a:srgbClr val="8064A2"/>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2" o:spid="_x0000_s1026" style="position:absolute;margin-left:27pt;margin-top:36.75pt;width:104.25pt;height:36.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" filled="f" fillcolor="#8064a2" strokecolor="#0070c0" strokeweight="3pt">
                <v:shadow on="t" color="#3f3151" opacity=".5" offset="1pt"/>
              </v:oval>
            </w:pict>
          </mc:Fallback>
        </mc:AlternateContent>
      </w:r>
    </w:p>
    <w:p w:rsidR="007E2FE4" w:rsidRDefault="007E2FE4" w:rsidP="007E2FE4">
      <w:pPr>
        <w:rPr>
          <w:noProof/>
          <w:lang w:eastAsia="zh-CN"/>
        </w:rPr>
      </w:pPr>
      <w:r w:rsidRPr="0014535C">
        <w:rPr>
          <w:noProof/>
          <w:lang w:eastAsia="zh-CN"/>
        </w:rPr>
        <w:t xml:space="preserve">Indien bij het inlezen fouten zijn opgetreden, zijn deze terug te vinden op deze tabbladen. </w:t>
      </w:r>
      <w:r>
        <w:rPr>
          <w:noProof/>
          <w:lang w:eastAsia="zh-CN"/>
        </w:rPr>
        <w:t>Als bijvoorbeeld de rekenknop grijs blijft, wil dat zeggen dat er onopgeloste fouten zijn.</w:t>
      </w:r>
    </w:p>
    <w:p w:rsidR="007E2FE4" w:rsidRPr="0014535C" w:rsidRDefault="007E2FE4" w:rsidP="007E2FE4">
      <w:r>
        <w:rPr>
          <w:noProof/>
          <w:lang w:eastAsia="zh-CN"/>
        </w:rPr>
        <w:t>Het tabblad Uitvoer, geeft meldingen aan de hand van een uitgevoerde actie, bijvoorbeeld inlezen van projectdata (wat we nu hebben gedaan) of rekenen. Het tabblad Meldingen geeft continue feedback. Als de melding ‘geen locaties geselecteerd’ opgelost wordt (volgende opdracht), is daarna te zien dat deze melding verdwenen is van het tabblad.</w:t>
      </w:r>
    </w:p>
    <w:p w:rsidR="003B36D4" w:rsidRDefault="003B36D4">
      <w:pPr>
        <w:spacing w:after="200" w:line="276" w:lineRule="auto"/>
        <w:jc w:val="left"/>
        <w:rPr>
          <w:b/>
          <w:iCs/>
          <w:szCs w:val="28"/>
        </w:rPr>
      </w:pPr>
      <w:r>
        <w:br w:type="page"/>
      </w:r>
    </w:p>
    <w:p w:rsidR="003B36D4" w:rsidRDefault="003B36D4" w:rsidP="003B36D4">
      <w:pPr>
        <w:pStyle w:val="Heading2"/>
        <w:tabs>
          <w:tab w:val="clear" w:pos="0"/>
          <w:tab w:val="num" w:pos="718"/>
        </w:tabs>
      </w:pPr>
      <w:bookmarkStart w:id="16" w:name="_Toc477793348"/>
      <w:r>
        <w:lastRenderedPageBreak/>
        <w:t>Locatieselectie</w:t>
      </w:r>
      <w:bookmarkEnd w:id="16"/>
    </w:p>
    <w:p w:rsidR="007E2FE4" w:rsidRPr="00F422E6" w:rsidRDefault="007E2FE4" w:rsidP="007E2FE4"/>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Selecteer de te berekenen locatie(s)</w:t>
      </w:r>
    </w:p>
    <w:p w:rsidR="007E2FE4" w:rsidRDefault="007E2FE4" w:rsidP="007E2FE4"/>
    <w:p w:rsidR="007E2FE4" w:rsidRDefault="007E2FE4" w:rsidP="007E2FE4">
      <w:r>
        <w:rPr>
          <w:noProof/>
          <w:lang w:eastAsia="zh-CN"/>
        </w:rPr>
        <mc:AlternateContent>
          <mc:Choice Requires="wps">
            <w:drawing>
              <wp:anchor distT="0" distB="0" distL="114300" distR="114300" simplePos="0" relativeHeight="251689984" behindDoc="0" locked="0" layoutInCell="1" allowOverlap="1">
                <wp:simplePos x="0" y="0"/>
                <wp:positionH relativeFrom="column">
                  <wp:posOffset>2438400</wp:posOffset>
                </wp:positionH>
                <wp:positionV relativeFrom="paragraph">
                  <wp:posOffset>565150</wp:posOffset>
                </wp:positionV>
                <wp:extent cx="419100" cy="733425"/>
                <wp:effectExtent l="19050" t="22225" r="38100" b="44450"/>
                <wp:wrapNone/>
                <wp:docPr id="31"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733425"/>
                        </a:xfrm>
                        <a:prstGeom prst="ellipse">
                          <a:avLst/>
                        </a:prstGeom>
                        <a:noFill/>
                        <a:ln w="38100">
                          <a:solidFill>
                            <a:srgbClr val="0070C0"/>
                          </a:solidFill>
                          <a:round/>
                          <a:headEnd/>
                          <a:tailEnd/>
                        </a:ln>
                        <a:effectLst>
                          <a:outerShdw dist="28398" dir="3806097" algn="ctr" rotWithShape="0">
                            <a:srgbClr val="3F3151">
                              <a:alpha val="50000"/>
                            </a:srgbClr>
                          </a:outerShdw>
                        </a:effectLst>
                        <a:extLst>
                          <a:ext uri="{909E8E84-426E-40DD-AFC4-6F175D3DCCD1}">
                            <a14:hiddenFill xmlns:a14="http://schemas.microsoft.com/office/drawing/2010/main">
                              <a:solidFill>
                                <a:srgbClr val="8064A2"/>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1" o:spid="_x0000_s1026" style="position:absolute;margin-left:192pt;margin-top:44.5pt;width:33pt;height:57.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" filled="f" fillcolor="#8064a2" strokecolor="#0070c0" strokeweight="3pt">
                <v:shadow on="t" color="#3f3151" opacity=".5" offset="1pt"/>
              </v:oval>
            </w:pict>
          </mc:Fallback>
        </mc:AlternateContent>
      </w:r>
      <w:r>
        <w:rPr>
          <w:noProof/>
          <w:lang w:eastAsia="zh-CN"/>
        </w:rPr>
        <mc:AlternateContent>
          <mc:Choice Requires="wps">
            <w:drawing>
              <wp:anchor distT="0" distB="0" distL="114300" distR="114300" simplePos="0" relativeHeight="251691008" behindDoc="0" locked="0" layoutInCell="1" allowOverlap="1">
                <wp:simplePos x="0" y="0"/>
                <wp:positionH relativeFrom="column">
                  <wp:posOffset>2438400</wp:posOffset>
                </wp:positionH>
                <wp:positionV relativeFrom="paragraph">
                  <wp:posOffset>307975</wp:posOffset>
                </wp:positionV>
                <wp:extent cx="333375" cy="257175"/>
                <wp:effectExtent l="19050" t="22225" r="19050" b="25400"/>
                <wp:wrapNone/>
                <wp:docPr id="30"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0" o:spid="_x0000_s1026" style="position:absolute;margin-left:192pt;margin-top:24.25pt;width:26.25pt;height:20.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" filled="f" strokecolor="red" strokeweight="3pt"/>
            </w:pict>
          </mc:Fallback>
        </mc:AlternateContent>
      </w:r>
      <w:r>
        <w:rPr>
          <w:noProof/>
          <w:lang w:eastAsia="zh-CN"/>
        </w:rPr>
        <w:drawing>
          <wp:inline distT="0" distB="0" distL="0" distR="0">
            <wp:extent cx="2941320" cy="16383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b="70447"/>
                    <a:stretch>
                      <a:fillRect/>
                    </a:stretch>
                  </pic:blipFill>
                  <pic:spPr bwMode="auto">
                    <a:xfrm>
                      <a:off x="0" y="0"/>
                      <a:ext cx="2941320" cy="1638300"/>
                    </a:xfrm>
                    <a:prstGeom prst="rect">
                      <a:avLst/>
                    </a:prstGeom>
                    <a:noFill/>
                    <a:ln>
                      <a:noFill/>
                    </a:ln>
                  </pic:spPr>
                </pic:pic>
              </a:graphicData>
            </a:graphic>
          </wp:inline>
        </w:drawing>
      </w:r>
    </w:p>
    <w:p w:rsidR="007E2FE4" w:rsidRDefault="007E2FE4" w:rsidP="007E2FE4"/>
    <w:p w:rsidR="003B36D4" w:rsidRDefault="007E2FE4" w:rsidP="003B36D4">
      <w:r w:rsidRPr="00DD115C">
        <w:t>Dit kan in een keer door een hele dijktraject te selecteren (rood) of de locaties afzonderlijk (blauw).</w:t>
      </w:r>
    </w:p>
    <w:p w:rsidR="003B36D4" w:rsidRDefault="003B36D4" w:rsidP="003B36D4"/>
    <w:p w:rsidR="003B36D4" w:rsidRPr="003B36D4" w:rsidRDefault="003B36D4" w:rsidP="003B36D4">
      <w:pPr>
        <w:pStyle w:val="Heading2"/>
        <w:tabs>
          <w:tab w:val="clear" w:pos="0"/>
          <w:tab w:val="num" w:pos="718"/>
        </w:tabs>
      </w:pPr>
      <w:bookmarkStart w:id="17" w:name="_Toc477793349"/>
      <w:r w:rsidRPr="003B36D4">
        <w:t>Inzien invoer</w:t>
      </w:r>
      <w:bookmarkEnd w:id="17"/>
    </w:p>
    <w:p w:rsidR="003B36D4" w:rsidRPr="003B36D4" w:rsidRDefault="003B36D4" w:rsidP="003B36D4"/>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Open tabblad tabellen- locatievenster</w:t>
      </w:r>
    </w:p>
    <w:p w:rsidR="003B36D4" w:rsidRDefault="003B36D4" w:rsidP="003B36D4"/>
    <w:p w:rsidR="007E2FE4" w:rsidRDefault="007E2FE4" w:rsidP="003B36D4">
      <w:r>
        <w:t xml:space="preserve">De </w:t>
      </w:r>
      <w:r w:rsidR="003B36D4">
        <w:t>geïmporteerde</w:t>
      </w:r>
      <w:r>
        <w:t xml:space="preserve"> gegevens kunnen worden ingezien in het locatievenster:</w:t>
      </w:r>
    </w:p>
    <w:p w:rsidR="007E2FE4" w:rsidRDefault="007E2FE4" w:rsidP="003B36D4"/>
    <w:p w:rsidR="007E2FE4" w:rsidRDefault="007E2FE4" w:rsidP="003B36D4">
      <w:r>
        <w:rPr>
          <w:noProof/>
          <w:lang w:eastAsia="zh-CN"/>
        </w:rPr>
        <mc:AlternateContent>
          <mc:Choice Requires="wps">
            <w:drawing>
              <wp:anchor distT="0" distB="0" distL="114300" distR="114300" simplePos="0" relativeHeight="251692032" behindDoc="0" locked="0" layoutInCell="1" allowOverlap="1" wp14:anchorId="5CA0B9EA" wp14:editId="1D093F52">
                <wp:simplePos x="0" y="0"/>
                <wp:positionH relativeFrom="column">
                  <wp:posOffset>238125</wp:posOffset>
                </wp:positionH>
                <wp:positionV relativeFrom="paragraph">
                  <wp:posOffset>1168400</wp:posOffset>
                </wp:positionV>
                <wp:extent cx="1952625" cy="257175"/>
                <wp:effectExtent l="19050" t="25400" r="19050" b="22225"/>
                <wp:wrapNone/>
                <wp:docPr id="29"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9" o:spid="_x0000_s1026" style="position:absolute;margin-left:18.75pt;margin-top:92pt;width:153.75pt;height:20.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" filled="f" strokecolor="red" strokeweight="3pt"/>
            </w:pict>
          </mc:Fallback>
        </mc:AlternateContent>
      </w:r>
      <w:r>
        <w:rPr>
          <w:noProof/>
          <w:lang w:eastAsia="zh-CN"/>
        </w:rPr>
        <w:drawing>
          <wp:inline distT="0" distB="0" distL="0" distR="0" wp14:anchorId="06CEE331" wp14:editId="49EE7D55">
            <wp:extent cx="5935980" cy="1402080"/>
            <wp:effectExtent l="0" t="0" r="762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5980" cy="1402080"/>
                    </a:xfrm>
                    <a:prstGeom prst="rect">
                      <a:avLst/>
                    </a:prstGeom>
                    <a:noFill/>
                    <a:ln>
                      <a:noFill/>
                    </a:ln>
                  </pic:spPr>
                </pic:pic>
              </a:graphicData>
            </a:graphic>
          </wp:inline>
        </w:drawing>
      </w:r>
    </w:p>
    <w:p w:rsidR="007E2FE4" w:rsidRDefault="007E2FE4" w:rsidP="003B36D4"/>
    <w:p w:rsidR="007E2FE4" w:rsidRDefault="007E2FE4" w:rsidP="003B36D4">
      <w:r>
        <w:t>Door middel van de scrollbar kunnen alle gegevens ingezien worden.</w:t>
      </w:r>
    </w:p>
    <w:p w:rsidR="007E2FE4" w:rsidRDefault="007E2FE4" w:rsidP="003B36D4"/>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Open eigenschappenvenster</w:t>
      </w:r>
    </w:p>
    <w:p w:rsidR="007E2FE4" w:rsidRDefault="007E2FE4" w:rsidP="003B36D4"/>
    <w:p w:rsidR="007E2FE4" w:rsidRDefault="007E2FE4" w:rsidP="003B36D4">
      <w:r>
        <w:t>Indien een locatie geselecteerd (dubbelklikken) is in bovenstaand Tabellen venster, zijn de invoer gegevens ook in te zien in het eigenschappen venster:</w:t>
      </w:r>
    </w:p>
    <w:p w:rsidR="007E2FE4" w:rsidRDefault="007E2FE4" w:rsidP="003B36D4">
      <w:r>
        <w:rPr>
          <w:noProof/>
          <w:lang w:eastAsia="zh-CN"/>
        </w:rPr>
        <w:lastRenderedPageBreak/>
        <w:drawing>
          <wp:inline distT="0" distB="0" distL="0" distR="0" wp14:anchorId="5D4AF800" wp14:editId="2018F4D7">
            <wp:extent cx="3924300" cy="429768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b="36241"/>
                    <a:stretch>
                      <a:fillRect/>
                    </a:stretch>
                  </pic:blipFill>
                  <pic:spPr bwMode="auto">
                    <a:xfrm>
                      <a:off x="0" y="0"/>
                      <a:ext cx="3924300" cy="4297680"/>
                    </a:xfrm>
                    <a:prstGeom prst="rect">
                      <a:avLst/>
                    </a:prstGeom>
                    <a:noFill/>
                    <a:ln>
                      <a:noFill/>
                    </a:ln>
                  </pic:spPr>
                </pic:pic>
              </a:graphicData>
            </a:graphic>
          </wp:inline>
        </w:drawing>
      </w:r>
    </w:p>
    <w:p w:rsidR="007E2FE4" w:rsidRDefault="007E2FE4" w:rsidP="003B36D4"/>
    <w:p w:rsidR="007E2FE4" w:rsidRDefault="007E2FE4" w:rsidP="003B36D4">
      <w:r>
        <w:t>Door met de muis over de velden te gaan, is te zien waar de data uit afkomstig is (GIS of csv).</w:t>
      </w:r>
    </w:p>
    <w:p w:rsidR="003B36D4" w:rsidRDefault="003B36D4" w:rsidP="003B36D4">
      <w:bookmarkStart w:id="18" w:name="_Toc352146695"/>
    </w:p>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Open kaartvenster</w:t>
      </w:r>
    </w:p>
    <w:p w:rsidR="003B36D4" w:rsidRDefault="003B36D4" w:rsidP="003B36D4">
      <w:r>
        <w:t>De projectgegevens kunnen ook op een kaart getoond worden.</w:t>
      </w:r>
    </w:p>
    <w:bookmarkEnd w:id="18"/>
    <w:p w:rsidR="000E217A" w:rsidRDefault="000E217A" w:rsidP="000E217A">
      <w:pPr>
        <w:rPr>
          <w:noProof/>
          <w:lang w:eastAsia="zh-CN"/>
        </w:rPr>
      </w:pPr>
      <w:r w:rsidRPr="008369D0">
        <w:rPr>
          <w:noProof/>
          <w:lang w:eastAsia="zh-CN"/>
        </w:rPr>
        <w:t xml:space="preserve">Indien er internet beschikbaar is, kan ook een </w:t>
      </w:r>
      <w:r>
        <w:rPr>
          <w:noProof/>
          <w:lang w:eastAsia="zh-CN"/>
        </w:rPr>
        <w:t>Open street map geopend worden door het wereldbolletje aan te klikken.</w:t>
      </w:r>
    </w:p>
    <w:p w:rsidR="007E2FE4" w:rsidRDefault="007E2FE4" w:rsidP="007E2FE4"/>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Voeg kaartlaag toe</w:t>
      </w:r>
    </w:p>
    <w:p w:rsidR="003B36D4" w:rsidRPr="00F422E6" w:rsidRDefault="003B36D4" w:rsidP="007E2FE4"/>
    <w:p w:rsidR="007E2FE4" w:rsidRPr="00874DF2" w:rsidRDefault="000E217A" w:rsidP="007E2FE4">
      <w:r>
        <w:rPr>
          <w:noProof/>
          <w:lang w:eastAsia="zh-CN"/>
        </w:rPr>
        <w:t xml:space="preserve">Ter informatie kunnen de gebruikte shape bestanden in de kaart getoond worden. Deze dienen door de gebruiker te worden toetevoegd. </w:t>
      </w:r>
      <w:r w:rsidR="007E2FE4" w:rsidRPr="00874DF2">
        <w:rPr>
          <w:noProof/>
          <w:lang w:eastAsia="zh-CN"/>
        </w:rPr>
        <w:t xml:space="preserve">Shapebestanden </w:t>
      </w:r>
      <w:r w:rsidR="007E2FE4">
        <w:rPr>
          <w:noProof/>
          <w:lang w:eastAsia="zh-CN"/>
        </w:rPr>
        <w:t xml:space="preserve">van kaartlagen </w:t>
      </w:r>
      <w:r w:rsidR="007E2FE4" w:rsidRPr="00874DF2">
        <w:rPr>
          <w:noProof/>
          <w:lang w:eastAsia="zh-CN"/>
        </w:rPr>
        <w:t>zijn te vinden in de map</w:t>
      </w:r>
      <w:r w:rsidR="007E2FE4">
        <w:rPr>
          <w:noProof/>
          <w:lang w:eastAsia="zh-CN"/>
        </w:rPr>
        <w:t xml:space="preserve"> DAM cursus/Toetsing/1Invoer/shapefiles.</w:t>
      </w:r>
    </w:p>
    <w:p w:rsidR="007E2FE4" w:rsidRDefault="007E2FE4" w:rsidP="007E2FE4">
      <w:r>
        <w:t>Zet eventueel data lagen in de kaart aan en uit.</w:t>
      </w:r>
      <w:r w:rsidR="003B36D4">
        <w:t xml:space="preserve"> Dit kan in het legenda venster. Deze is zichtbaar door middel van de button, links van de ‘open kaartlaag’.</w:t>
      </w:r>
    </w:p>
    <w:p w:rsidR="007E2FE4" w:rsidRDefault="007E2FE4" w:rsidP="007E2FE4"/>
    <w:p w:rsidR="007E2FE4" w:rsidRDefault="007E2FE4" w:rsidP="007E2FE4">
      <w:pPr>
        <w:rPr>
          <w:noProof/>
          <w:lang w:val="en-GB" w:eastAsia="zh-CN"/>
        </w:rPr>
      </w:pPr>
      <w:r>
        <w:rPr>
          <w:noProof/>
          <w:lang w:eastAsia="zh-CN"/>
        </w:rPr>
        <w:drawing>
          <wp:inline distT="0" distB="0" distL="0" distR="0" wp14:anchorId="0F41EFE5" wp14:editId="6F9CE228">
            <wp:extent cx="3710940" cy="171450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b="23924"/>
                    <a:stretch>
                      <a:fillRect/>
                    </a:stretch>
                  </pic:blipFill>
                  <pic:spPr bwMode="auto">
                    <a:xfrm>
                      <a:off x="0" y="0"/>
                      <a:ext cx="3710940" cy="1714500"/>
                    </a:xfrm>
                    <a:prstGeom prst="rect">
                      <a:avLst/>
                    </a:prstGeom>
                    <a:noFill/>
                    <a:ln>
                      <a:noFill/>
                    </a:ln>
                  </pic:spPr>
                </pic:pic>
              </a:graphicData>
            </a:graphic>
          </wp:inline>
        </w:drawing>
      </w:r>
    </w:p>
    <w:p w:rsidR="007E2FE4" w:rsidRDefault="007E2FE4" w:rsidP="007E2FE4">
      <w:pPr>
        <w:rPr>
          <w:noProof/>
          <w:lang w:val="en-GB" w:eastAsia="zh-CN"/>
        </w:rPr>
      </w:pPr>
    </w:p>
    <w:p w:rsidR="000E217A" w:rsidRDefault="000E217A" w:rsidP="000E217A">
      <w:pPr>
        <w:pStyle w:val="Heading2"/>
        <w:tabs>
          <w:tab w:val="clear" w:pos="0"/>
          <w:tab w:val="num" w:pos="718"/>
        </w:tabs>
      </w:pPr>
      <w:bookmarkStart w:id="19" w:name="_Toc477793350"/>
      <w:r>
        <w:lastRenderedPageBreak/>
        <w:t>Aanpassen invoer</w:t>
      </w:r>
      <w:bookmarkEnd w:id="19"/>
    </w:p>
    <w:p w:rsidR="000E217A" w:rsidRDefault="000E217A" w:rsidP="000E217A"/>
    <w:p w:rsidR="000E217A" w:rsidRDefault="000E217A" w:rsidP="000E217A">
      <w:r>
        <w:t>Projectdata kan aangepast worden door de gebruiker.</w:t>
      </w:r>
    </w:p>
    <w:p w:rsidR="000E217A" w:rsidRDefault="000E217A" w:rsidP="000E217A"/>
    <w:p w:rsidR="000E217A" w:rsidRPr="00A14B46" w:rsidRDefault="000E217A" w:rsidP="000E217A">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Pas verkeersbelasting aan (2 manieren)</w:t>
      </w:r>
    </w:p>
    <w:p w:rsidR="000E217A" w:rsidRDefault="000E217A" w:rsidP="000E217A"/>
    <w:p w:rsidR="000E217A" w:rsidRDefault="000E217A" w:rsidP="000E217A">
      <w:r>
        <w:t>Pas de verkeersbelasting aan naar 5 kN/m door met de cursor erop te klikken.</w:t>
      </w:r>
    </w:p>
    <w:p w:rsidR="000E217A" w:rsidRPr="00617651" w:rsidRDefault="000E217A" w:rsidP="000E217A">
      <w:r>
        <w:rPr>
          <w:noProof/>
          <w:lang w:eastAsia="zh-CN"/>
        </w:rPr>
        <w:drawing>
          <wp:inline distT="0" distB="0" distL="0" distR="0" wp14:anchorId="739BB7E3" wp14:editId="37EA6A8A">
            <wp:extent cx="4069080" cy="1455420"/>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069080" cy="1455420"/>
                    </a:xfrm>
                    <a:prstGeom prst="rect">
                      <a:avLst/>
                    </a:prstGeom>
                    <a:noFill/>
                    <a:ln>
                      <a:noFill/>
                    </a:ln>
                  </pic:spPr>
                </pic:pic>
              </a:graphicData>
            </a:graphic>
          </wp:inline>
        </w:drawing>
      </w:r>
    </w:p>
    <w:p w:rsidR="000E217A" w:rsidRDefault="000E217A" w:rsidP="000E217A"/>
    <w:p w:rsidR="000E217A" w:rsidRDefault="000E217A" w:rsidP="000E217A">
      <w:r>
        <w:t>Zie dat de kleur van het veld veranderd: de donker oranje velden zijn velden, door de gebruiker aangepast.</w:t>
      </w:r>
    </w:p>
    <w:p w:rsidR="000E217A" w:rsidRDefault="000E217A" w:rsidP="000E217A">
      <w:r>
        <w:t>Dit kan ook in de locatietabel worden gedaan (2</w:t>
      </w:r>
      <w:r w:rsidRPr="003B36D4">
        <w:rPr>
          <w:vertAlign w:val="superscript"/>
        </w:rPr>
        <w:t>e</w:t>
      </w:r>
      <w:r>
        <w:t xml:space="preserve"> manier)</w:t>
      </w:r>
    </w:p>
    <w:p w:rsidR="003B36D4" w:rsidRDefault="003B36D4" w:rsidP="007E2FE4">
      <w:pPr>
        <w:rPr>
          <w:noProof/>
          <w:lang w:eastAsia="zh-CN"/>
        </w:rPr>
      </w:pPr>
    </w:p>
    <w:p w:rsidR="007E2FE4" w:rsidRDefault="007E2FE4" w:rsidP="003B36D4">
      <w:pPr>
        <w:pStyle w:val="Heading2"/>
        <w:tabs>
          <w:tab w:val="clear" w:pos="0"/>
          <w:tab w:val="num" w:pos="718"/>
        </w:tabs>
      </w:pPr>
      <w:bookmarkStart w:id="20" w:name="_Toc477793351"/>
      <w:r>
        <w:t>Project opslaan</w:t>
      </w:r>
      <w:bookmarkEnd w:id="20"/>
    </w:p>
    <w:p w:rsidR="007E2FE4" w:rsidRDefault="007E2FE4" w:rsidP="007E2FE4">
      <w:pPr>
        <w:rPr>
          <w:b/>
        </w:rPr>
      </w:pPr>
    </w:p>
    <w:p w:rsidR="003B36D4" w:rsidRPr="00A14B46" w:rsidRDefault="003B36D4" w:rsidP="003B36D4">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Sla project op</w:t>
      </w:r>
    </w:p>
    <w:p w:rsidR="003B36D4" w:rsidRPr="0055740D" w:rsidRDefault="003B36D4" w:rsidP="007E2FE4">
      <w:pPr>
        <w:rPr>
          <w:b/>
        </w:rPr>
      </w:pPr>
    </w:p>
    <w:p w:rsidR="007E2FE4" w:rsidRDefault="007E2FE4" w:rsidP="007E2FE4">
      <w:r>
        <w:t>Nadat de project data is aangepast, kan het project worden opgeslagen naar een</w:t>
      </w:r>
      <w:r w:rsidRPr="0055740D">
        <w:t xml:space="preserve"> </w:t>
      </w:r>
      <w:r>
        <w:t xml:space="preserve">DAM </w:t>
      </w:r>
      <w:r w:rsidRPr="0055740D">
        <w:t xml:space="preserve">project </w:t>
      </w:r>
      <w:r>
        <w:t>bestand (*.damx) via bestand -&gt; Opslaan</w:t>
      </w:r>
    </w:p>
    <w:p w:rsidR="007E2FE4" w:rsidRDefault="007E2FE4" w:rsidP="007E2FE4"/>
    <w:p w:rsidR="007E2FE4" w:rsidRDefault="007E2FE4" w:rsidP="007E2FE4">
      <w:r>
        <w:t>Opmerking: dit bestand is dus eenvoudig te openen als later weer verder gewerkt wordt met de gegevens. Er dient dan niet opnieuw geïmporteerd te worden.</w:t>
      </w:r>
    </w:p>
    <w:p w:rsidR="007E2FE4" w:rsidRDefault="007E2FE4" w:rsidP="007E2FE4"/>
    <w:tbl>
      <w:tblPr>
        <w:tblW w:w="0" w:type="auto"/>
        <w:tblLayout w:type="fixed"/>
        <w:tblLook w:val="04A0" w:firstRow="1" w:lastRow="0" w:firstColumn="1" w:lastColumn="0" w:noHBand="0" w:noVBand="1"/>
      </w:tblPr>
      <w:tblGrid>
        <w:gridCol w:w="675"/>
        <w:gridCol w:w="8179"/>
      </w:tblGrid>
      <w:tr w:rsidR="000451F6" w:rsidRPr="00B26731" w:rsidTr="000451F6">
        <w:tc>
          <w:tcPr>
            <w:tcW w:w="675" w:type="dxa"/>
            <w:shd w:val="clear" w:color="auto" w:fill="auto"/>
          </w:tcPr>
          <w:p w:rsidR="000451F6" w:rsidRPr="00A94C72" w:rsidRDefault="000451F6" w:rsidP="0098114B">
            <w:pPr>
              <w:rPr>
                <w:sz w:val="48"/>
                <w:szCs w:val="48"/>
              </w:rPr>
            </w:pPr>
            <w:r w:rsidRPr="00A94C72">
              <w:rPr>
                <w:sz w:val="48"/>
                <w:szCs w:val="48"/>
              </w:rPr>
              <w:sym w:font="Wingdings" w:char="F046"/>
            </w:r>
          </w:p>
        </w:tc>
        <w:tc>
          <w:tcPr>
            <w:tcW w:w="8179" w:type="dxa"/>
            <w:shd w:val="clear" w:color="auto" w:fill="auto"/>
            <w:vAlign w:val="center"/>
          </w:tcPr>
          <w:p w:rsidR="000451F6" w:rsidRPr="00A94C72" w:rsidRDefault="000451F6" w:rsidP="000451F6">
            <w:pPr>
              <w:jc w:val="left"/>
            </w:pPr>
            <w:r>
              <w:t>Het projectbestand wordt ook direct opgeslagen na het inlezen van de projectdata.</w:t>
            </w:r>
          </w:p>
        </w:tc>
      </w:tr>
    </w:tbl>
    <w:p w:rsidR="007E2FE4" w:rsidRDefault="007E2FE4" w:rsidP="000451F6">
      <w:pPr>
        <w:pStyle w:val="Heading2"/>
        <w:tabs>
          <w:tab w:val="clear" w:pos="0"/>
          <w:tab w:val="num" w:pos="718"/>
        </w:tabs>
      </w:pPr>
      <w:bookmarkStart w:id="21" w:name="_Toc477793352"/>
      <w:r>
        <w:t>Rekenen</w:t>
      </w:r>
      <w:bookmarkEnd w:id="21"/>
    </w:p>
    <w:p w:rsidR="007E2FE4" w:rsidRDefault="007E2FE4" w:rsidP="007E2FE4"/>
    <w:p w:rsidR="000451F6" w:rsidRPr="00A14B46" w:rsidRDefault="000451F6" w:rsidP="000451F6">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Sla project op</w:t>
      </w:r>
    </w:p>
    <w:p w:rsidR="007E2FE4" w:rsidRDefault="007E2FE4" w:rsidP="007E2FE4">
      <w:r>
        <w:t>Het rekenen kan gestart worden met de rekenknop in de menubalk:</w:t>
      </w:r>
    </w:p>
    <w:p w:rsidR="007E2FE4" w:rsidRDefault="007E2FE4" w:rsidP="007E2FE4">
      <w:pPr>
        <w:rPr>
          <w:noProof/>
          <w:lang w:val="en-GB" w:eastAsia="zh-CN"/>
        </w:rPr>
      </w:pPr>
      <w:r>
        <w:rPr>
          <w:noProof/>
          <w:lang w:eastAsia="zh-CN"/>
        </w:rPr>
        <mc:AlternateContent>
          <mc:Choice Requires="wps">
            <w:drawing>
              <wp:anchor distT="0" distB="0" distL="114300" distR="114300" simplePos="0" relativeHeight="251693056" behindDoc="0" locked="0" layoutInCell="1" allowOverlap="1">
                <wp:simplePos x="0" y="0"/>
                <wp:positionH relativeFrom="column">
                  <wp:posOffset>38100</wp:posOffset>
                </wp:positionH>
                <wp:positionV relativeFrom="paragraph">
                  <wp:posOffset>228600</wp:posOffset>
                </wp:positionV>
                <wp:extent cx="457200" cy="428625"/>
                <wp:effectExtent l="19050" t="20955" r="19050" b="17145"/>
                <wp:wrapNone/>
                <wp:docPr id="28"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28625"/>
                        </a:xfrm>
                        <a:prstGeom prst="ellipse">
                          <a:avLst/>
                        </a:prstGeom>
                        <a:noFill/>
                        <a:ln w="28575"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3pt;margin-top:18pt;width:36pt;height:33.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" filled="f" strokecolor="red" strokeweight="2.25pt"/>
            </w:pict>
          </mc:Fallback>
        </mc:AlternateContent>
      </w:r>
      <w:r>
        <w:rPr>
          <w:noProof/>
          <w:lang w:eastAsia="zh-CN"/>
        </w:rPr>
        <w:drawing>
          <wp:inline distT="0" distB="0" distL="0" distR="0">
            <wp:extent cx="922020" cy="10134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22020" cy="1013460"/>
                    </a:xfrm>
                    <a:prstGeom prst="rect">
                      <a:avLst/>
                    </a:prstGeom>
                    <a:noFill/>
                    <a:ln>
                      <a:noFill/>
                    </a:ln>
                  </pic:spPr>
                </pic:pic>
              </a:graphicData>
            </a:graphic>
          </wp:inline>
        </w:drawing>
      </w:r>
    </w:p>
    <w:p w:rsidR="007E2FE4" w:rsidRDefault="007E2FE4" w:rsidP="007E2FE4">
      <w:pPr>
        <w:rPr>
          <w:noProof/>
          <w:lang w:val="en-GB" w:eastAsia="zh-CN"/>
        </w:rPr>
      </w:pPr>
    </w:p>
    <w:p w:rsidR="007E2FE4" w:rsidRDefault="007E2FE4" w:rsidP="007E2FE4">
      <w:pPr>
        <w:rPr>
          <w:noProof/>
          <w:lang w:eastAsia="zh-CN"/>
        </w:rPr>
      </w:pPr>
      <w:r w:rsidRPr="00CF01DD">
        <w:rPr>
          <w:noProof/>
          <w:lang w:eastAsia="zh-CN"/>
        </w:rPr>
        <w:t xml:space="preserve">Indien deze grijs is, kan er nog niet gerekend worden. </w:t>
      </w:r>
      <w:r>
        <w:rPr>
          <w:noProof/>
          <w:lang w:eastAsia="zh-CN"/>
        </w:rPr>
        <w:t>De reden hiervoor wordt getoond in het meldingen scherm, evenals de mogelijke oplossing.</w:t>
      </w:r>
    </w:p>
    <w:p w:rsidR="007E2FE4" w:rsidRDefault="007E2FE4" w:rsidP="007E2FE4">
      <w:pPr>
        <w:rPr>
          <w:noProof/>
          <w:lang w:eastAsia="zh-CN"/>
        </w:rPr>
      </w:pPr>
    </w:p>
    <w:p w:rsidR="007E2FE4" w:rsidRDefault="007E2FE4" w:rsidP="007E2FE4">
      <w:pPr>
        <w:rPr>
          <w:noProof/>
          <w:lang w:eastAsia="zh-CN"/>
        </w:rPr>
      </w:pPr>
      <w:r>
        <w:rPr>
          <w:noProof/>
          <w:lang w:eastAsia="zh-CN"/>
        </w:rPr>
        <w:t>Indien de knop blauw is, kan het rekenen worden gestart.</w:t>
      </w:r>
    </w:p>
    <w:p w:rsidR="007E2FE4" w:rsidRDefault="007E2FE4" w:rsidP="007E2FE4"/>
    <w:p w:rsidR="007E2FE4" w:rsidRPr="00BF4960" w:rsidRDefault="007E2FE4" w:rsidP="007E2FE4">
      <w:pPr>
        <w:rPr>
          <w:noProof/>
          <w:lang w:eastAsia="zh-CN"/>
        </w:rPr>
      </w:pPr>
    </w:p>
    <w:p w:rsidR="007E2FE4" w:rsidRDefault="007E2FE4" w:rsidP="007E2FE4">
      <w:r>
        <w:t xml:space="preserve"> </w:t>
      </w:r>
    </w:p>
    <w:p w:rsidR="007E2FE4" w:rsidRDefault="000451F6" w:rsidP="000451F6">
      <w:pPr>
        <w:pStyle w:val="Heading2"/>
        <w:tabs>
          <w:tab w:val="clear" w:pos="0"/>
          <w:tab w:val="num" w:pos="718"/>
        </w:tabs>
      </w:pPr>
      <w:bookmarkStart w:id="22" w:name="_Toc477793353"/>
      <w:r>
        <w:lastRenderedPageBreak/>
        <w:t>Resultaten inzien</w:t>
      </w:r>
      <w:bookmarkEnd w:id="22"/>
    </w:p>
    <w:p w:rsidR="007E2FE4" w:rsidRPr="00FC129A" w:rsidRDefault="007E2FE4" w:rsidP="007E2FE4">
      <w:pPr>
        <w:rPr>
          <w:noProof/>
          <w:lang w:eastAsia="zh-CN"/>
        </w:rPr>
      </w:pPr>
    </w:p>
    <w:p w:rsidR="000451F6" w:rsidRPr="00A14B46" w:rsidRDefault="000451F6" w:rsidP="000451F6">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Selecteer scenario 8</w:t>
      </w:r>
    </w:p>
    <w:p w:rsidR="007E2FE4" w:rsidRPr="00FC129A" w:rsidRDefault="007E2FE4" w:rsidP="007E2FE4">
      <w:pPr>
        <w:rPr>
          <w:noProof/>
          <w:lang w:eastAsia="zh-CN"/>
        </w:rPr>
      </w:pPr>
    </w:p>
    <w:p w:rsidR="007E2FE4" w:rsidRDefault="007E2FE4" w:rsidP="007E2FE4">
      <w:pPr>
        <w:rPr>
          <w:noProof/>
          <w:lang w:val="en-GB" w:eastAsia="zh-CN"/>
        </w:rPr>
      </w:pPr>
      <w:r>
        <w:rPr>
          <w:noProof/>
          <w:lang w:eastAsia="zh-CN"/>
        </w:rPr>
        <w:drawing>
          <wp:inline distT="0" distB="0" distL="0" distR="0">
            <wp:extent cx="3055620" cy="16764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r="76736"/>
                    <a:stretch>
                      <a:fillRect/>
                    </a:stretch>
                  </pic:blipFill>
                  <pic:spPr bwMode="auto">
                    <a:xfrm>
                      <a:off x="0" y="0"/>
                      <a:ext cx="3055620" cy="167640"/>
                    </a:xfrm>
                    <a:prstGeom prst="rect">
                      <a:avLst/>
                    </a:prstGeom>
                    <a:noFill/>
                    <a:ln>
                      <a:noFill/>
                    </a:ln>
                  </pic:spPr>
                </pic:pic>
              </a:graphicData>
            </a:graphic>
          </wp:inline>
        </w:drawing>
      </w:r>
    </w:p>
    <w:p w:rsidR="007E2FE4" w:rsidRDefault="007E2FE4" w:rsidP="007E2FE4">
      <w:pPr>
        <w:rPr>
          <w:noProof/>
          <w:lang w:val="en-GB" w:eastAsia="zh-CN"/>
        </w:rPr>
      </w:pPr>
    </w:p>
    <w:p w:rsidR="007E2FE4" w:rsidRPr="00B94EF3" w:rsidRDefault="007E2FE4" w:rsidP="007E2FE4">
      <w:pPr>
        <w:rPr>
          <w:noProof/>
          <w:lang w:eastAsia="zh-CN"/>
        </w:rPr>
      </w:pPr>
      <w:r w:rsidRPr="00B94EF3">
        <w:rPr>
          <w:noProof/>
          <w:lang w:eastAsia="zh-CN"/>
        </w:rPr>
        <w:t xml:space="preserve">In de kaart worden de gerekende locaties gekleurd (zie legenda). </w:t>
      </w:r>
      <w:r>
        <w:rPr>
          <w:noProof/>
          <w:lang w:eastAsia="zh-CN"/>
        </w:rPr>
        <w:t>Indien een scenario niet relevant is voor de locatie,blijft de locatie grijs (locatie 1130).</w:t>
      </w:r>
    </w:p>
    <w:p w:rsidR="007E2FE4" w:rsidRPr="00B94EF3" w:rsidRDefault="007E2FE4" w:rsidP="007E2FE4">
      <w:pPr>
        <w:rPr>
          <w:noProof/>
          <w:lang w:eastAsia="zh-CN"/>
        </w:rPr>
      </w:pPr>
    </w:p>
    <w:p w:rsidR="007E2FE4" w:rsidRPr="00B94EF3" w:rsidRDefault="000451F6" w:rsidP="007E2FE4">
      <w:pPr>
        <w:rPr>
          <w:noProof/>
          <w:lang w:eastAsia="zh-CN"/>
        </w:rPr>
      </w:pPr>
      <w:r>
        <w:rPr>
          <w:noProof/>
          <w:lang w:eastAsia="zh-CN"/>
        </w:rPr>
        <w:t>De uitleg van de scenario’s wordt in de handleiding gegeven, tabel 4.4:</w:t>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668"/>
        <w:gridCol w:w="1745"/>
        <w:gridCol w:w="1943"/>
        <w:gridCol w:w="1197"/>
        <w:gridCol w:w="2367"/>
      </w:tblGrid>
      <w:tr w:rsidR="000451F6" w:rsidRPr="00C42408" w:rsidTr="0098114B">
        <w:tc>
          <w:tcPr>
            <w:tcW w:w="1668" w:type="dxa"/>
            <w:shd w:val="solid" w:color="000000" w:fill="FFFFFF"/>
          </w:tcPr>
          <w:p w:rsidR="000451F6" w:rsidRPr="00C42408" w:rsidRDefault="000451F6" w:rsidP="0098114B">
            <w:pPr>
              <w:rPr>
                <w:b/>
                <w:bCs/>
              </w:rPr>
            </w:pPr>
            <w:r w:rsidRPr="00C42408">
              <w:rPr>
                <w:b/>
                <w:bCs/>
              </w:rPr>
              <w:t>RRD Scenario</w:t>
            </w:r>
          </w:p>
        </w:tc>
        <w:tc>
          <w:tcPr>
            <w:tcW w:w="1745" w:type="dxa"/>
            <w:shd w:val="solid" w:color="000000" w:fill="FFFFFF"/>
          </w:tcPr>
          <w:p w:rsidR="000451F6" w:rsidRPr="00C42408" w:rsidRDefault="000451F6" w:rsidP="0098114B">
            <w:pPr>
              <w:rPr>
                <w:b/>
                <w:bCs/>
              </w:rPr>
            </w:pPr>
            <w:r w:rsidRPr="00C42408">
              <w:rPr>
                <w:b/>
                <w:bCs/>
              </w:rPr>
              <w:t>Omstandigheid</w:t>
            </w:r>
          </w:p>
        </w:tc>
        <w:tc>
          <w:tcPr>
            <w:tcW w:w="1943" w:type="dxa"/>
            <w:shd w:val="solid" w:color="000000" w:fill="FFFFFF"/>
          </w:tcPr>
          <w:p w:rsidR="000451F6" w:rsidRPr="00C42408" w:rsidRDefault="000451F6" w:rsidP="0098114B">
            <w:pPr>
              <w:rPr>
                <w:b/>
                <w:bCs/>
              </w:rPr>
            </w:pPr>
            <w:r w:rsidRPr="00C42408">
              <w:rPr>
                <w:b/>
                <w:bCs/>
              </w:rPr>
              <w:t>Hydraulische kortsluiting</w:t>
            </w:r>
          </w:p>
        </w:tc>
        <w:tc>
          <w:tcPr>
            <w:tcW w:w="1197" w:type="dxa"/>
            <w:shd w:val="solid" w:color="000000" w:fill="FFFFFF"/>
          </w:tcPr>
          <w:p w:rsidR="000451F6" w:rsidRPr="00C42408" w:rsidRDefault="000451F6" w:rsidP="0098114B">
            <w:pPr>
              <w:rPr>
                <w:b/>
                <w:bCs/>
              </w:rPr>
            </w:pPr>
            <w:r w:rsidRPr="00C42408">
              <w:rPr>
                <w:b/>
                <w:bCs/>
              </w:rPr>
              <w:t>Opdrijven</w:t>
            </w:r>
          </w:p>
        </w:tc>
        <w:tc>
          <w:tcPr>
            <w:tcW w:w="2367" w:type="dxa"/>
            <w:shd w:val="solid" w:color="000000" w:fill="FFFFFF"/>
          </w:tcPr>
          <w:p w:rsidR="000451F6" w:rsidRPr="00C42408" w:rsidRDefault="000451F6" w:rsidP="0098114B">
            <w:pPr>
              <w:rPr>
                <w:b/>
                <w:bCs/>
              </w:rPr>
            </w:pPr>
            <w:r w:rsidRPr="00C42408">
              <w:rPr>
                <w:b/>
                <w:bCs/>
              </w:rPr>
              <w:t>Model</w:t>
            </w:r>
          </w:p>
        </w:tc>
      </w:tr>
      <w:tr w:rsidR="000451F6" w:rsidRPr="00C42408" w:rsidTr="0098114B">
        <w:tc>
          <w:tcPr>
            <w:tcW w:w="1668" w:type="dxa"/>
            <w:shd w:val="clear" w:color="auto" w:fill="auto"/>
          </w:tcPr>
          <w:p w:rsidR="000451F6" w:rsidRPr="00C42408" w:rsidRDefault="000451F6" w:rsidP="0098114B">
            <w:r w:rsidRPr="00C42408">
              <w:t>1</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Ja</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Uplift</w:t>
            </w:r>
          </w:p>
        </w:tc>
      </w:tr>
      <w:tr w:rsidR="000451F6" w:rsidRPr="00C42408" w:rsidTr="0098114B">
        <w:tc>
          <w:tcPr>
            <w:tcW w:w="1668" w:type="dxa"/>
            <w:shd w:val="clear" w:color="auto" w:fill="auto"/>
          </w:tcPr>
          <w:p w:rsidR="000451F6" w:rsidRPr="00C42408" w:rsidRDefault="000451F6" w:rsidP="0098114B">
            <w:r w:rsidRPr="00C42408">
              <w:t>2</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Nee</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Uplift</w:t>
            </w:r>
          </w:p>
        </w:tc>
      </w:tr>
      <w:tr w:rsidR="000451F6" w:rsidRPr="00C42408" w:rsidTr="0098114B">
        <w:tc>
          <w:tcPr>
            <w:tcW w:w="1668" w:type="dxa"/>
            <w:shd w:val="clear" w:color="auto" w:fill="auto"/>
          </w:tcPr>
          <w:p w:rsidR="000451F6" w:rsidRPr="00C42408" w:rsidRDefault="000451F6" w:rsidP="0098114B">
            <w:r w:rsidRPr="00C42408">
              <w:t>3</w:t>
            </w:r>
          </w:p>
        </w:tc>
        <w:tc>
          <w:tcPr>
            <w:tcW w:w="1745" w:type="dxa"/>
            <w:shd w:val="clear" w:color="auto" w:fill="auto"/>
          </w:tcPr>
          <w:p w:rsidR="000451F6" w:rsidRPr="00C42408" w:rsidRDefault="000451F6" w:rsidP="0098114B">
            <w:r w:rsidRPr="00C42408">
              <w:t>Nat</w:t>
            </w:r>
          </w:p>
        </w:tc>
        <w:tc>
          <w:tcPr>
            <w:tcW w:w="1943" w:type="dxa"/>
            <w:shd w:val="clear" w:color="auto" w:fill="auto"/>
          </w:tcPr>
          <w:p w:rsidR="000451F6" w:rsidRPr="00C42408" w:rsidRDefault="000451F6" w:rsidP="0098114B">
            <w:r w:rsidRPr="00C42408">
              <w:t>Ja</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Uplift</w:t>
            </w:r>
          </w:p>
        </w:tc>
      </w:tr>
      <w:tr w:rsidR="000451F6" w:rsidRPr="00C42408" w:rsidTr="0098114B">
        <w:tc>
          <w:tcPr>
            <w:tcW w:w="1668" w:type="dxa"/>
            <w:shd w:val="clear" w:color="auto" w:fill="auto"/>
          </w:tcPr>
          <w:p w:rsidR="000451F6" w:rsidRPr="00C42408" w:rsidRDefault="000451F6" w:rsidP="0098114B">
            <w:r w:rsidRPr="00C42408">
              <w:t>4</w:t>
            </w:r>
          </w:p>
        </w:tc>
        <w:tc>
          <w:tcPr>
            <w:tcW w:w="1745" w:type="dxa"/>
            <w:shd w:val="clear" w:color="auto" w:fill="auto"/>
          </w:tcPr>
          <w:p w:rsidR="000451F6" w:rsidRPr="00C42408" w:rsidRDefault="000451F6" w:rsidP="0098114B">
            <w:r w:rsidRPr="00C42408">
              <w:t>Nat</w:t>
            </w:r>
          </w:p>
        </w:tc>
        <w:tc>
          <w:tcPr>
            <w:tcW w:w="1943" w:type="dxa"/>
            <w:shd w:val="clear" w:color="auto" w:fill="auto"/>
          </w:tcPr>
          <w:p w:rsidR="000451F6" w:rsidRPr="00C42408" w:rsidRDefault="000451F6" w:rsidP="0098114B">
            <w:r w:rsidRPr="00C42408">
              <w:t>Nee</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Uplift</w:t>
            </w:r>
          </w:p>
        </w:tc>
      </w:tr>
      <w:tr w:rsidR="000451F6" w:rsidRPr="00C42408" w:rsidTr="0098114B">
        <w:tc>
          <w:tcPr>
            <w:tcW w:w="1668" w:type="dxa"/>
            <w:shd w:val="clear" w:color="auto" w:fill="auto"/>
          </w:tcPr>
          <w:p w:rsidR="000451F6" w:rsidRPr="00C42408" w:rsidRDefault="000451F6" w:rsidP="0098114B">
            <w:r w:rsidRPr="00C42408">
              <w:t>5</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Ja</w:t>
            </w:r>
          </w:p>
        </w:tc>
        <w:tc>
          <w:tcPr>
            <w:tcW w:w="1197" w:type="dxa"/>
            <w:shd w:val="clear" w:color="auto" w:fill="auto"/>
          </w:tcPr>
          <w:p w:rsidR="000451F6" w:rsidRPr="00C42408" w:rsidRDefault="000451F6" w:rsidP="0098114B">
            <w:r w:rsidRPr="00C42408">
              <w:t>Nee</w:t>
            </w:r>
          </w:p>
        </w:tc>
        <w:tc>
          <w:tcPr>
            <w:tcW w:w="2367" w:type="dxa"/>
            <w:shd w:val="clear" w:color="auto" w:fill="auto"/>
          </w:tcPr>
          <w:p w:rsidR="000451F6" w:rsidRPr="00C42408" w:rsidRDefault="000451F6" w:rsidP="0098114B">
            <w:r w:rsidRPr="00C42408">
              <w:t>Bishop</w:t>
            </w:r>
          </w:p>
        </w:tc>
      </w:tr>
      <w:tr w:rsidR="000451F6" w:rsidRPr="00C42408" w:rsidTr="0098114B">
        <w:tc>
          <w:tcPr>
            <w:tcW w:w="1668" w:type="dxa"/>
            <w:shd w:val="clear" w:color="auto" w:fill="auto"/>
          </w:tcPr>
          <w:p w:rsidR="000451F6" w:rsidRPr="00C42408" w:rsidRDefault="000451F6" w:rsidP="0098114B">
            <w:r w:rsidRPr="00C42408">
              <w:t>6</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Nee</w:t>
            </w:r>
          </w:p>
        </w:tc>
        <w:tc>
          <w:tcPr>
            <w:tcW w:w="1197" w:type="dxa"/>
            <w:shd w:val="clear" w:color="auto" w:fill="auto"/>
          </w:tcPr>
          <w:p w:rsidR="000451F6" w:rsidRPr="00C42408" w:rsidRDefault="000451F6" w:rsidP="0098114B">
            <w:r w:rsidRPr="00C42408">
              <w:t>Nee</w:t>
            </w:r>
          </w:p>
        </w:tc>
        <w:tc>
          <w:tcPr>
            <w:tcW w:w="2367" w:type="dxa"/>
            <w:shd w:val="clear" w:color="auto" w:fill="auto"/>
          </w:tcPr>
          <w:p w:rsidR="000451F6" w:rsidRPr="00C42408" w:rsidRDefault="000451F6" w:rsidP="0098114B">
            <w:r w:rsidRPr="00C42408">
              <w:t>Bishop</w:t>
            </w:r>
          </w:p>
        </w:tc>
      </w:tr>
      <w:tr w:rsidR="000451F6" w:rsidRPr="00C42408" w:rsidTr="0098114B">
        <w:tc>
          <w:tcPr>
            <w:tcW w:w="1668" w:type="dxa"/>
            <w:shd w:val="clear" w:color="auto" w:fill="auto"/>
          </w:tcPr>
          <w:p w:rsidR="000451F6" w:rsidRPr="00C42408" w:rsidRDefault="000451F6" w:rsidP="0098114B">
            <w:r w:rsidRPr="00C42408">
              <w:t>7</w:t>
            </w:r>
          </w:p>
        </w:tc>
        <w:tc>
          <w:tcPr>
            <w:tcW w:w="1745" w:type="dxa"/>
            <w:shd w:val="clear" w:color="auto" w:fill="auto"/>
          </w:tcPr>
          <w:p w:rsidR="000451F6" w:rsidRPr="00C42408" w:rsidRDefault="000451F6" w:rsidP="0098114B">
            <w:r w:rsidRPr="00C42408">
              <w:t>Nat</w:t>
            </w:r>
          </w:p>
        </w:tc>
        <w:tc>
          <w:tcPr>
            <w:tcW w:w="1943" w:type="dxa"/>
            <w:shd w:val="clear" w:color="auto" w:fill="auto"/>
          </w:tcPr>
          <w:p w:rsidR="000451F6" w:rsidRPr="00C42408" w:rsidRDefault="000451F6" w:rsidP="0098114B">
            <w:r w:rsidRPr="00C42408">
              <w:t>Ja</w:t>
            </w:r>
          </w:p>
        </w:tc>
        <w:tc>
          <w:tcPr>
            <w:tcW w:w="1197" w:type="dxa"/>
            <w:shd w:val="clear" w:color="auto" w:fill="auto"/>
          </w:tcPr>
          <w:p w:rsidR="000451F6" w:rsidRPr="00C42408" w:rsidRDefault="000451F6" w:rsidP="0098114B">
            <w:r w:rsidRPr="00C42408">
              <w:t>Nee</w:t>
            </w:r>
          </w:p>
        </w:tc>
        <w:tc>
          <w:tcPr>
            <w:tcW w:w="2367" w:type="dxa"/>
            <w:shd w:val="clear" w:color="auto" w:fill="auto"/>
          </w:tcPr>
          <w:p w:rsidR="000451F6" w:rsidRPr="00C42408" w:rsidRDefault="000451F6" w:rsidP="0098114B">
            <w:r w:rsidRPr="00C42408">
              <w:t>Bishop</w:t>
            </w:r>
          </w:p>
        </w:tc>
      </w:tr>
      <w:tr w:rsidR="000451F6" w:rsidRPr="00C42408" w:rsidTr="0098114B">
        <w:tc>
          <w:tcPr>
            <w:tcW w:w="1668" w:type="dxa"/>
            <w:shd w:val="clear" w:color="auto" w:fill="auto"/>
          </w:tcPr>
          <w:p w:rsidR="000451F6" w:rsidRPr="00C42408" w:rsidRDefault="000451F6" w:rsidP="0098114B">
            <w:r w:rsidRPr="00C42408">
              <w:t>8</w:t>
            </w:r>
          </w:p>
        </w:tc>
        <w:tc>
          <w:tcPr>
            <w:tcW w:w="1745" w:type="dxa"/>
            <w:shd w:val="clear" w:color="auto" w:fill="auto"/>
          </w:tcPr>
          <w:p w:rsidR="000451F6" w:rsidRPr="00C42408" w:rsidRDefault="000451F6" w:rsidP="0098114B">
            <w:r w:rsidRPr="00C42408">
              <w:t>Nat</w:t>
            </w:r>
          </w:p>
        </w:tc>
        <w:tc>
          <w:tcPr>
            <w:tcW w:w="1943" w:type="dxa"/>
            <w:shd w:val="clear" w:color="auto" w:fill="auto"/>
          </w:tcPr>
          <w:p w:rsidR="000451F6" w:rsidRPr="00C42408" w:rsidRDefault="000451F6" w:rsidP="0098114B">
            <w:r w:rsidRPr="00C42408">
              <w:t>Nee</w:t>
            </w:r>
          </w:p>
        </w:tc>
        <w:tc>
          <w:tcPr>
            <w:tcW w:w="1197" w:type="dxa"/>
            <w:shd w:val="clear" w:color="auto" w:fill="auto"/>
          </w:tcPr>
          <w:p w:rsidR="000451F6" w:rsidRPr="00C42408" w:rsidRDefault="000451F6" w:rsidP="0098114B">
            <w:r w:rsidRPr="00C42408">
              <w:t>Nee</w:t>
            </w:r>
          </w:p>
        </w:tc>
        <w:tc>
          <w:tcPr>
            <w:tcW w:w="2367" w:type="dxa"/>
            <w:shd w:val="clear" w:color="auto" w:fill="auto"/>
          </w:tcPr>
          <w:p w:rsidR="000451F6" w:rsidRPr="00C42408" w:rsidRDefault="000451F6" w:rsidP="0098114B">
            <w:r w:rsidRPr="00C42408">
              <w:t>Bishop</w:t>
            </w:r>
          </w:p>
        </w:tc>
      </w:tr>
      <w:tr w:rsidR="000451F6" w:rsidRPr="00C42408" w:rsidTr="0098114B">
        <w:tc>
          <w:tcPr>
            <w:tcW w:w="1668" w:type="dxa"/>
            <w:shd w:val="clear" w:color="auto" w:fill="auto"/>
          </w:tcPr>
          <w:p w:rsidR="000451F6" w:rsidRPr="00C42408" w:rsidRDefault="000451F6" w:rsidP="0098114B">
            <w:r w:rsidRPr="00C42408">
              <w:t>9</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Ja/Nee</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Horizontaal evenwicht</w:t>
            </w:r>
          </w:p>
        </w:tc>
      </w:tr>
      <w:tr w:rsidR="000451F6" w:rsidRPr="00C42408" w:rsidTr="0098114B">
        <w:tc>
          <w:tcPr>
            <w:tcW w:w="1668" w:type="dxa"/>
            <w:shd w:val="clear" w:color="auto" w:fill="auto"/>
          </w:tcPr>
          <w:p w:rsidR="000451F6" w:rsidRPr="00C42408" w:rsidRDefault="000451F6" w:rsidP="0098114B">
            <w:r w:rsidRPr="00C42408">
              <w:t>10</w:t>
            </w:r>
          </w:p>
        </w:tc>
        <w:tc>
          <w:tcPr>
            <w:tcW w:w="1745" w:type="dxa"/>
            <w:shd w:val="clear" w:color="auto" w:fill="auto"/>
          </w:tcPr>
          <w:p w:rsidR="000451F6" w:rsidRPr="00C42408" w:rsidRDefault="000451F6" w:rsidP="0098114B">
            <w:r w:rsidRPr="00C42408">
              <w:t xml:space="preserve">Nat </w:t>
            </w:r>
          </w:p>
        </w:tc>
        <w:tc>
          <w:tcPr>
            <w:tcW w:w="1943" w:type="dxa"/>
            <w:shd w:val="clear" w:color="auto" w:fill="auto"/>
          </w:tcPr>
          <w:p w:rsidR="000451F6" w:rsidRPr="00C42408" w:rsidRDefault="000451F6" w:rsidP="0098114B">
            <w:r w:rsidRPr="00C42408">
              <w:t>Ja/Nee</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Piping</w:t>
            </w:r>
          </w:p>
        </w:tc>
      </w:tr>
      <w:tr w:rsidR="000451F6" w:rsidRPr="00C42408" w:rsidTr="0098114B">
        <w:tc>
          <w:tcPr>
            <w:tcW w:w="1668" w:type="dxa"/>
            <w:shd w:val="clear" w:color="auto" w:fill="auto"/>
          </w:tcPr>
          <w:p w:rsidR="000451F6" w:rsidRPr="00C42408" w:rsidRDefault="000451F6" w:rsidP="0098114B">
            <w:r w:rsidRPr="00C42408">
              <w:t>11</w:t>
            </w:r>
          </w:p>
        </w:tc>
        <w:tc>
          <w:tcPr>
            <w:tcW w:w="1745" w:type="dxa"/>
            <w:shd w:val="clear" w:color="auto" w:fill="auto"/>
          </w:tcPr>
          <w:p w:rsidR="000451F6" w:rsidRPr="00C42408" w:rsidRDefault="000451F6" w:rsidP="0098114B">
            <w:r w:rsidRPr="00C42408">
              <w:t>Droog</w:t>
            </w:r>
          </w:p>
        </w:tc>
        <w:tc>
          <w:tcPr>
            <w:tcW w:w="1943" w:type="dxa"/>
            <w:shd w:val="clear" w:color="auto" w:fill="auto"/>
          </w:tcPr>
          <w:p w:rsidR="000451F6" w:rsidRPr="00C42408" w:rsidRDefault="000451F6" w:rsidP="0098114B">
            <w:r w:rsidRPr="00C42408">
              <w:t>Ja/Nee</w:t>
            </w:r>
          </w:p>
        </w:tc>
        <w:tc>
          <w:tcPr>
            <w:tcW w:w="1197" w:type="dxa"/>
            <w:shd w:val="clear" w:color="auto" w:fill="auto"/>
          </w:tcPr>
          <w:p w:rsidR="000451F6" w:rsidRPr="00C42408" w:rsidRDefault="000451F6" w:rsidP="0098114B">
            <w:r w:rsidRPr="00C42408">
              <w:t>Ja</w:t>
            </w:r>
          </w:p>
        </w:tc>
        <w:tc>
          <w:tcPr>
            <w:tcW w:w="2367" w:type="dxa"/>
            <w:shd w:val="clear" w:color="auto" w:fill="auto"/>
          </w:tcPr>
          <w:p w:rsidR="000451F6" w:rsidRPr="00C42408" w:rsidRDefault="000451F6" w:rsidP="0098114B">
            <w:r w:rsidRPr="00C42408">
              <w:t>Piping</w:t>
            </w:r>
          </w:p>
        </w:tc>
      </w:tr>
    </w:tbl>
    <w:p w:rsidR="007E2FE4" w:rsidRDefault="007E2FE4" w:rsidP="007E2FE4">
      <w:pPr>
        <w:rPr>
          <w:noProof/>
          <w:lang w:eastAsia="zh-CN"/>
        </w:rPr>
      </w:pPr>
    </w:p>
    <w:p w:rsidR="000E217A" w:rsidRDefault="000E217A" w:rsidP="007E2FE4">
      <w:pPr>
        <w:rPr>
          <w:noProof/>
          <w:lang w:eastAsia="zh-CN"/>
        </w:rPr>
      </w:pPr>
      <w:r>
        <w:rPr>
          <w:noProof/>
          <w:lang w:eastAsia="zh-CN"/>
        </w:rPr>
        <w:t xml:space="preserve">Bekijk ook de andere scenario’s. </w:t>
      </w:r>
    </w:p>
    <w:tbl>
      <w:tblPr>
        <w:tblW w:w="0" w:type="auto"/>
        <w:tblLayout w:type="fixed"/>
        <w:tblLook w:val="04A0" w:firstRow="1" w:lastRow="0" w:firstColumn="1" w:lastColumn="0" w:noHBand="0" w:noVBand="1"/>
      </w:tblPr>
      <w:tblGrid>
        <w:gridCol w:w="675"/>
        <w:gridCol w:w="8179"/>
      </w:tblGrid>
      <w:tr w:rsidR="000E217A" w:rsidRPr="00B26731" w:rsidTr="008E7155">
        <w:tc>
          <w:tcPr>
            <w:tcW w:w="675" w:type="dxa"/>
            <w:shd w:val="clear" w:color="auto" w:fill="auto"/>
          </w:tcPr>
          <w:p w:rsidR="000E217A" w:rsidRPr="00A94C72" w:rsidRDefault="000E217A" w:rsidP="008E7155">
            <w:pPr>
              <w:rPr>
                <w:sz w:val="48"/>
                <w:szCs w:val="48"/>
              </w:rPr>
            </w:pPr>
            <w:r w:rsidRPr="00A94C72">
              <w:rPr>
                <w:sz w:val="48"/>
                <w:szCs w:val="48"/>
              </w:rPr>
              <w:sym w:font="Wingdings" w:char="F046"/>
            </w:r>
          </w:p>
        </w:tc>
        <w:tc>
          <w:tcPr>
            <w:tcW w:w="8179" w:type="dxa"/>
            <w:shd w:val="clear" w:color="auto" w:fill="auto"/>
            <w:vAlign w:val="center"/>
          </w:tcPr>
          <w:p w:rsidR="000E217A" w:rsidRPr="00A94C72" w:rsidRDefault="000E217A" w:rsidP="008E7155">
            <w:pPr>
              <w:jc w:val="left"/>
            </w:pPr>
            <w:r>
              <w:t xml:space="preserve">Niet alle scenario’s worden berekend, dit is afhankelijk van de situatie van de betreffende locatie </w:t>
            </w:r>
          </w:p>
        </w:tc>
      </w:tr>
    </w:tbl>
    <w:p w:rsidR="000E217A" w:rsidRDefault="000E217A" w:rsidP="007E2FE4">
      <w:pPr>
        <w:rPr>
          <w:noProof/>
          <w:lang w:eastAsia="zh-CN"/>
        </w:rPr>
      </w:pPr>
    </w:p>
    <w:p w:rsidR="000451F6" w:rsidRDefault="000451F6" w:rsidP="007E2FE4">
      <w:pPr>
        <w:rPr>
          <w:noProof/>
          <w:lang w:eastAsia="zh-CN"/>
        </w:rPr>
      </w:pPr>
    </w:p>
    <w:p w:rsidR="000451F6" w:rsidRDefault="000451F6" w:rsidP="000451F6">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Bekijk de resultaten op de kaart</w:t>
      </w:r>
    </w:p>
    <w:p w:rsidR="000451F6" w:rsidRPr="00A14B46" w:rsidRDefault="000451F6" w:rsidP="000451F6">
      <w:pPr>
        <w:rPr>
          <w:color w:val="0000FF"/>
          <w:sz w:val="28"/>
          <w:szCs w:val="28"/>
          <w:u w:val="single"/>
        </w:rPr>
      </w:pPr>
    </w:p>
    <w:p w:rsidR="000451F6" w:rsidRPr="00B94EF3" w:rsidRDefault="000451F6" w:rsidP="007E2FE4">
      <w:pPr>
        <w:rPr>
          <w:noProof/>
          <w:lang w:eastAsia="zh-CN"/>
        </w:rPr>
      </w:pPr>
      <w:r>
        <w:rPr>
          <w:noProof/>
          <w:lang w:eastAsia="zh-CN"/>
        </w:rPr>
        <w:t>In de legenda worden de kleuren geduid.</w:t>
      </w:r>
    </w:p>
    <w:p w:rsidR="007E2FE4" w:rsidRDefault="007E2FE4" w:rsidP="007E2FE4">
      <w:pPr>
        <w:rPr>
          <w:noProof/>
          <w:lang w:val="en-GB" w:eastAsia="zh-CN"/>
        </w:rPr>
      </w:pPr>
      <w:r>
        <w:rPr>
          <w:noProof/>
          <w:lang w:eastAsia="zh-CN"/>
        </w:rPr>
        <w:drawing>
          <wp:inline distT="0" distB="0" distL="0" distR="0">
            <wp:extent cx="3727938" cy="2418380"/>
            <wp:effectExtent l="0" t="0" r="635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727938" cy="2418380"/>
                    </a:xfrm>
                    <a:prstGeom prst="rect">
                      <a:avLst/>
                    </a:prstGeom>
                    <a:noFill/>
                    <a:ln>
                      <a:noFill/>
                    </a:ln>
                  </pic:spPr>
                </pic:pic>
              </a:graphicData>
            </a:graphic>
          </wp:inline>
        </w:drawing>
      </w:r>
    </w:p>
    <w:p w:rsidR="007E2FE4" w:rsidRDefault="007E2FE4" w:rsidP="007E2FE4">
      <w:pPr>
        <w:rPr>
          <w:noProof/>
          <w:lang w:val="en-GB" w:eastAsia="zh-CN"/>
        </w:rPr>
      </w:pPr>
    </w:p>
    <w:p w:rsidR="000E217A" w:rsidRDefault="000E217A">
      <w:pPr>
        <w:spacing w:after="200" w:line="276" w:lineRule="auto"/>
        <w:jc w:val="left"/>
        <w:rPr>
          <w:color w:val="0000FF"/>
          <w:sz w:val="28"/>
          <w:szCs w:val="28"/>
          <w:u w:val="single"/>
        </w:rPr>
      </w:pPr>
      <w:r>
        <w:rPr>
          <w:color w:val="0000FF"/>
          <w:sz w:val="28"/>
          <w:szCs w:val="28"/>
          <w:u w:val="single"/>
        </w:rPr>
        <w:br w:type="page"/>
      </w:r>
    </w:p>
    <w:p w:rsidR="000451F6" w:rsidRDefault="000451F6" w:rsidP="000451F6">
      <w:pPr>
        <w:rPr>
          <w:color w:val="0000FF"/>
          <w:sz w:val="28"/>
          <w:szCs w:val="28"/>
          <w:u w:val="single"/>
        </w:rPr>
      </w:pPr>
      <w:r w:rsidRPr="00A14B46">
        <w:rPr>
          <w:color w:val="0000FF"/>
          <w:sz w:val="28"/>
          <w:szCs w:val="28"/>
          <w:u w:val="single"/>
        </w:rPr>
        <w:lastRenderedPageBreak/>
        <w:sym w:font="Wingdings" w:char="F038"/>
      </w:r>
      <w:r w:rsidRPr="00A14B46">
        <w:rPr>
          <w:color w:val="0000FF"/>
          <w:sz w:val="28"/>
          <w:szCs w:val="28"/>
          <w:u w:val="single"/>
        </w:rPr>
        <w:tab/>
      </w:r>
      <w:r>
        <w:rPr>
          <w:color w:val="0000FF"/>
          <w:sz w:val="28"/>
          <w:szCs w:val="28"/>
          <w:u w:val="single"/>
        </w:rPr>
        <w:t>Bekijk de resultaten in het afbeeldingen venster</w:t>
      </w:r>
    </w:p>
    <w:p w:rsidR="000451F6" w:rsidRPr="000451F6" w:rsidRDefault="000451F6" w:rsidP="007E2FE4">
      <w:pPr>
        <w:rPr>
          <w:noProof/>
          <w:lang w:eastAsia="zh-CN"/>
        </w:rPr>
      </w:pPr>
    </w:p>
    <w:p w:rsidR="007E2FE4" w:rsidRDefault="007E2FE4" w:rsidP="007E2FE4">
      <w:pPr>
        <w:rPr>
          <w:noProof/>
          <w:lang w:val="en-GB" w:eastAsia="zh-CN"/>
        </w:rPr>
      </w:pPr>
      <w:r>
        <w:rPr>
          <w:noProof/>
          <w:lang w:eastAsia="zh-CN"/>
        </w:rPr>
        <w:drawing>
          <wp:inline distT="0" distB="0" distL="0" distR="0">
            <wp:extent cx="5951220" cy="40233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51220" cy="4023360"/>
                    </a:xfrm>
                    <a:prstGeom prst="rect">
                      <a:avLst/>
                    </a:prstGeom>
                    <a:noFill/>
                    <a:ln>
                      <a:noFill/>
                    </a:ln>
                  </pic:spPr>
                </pic:pic>
              </a:graphicData>
            </a:graphic>
          </wp:inline>
        </w:drawing>
      </w:r>
    </w:p>
    <w:p w:rsidR="007E2FE4" w:rsidRDefault="007E2FE4" w:rsidP="007E2FE4">
      <w:pPr>
        <w:rPr>
          <w:noProof/>
          <w:lang w:val="en-GB" w:eastAsia="zh-CN"/>
        </w:rPr>
      </w:pPr>
    </w:p>
    <w:tbl>
      <w:tblPr>
        <w:tblW w:w="0" w:type="auto"/>
        <w:tblLayout w:type="fixed"/>
        <w:tblLook w:val="04A0" w:firstRow="1" w:lastRow="0" w:firstColumn="1" w:lastColumn="0" w:noHBand="0" w:noVBand="1"/>
      </w:tblPr>
      <w:tblGrid>
        <w:gridCol w:w="675"/>
        <w:gridCol w:w="8179"/>
      </w:tblGrid>
      <w:tr w:rsidR="000451F6" w:rsidRPr="00A94C72" w:rsidTr="000451F6">
        <w:tc>
          <w:tcPr>
            <w:tcW w:w="675" w:type="dxa"/>
            <w:shd w:val="clear" w:color="auto" w:fill="auto"/>
          </w:tcPr>
          <w:p w:rsidR="000451F6" w:rsidRPr="00A94C72" w:rsidRDefault="000451F6" w:rsidP="0098114B">
            <w:pPr>
              <w:rPr>
                <w:sz w:val="48"/>
                <w:szCs w:val="48"/>
              </w:rPr>
            </w:pPr>
            <w:r w:rsidRPr="00A94C72">
              <w:rPr>
                <w:sz w:val="48"/>
                <w:szCs w:val="48"/>
              </w:rPr>
              <w:sym w:font="Wingdings" w:char="F046"/>
            </w:r>
          </w:p>
        </w:tc>
        <w:tc>
          <w:tcPr>
            <w:tcW w:w="8179" w:type="dxa"/>
            <w:shd w:val="clear" w:color="auto" w:fill="auto"/>
            <w:vAlign w:val="center"/>
          </w:tcPr>
          <w:p w:rsidR="000451F6" w:rsidRPr="00A94C72" w:rsidRDefault="000451F6" w:rsidP="000451F6">
            <w:pPr>
              <w:jc w:val="left"/>
            </w:pPr>
            <w:r>
              <w:rPr>
                <w:noProof/>
                <w:lang w:eastAsia="zh-CN"/>
              </w:rPr>
              <w:t>H</w:t>
            </w:r>
            <w:r w:rsidRPr="00B94EF3">
              <w:rPr>
                <w:noProof/>
                <w:lang w:eastAsia="zh-CN"/>
              </w:rPr>
              <w:t>iervoor dient een berekening gesele</w:t>
            </w:r>
            <w:r>
              <w:rPr>
                <w:noProof/>
                <w:lang w:eastAsia="zh-CN"/>
              </w:rPr>
              <w:t>cteerd, niet alleen een locatie.</w:t>
            </w:r>
          </w:p>
        </w:tc>
      </w:tr>
    </w:tbl>
    <w:p w:rsidR="007E2FE4" w:rsidRPr="00B94EF3" w:rsidRDefault="007E2FE4" w:rsidP="007E2FE4">
      <w:pPr>
        <w:rPr>
          <w:lang w:eastAsia="zh-CN"/>
        </w:rPr>
      </w:pPr>
      <w:r>
        <w:rPr>
          <w:noProof/>
          <w:lang w:eastAsia="zh-CN"/>
        </w:rPr>
        <w:drawing>
          <wp:inline distT="0" distB="0" distL="0" distR="0">
            <wp:extent cx="5006340" cy="2133600"/>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006340" cy="2133600"/>
                    </a:xfrm>
                    <a:prstGeom prst="rect">
                      <a:avLst/>
                    </a:prstGeom>
                    <a:noFill/>
                    <a:ln>
                      <a:noFill/>
                    </a:ln>
                  </pic:spPr>
                </pic:pic>
              </a:graphicData>
            </a:graphic>
          </wp:inline>
        </w:drawing>
      </w:r>
    </w:p>
    <w:p w:rsidR="007E2FE4" w:rsidRDefault="007E2FE4" w:rsidP="007E2FE4">
      <w:pPr>
        <w:rPr>
          <w:lang w:eastAsia="zh-CN"/>
        </w:rPr>
      </w:pPr>
    </w:p>
    <w:p w:rsidR="000E217A" w:rsidRDefault="000E217A">
      <w:pPr>
        <w:spacing w:after="200" w:line="276" w:lineRule="auto"/>
        <w:jc w:val="left"/>
        <w:rPr>
          <w:color w:val="0000FF"/>
          <w:sz w:val="28"/>
          <w:szCs w:val="28"/>
          <w:u w:val="single"/>
        </w:rPr>
      </w:pPr>
      <w:r>
        <w:rPr>
          <w:color w:val="0000FF"/>
          <w:sz w:val="28"/>
          <w:szCs w:val="28"/>
          <w:u w:val="single"/>
        </w:rPr>
        <w:br w:type="page"/>
      </w:r>
    </w:p>
    <w:p w:rsidR="000451F6" w:rsidRDefault="000451F6" w:rsidP="000451F6">
      <w:pPr>
        <w:rPr>
          <w:color w:val="0000FF"/>
          <w:sz w:val="28"/>
          <w:szCs w:val="28"/>
          <w:u w:val="single"/>
        </w:rPr>
      </w:pPr>
      <w:r w:rsidRPr="00A14B46">
        <w:rPr>
          <w:color w:val="0000FF"/>
          <w:sz w:val="28"/>
          <w:szCs w:val="28"/>
          <w:u w:val="single"/>
        </w:rPr>
        <w:lastRenderedPageBreak/>
        <w:sym w:font="Wingdings" w:char="F038"/>
      </w:r>
      <w:r w:rsidRPr="00A14B46">
        <w:rPr>
          <w:color w:val="0000FF"/>
          <w:sz w:val="28"/>
          <w:szCs w:val="28"/>
          <w:u w:val="single"/>
        </w:rPr>
        <w:tab/>
      </w:r>
      <w:r>
        <w:rPr>
          <w:color w:val="0000FF"/>
          <w:sz w:val="28"/>
          <w:szCs w:val="28"/>
          <w:u w:val="single"/>
        </w:rPr>
        <w:t>Bekijk de resultaten in het eigenschappenvenster</w:t>
      </w:r>
    </w:p>
    <w:p w:rsidR="000451F6" w:rsidRDefault="000451F6" w:rsidP="000451F6">
      <w:pPr>
        <w:rPr>
          <w:lang w:eastAsia="zh-CN"/>
        </w:rPr>
      </w:pPr>
    </w:p>
    <w:p w:rsidR="007E2FE4" w:rsidRPr="004F1FE8" w:rsidRDefault="007E2FE4" w:rsidP="007E2FE4">
      <w:pPr>
        <w:rPr>
          <w:lang w:eastAsia="zh-CN"/>
        </w:rPr>
      </w:pPr>
      <w:r>
        <w:rPr>
          <w:noProof/>
          <w:lang w:eastAsia="zh-CN"/>
        </w:rPr>
        <w:drawing>
          <wp:inline distT="0" distB="0" distL="0" distR="0">
            <wp:extent cx="2811780" cy="369570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b="48048"/>
                    <a:stretch>
                      <a:fillRect/>
                    </a:stretch>
                  </pic:blipFill>
                  <pic:spPr bwMode="auto">
                    <a:xfrm>
                      <a:off x="0" y="0"/>
                      <a:ext cx="2811780" cy="3695700"/>
                    </a:xfrm>
                    <a:prstGeom prst="rect">
                      <a:avLst/>
                    </a:prstGeom>
                    <a:noFill/>
                    <a:ln>
                      <a:noFill/>
                    </a:ln>
                  </pic:spPr>
                </pic:pic>
              </a:graphicData>
            </a:graphic>
          </wp:inline>
        </w:drawing>
      </w:r>
    </w:p>
    <w:p w:rsidR="000451F6" w:rsidRPr="004F1FE8" w:rsidRDefault="000451F6" w:rsidP="007E2FE4">
      <w:pPr>
        <w:rPr>
          <w:lang w:eastAsia="zh-CN"/>
        </w:rPr>
      </w:pPr>
    </w:p>
    <w:p w:rsidR="000451F6" w:rsidRDefault="000451F6" w:rsidP="000451F6">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Bekijk de resultaten in het D-Geostability</w:t>
      </w:r>
    </w:p>
    <w:p w:rsidR="000451F6" w:rsidRDefault="000451F6" w:rsidP="007E2FE4"/>
    <w:p w:rsidR="007E2FE4" w:rsidRDefault="007E2FE4" w:rsidP="007E2FE4">
      <w:r>
        <w:t>Door in het eigenschappenvenster op Open berekening te klikken, start D-Geostability op met de invoer van de betreffende berekening. Het is een copy van de berekening en om de rekenresultaten te zien, dient er op nieuw gerekend te worden.</w:t>
      </w:r>
    </w:p>
    <w:p w:rsidR="007E2FE4" w:rsidRDefault="007E2FE4" w:rsidP="007E2FE4"/>
    <w:p w:rsidR="00AA06D7" w:rsidRDefault="00AA06D7" w:rsidP="00AA06D7">
      <w:pPr>
        <w:pStyle w:val="Heading2"/>
        <w:tabs>
          <w:tab w:val="clear" w:pos="0"/>
          <w:tab w:val="num" w:pos="718"/>
        </w:tabs>
      </w:pPr>
      <w:bookmarkStart w:id="23" w:name="_Toc477793354"/>
      <w:r>
        <w:t>Resultaten evalueren</w:t>
      </w:r>
      <w:bookmarkEnd w:id="23"/>
    </w:p>
    <w:p w:rsidR="00AA06D7" w:rsidRDefault="00AA06D7" w:rsidP="007E2FE4"/>
    <w:p w:rsidR="00AA06D7" w:rsidRDefault="00AA06D7" w:rsidP="00AA06D7">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Vul een evaluatie in</w:t>
      </w:r>
    </w:p>
    <w:p w:rsidR="00AA06D7" w:rsidRDefault="00AA06D7" w:rsidP="007E2FE4"/>
    <w:p w:rsidR="007E2FE4" w:rsidRDefault="007E2FE4" w:rsidP="007E2FE4">
      <w:pPr>
        <w:rPr>
          <w:lang w:eastAsia="zh-CN"/>
        </w:rPr>
      </w:pPr>
      <w:r>
        <w:rPr>
          <w:lang w:eastAsia="zh-CN"/>
        </w:rPr>
        <w:t>Klik op resultaten in locatiesvenster, tabblad berekeningen:</w:t>
      </w:r>
    </w:p>
    <w:p w:rsidR="007E2FE4" w:rsidRDefault="007E2FE4" w:rsidP="007E2FE4">
      <w:pPr>
        <w:rPr>
          <w:lang w:eastAsia="zh-CN"/>
        </w:rPr>
      </w:pPr>
      <w:r>
        <w:rPr>
          <w:noProof/>
          <w:lang w:eastAsia="zh-CN"/>
        </w:rPr>
        <mc:AlternateContent>
          <mc:Choice Requires="wps">
            <w:drawing>
              <wp:anchor distT="0" distB="0" distL="114300" distR="114300" simplePos="0" relativeHeight="251694080" behindDoc="0" locked="0" layoutInCell="1" allowOverlap="1">
                <wp:simplePos x="0" y="0"/>
                <wp:positionH relativeFrom="column">
                  <wp:posOffset>695325</wp:posOffset>
                </wp:positionH>
                <wp:positionV relativeFrom="paragraph">
                  <wp:posOffset>279400</wp:posOffset>
                </wp:positionV>
                <wp:extent cx="1371600" cy="285750"/>
                <wp:effectExtent l="9525" t="15240" r="9525" b="13335"/>
                <wp:wrapNone/>
                <wp:docPr id="27"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285750"/>
                        </a:xfrm>
                        <a:prstGeom prst="ellipse">
                          <a:avLst/>
                        </a:prstGeom>
                        <a:noFill/>
                        <a:ln w="19050" algn="ctr">
                          <a:solidFill>
                            <a:srgbClr val="FF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7" o:spid="_x0000_s1026" style="position:absolute;margin-left:54.75pt;margin-top:22pt;width:108pt;height:2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" filled="f" strokecolor="red" strokeweight="1.5pt"/>
            </w:pict>
          </mc:Fallback>
        </mc:AlternateContent>
      </w:r>
      <w:r>
        <w:rPr>
          <w:noProof/>
          <w:lang w:eastAsia="zh-CN"/>
        </w:rPr>
        <w:drawing>
          <wp:inline distT="0" distB="0" distL="0" distR="0">
            <wp:extent cx="4191000" cy="19354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r="49850"/>
                    <a:stretch>
                      <a:fillRect/>
                    </a:stretch>
                  </pic:blipFill>
                  <pic:spPr bwMode="auto">
                    <a:xfrm>
                      <a:off x="0" y="0"/>
                      <a:ext cx="4191000" cy="1935480"/>
                    </a:xfrm>
                    <a:prstGeom prst="rect">
                      <a:avLst/>
                    </a:prstGeom>
                    <a:noFill/>
                    <a:ln>
                      <a:noFill/>
                    </a:ln>
                  </pic:spPr>
                </pic:pic>
              </a:graphicData>
            </a:graphic>
          </wp:inline>
        </w:drawing>
      </w:r>
    </w:p>
    <w:p w:rsidR="007E2FE4" w:rsidRDefault="007E2FE4" w:rsidP="007E2FE4">
      <w:pPr>
        <w:rPr>
          <w:lang w:eastAsia="zh-CN"/>
        </w:rPr>
      </w:pPr>
    </w:p>
    <w:p w:rsidR="007E2FE4" w:rsidRDefault="007E2FE4" w:rsidP="007E2FE4">
      <w:pPr>
        <w:rPr>
          <w:lang w:eastAsia="zh-CN"/>
        </w:rPr>
      </w:pPr>
      <w:r>
        <w:rPr>
          <w:lang w:eastAsia="zh-CN"/>
        </w:rPr>
        <w:t xml:space="preserve">In de kolom evaluatie kan aangegeven of de berekening </w:t>
      </w:r>
      <w:r w:rsidR="00AA06D7">
        <w:rPr>
          <w:lang w:eastAsia="zh-CN"/>
        </w:rPr>
        <w:t>akkoord</w:t>
      </w:r>
      <w:r>
        <w:rPr>
          <w:lang w:eastAsia="zh-CN"/>
        </w:rPr>
        <w:t xml:space="preserve"> is en eventuele opmerkingen (aangeraden wordt in code) te plaatsen.</w:t>
      </w:r>
    </w:p>
    <w:p w:rsidR="007E2FE4" w:rsidRDefault="007E2FE4" w:rsidP="007E2FE4">
      <w:pPr>
        <w:rPr>
          <w:lang w:eastAsia="zh-CN"/>
        </w:rPr>
      </w:pPr>
    </w:p>
    <w:p w:rsidR="007E2FE4" w:rsidRDefault="007E2FE4" w:rsidP="007E2FE4">
      <w:pPr>
        <w:rPr>
          <w:noProof/>
          <w:lang w:val="en-GB" w:eastAsia="zh-CN"/>
        </w:rPr>
      </w:pPr>
      <w:r>
        <w:rPr>
          <w:noProof/>
          <w:lang w:eastAsia="zh-CN"/>
        </w:rPr>
        <w:lastRenderedPageBreak/>
        <w:drawing>
          <wp:inline distT="0" distB="0" distL="0" distR="0">
            <wp:extent cx="2232660" cy="1333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32660" cy="1333500"/>
                    </a:xfrm>
                    <a:prstGeom prst="rect">
                      <a:avLst/>
                    </a:prstGeom>
                    <a:noFill/>
                    <a:ln>
                      <a:noFill/>
                    </a:ln>
                  </pic:spPr>
                </pic:pic>
              </a:graphicData>
            </a:graphic>
          </wp:inline>
        </w:drawing>
      </w:r>
    </w:p>
    <w:p w:rsidR="00AA06D7" w:rsidRDefault="00AA06D7" w:rsidP="00AA06D7">
      <w:pPr>
        <w:pStyle w:val="Heading2"/>
        <w:tabs>
          <w:tab w:val="clear" w:pos="0"/>
          <w:tab w:val="num" w:pos="718"/>
        </w:tabs>
      </w:pPr>
      <w:bookmarkStart w:id="24" w:name="_Toc477793355"/>
      <w:r>
        <w:t>Resultaten exporteren</w:t>
      </w:r>
      <w:bookmarkEnd w:id="24"/>
    </w:p>
    <w:p w:rsidR="00AA06D7" w:rsidRDefault="00AA06D7" w:rsidP="00AA06D7"/>
    <w:p w:rsidR="00AA06D7" w:rsidRDefault="00AA06D7" w:rsidP="00AA06D7">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Exporteer de resultaten via menu</w:t>
      </w:r>
    </w:p>
    <w:p w:rsidR="00AA06D7" w:rsidRPr="00AA06D7" w:rsidRDefault="00AA06D7" w:rsidP="00AA06D7"/>
    <w:p w:rsidR="007E2FE4" w:rsidRDefault="007E2FE4" w:rsidP="007E2FE4">
      <w:pPr>
        <w:rPr>
          <w:noProof/>
          <w:lang w:val="en-GB" w:eastAsia="zh-CN"/>
        </w:rPr>
      </w:pPr>
      <w:r>
        <w:rPr>
          <w:noProof/>
          <w:lang w:eastAsia="zh-CN"/>
        </w:rPr>
        <w:drawing>
          <wp:inline distT="0" distB="0" distL="0" distR="0">
            <wp:extent cx="5943600" cy="10896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1089660"/>
                    </a:xfrm>
                    <a:prstGeom prst="rect">
                      <a:avLst/>
                    </a:prstGeom>
                    <a:noFill/>
                    <a:ln>
                      <a:noFill/>
                    </a:ln>
                  </pic:spPr>
                </pic:pic>
              </a:graphicData>
            </a:graphic>
          </wp:inline>
        </w:drawing>
      </w:r>
    </w:p>
    <w:p w:rsidR="00AA06D7" w:rsidRDefault="00AA06D7" w:rsidP="007E2FE4">
      <w:pPr>
        <w:rPr>
          <w:noProof/>
          <w:lang w:eastAsia="zh-CN"/>
        </w:rPr>
      </w:pPr>
    </w:p>
    <w:p w:rsidR="007E2FE4" w:rsidRDefault="007E2FE4" w:rsidP="007E2FE4">
      <w:pPr>
        <w:rPr>
          <w:noProof/>
          <w:lang w:eastAsia="zh-CN"/>
        </w:rPr>
      </w:pPr>
      <w:r w:rsidRPr="00FC129A">
        <w:rPr>
          <w:noProof/>
          <w:lang w:eastAsia="zh-CN"/>
        </w:rPr>
        <w:t>Dit kan op meerdere wijzen:</w:t>
      </w:r>
    </w:p>
    <w:p w:rsidR="007E2FE4" w:rsidRDefault="007E2FE4" w:rsidP="007E2FE4">
      <w:pPr>
        <w:rPr>
          <w:noProof/>
          <w:lang w:val="en-GB" w:eastAsia="zh-CN"/>
        </w:rPr>
      </w:pPr>
      <w:r>
        <w:rPr>
          <w:noProof/>
          <w:lang w:eastAsia="zh-CN"/>
        </w:rPr>
        <w:drawing>
          <wp:inline distT="0" distB="0" distL="0" distR="0">
            <wp:extent cx="1981200" cy="1028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81200" cy="1028700"/>
                    </a:xfrm>
                    <a:prstGeom prst="rect">
                      <a:avLst/>
                    </a:prstGeom>
                    <a:noFill/>
                    <a:ln>
                      <a:noFill/>
                    </a:ln>
                  </pic:spPr>
                </pic:pic>
              </a:graphicData>
            </a:graphic>
          </wp:inline>
        </w:drawing>
      </w:r>
    </w:p>
    <w:p w:rsidR="007E2FE4" w:rsidRPr="00BF4960" w:rsidRDefault="007E2FE4" w:rsidP="007E2FE4">
      <w:pPr>
        <w:rPr>
          <w:noProof/>
          <w:lang w:eastAsia="zh-CN"/>
        </w:rPr>
      </w:pPr>
      <w:r w:rsidRPr="00BF4960">
        <w:rPr>
          <w:noProof/>
          <w:lang w:eastAsia="zh-CN"/>
        </w:rPr>
        <w:t>Probeer deze drie wijzen.</w:t>
      </w:r>
    </w:p>
    <w:p w:rsidR="00AA06D7" w:rsidRPr="00BF4960" w:rsidRDefault="00AA06D7" w:rsidP="007E2FE4">
      <w:pPr>
        <w:rPr>
          <w:noProof/>
          <w:lang w:eastAsia="zh-CN"/>
        </w:rPr>
      </w:pPr>
    </w:p>
    <w:p w:rsidR="00AA06D7" w:rsidRDefault="00AA06D7" w:rsidP="00AA06D7">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Exporteer de resultaten via tabellenvenstern</w:t>
      </w:r>
    </w:p>
    <w:p w:rsidR="00AA06D7" w:rsidRPr="00FC129A" w:rsidRDefault="00AA06D7" w:rsidP="007E2FE4">
      <w:pPr>
        <w:rPr>
          <w:noProof/>
          <w:lang w:eastAsia="zh-CN"/>
        </w:rPr>
      </w:pPr>
    </w:p>
    <w:p w:rsidR="007E2FE4" w:rsidRPr="00FC129A" w:rsidRDefault="007E2FE4" w:rsidP="007E2FE4">
      <w:pPr>
        <w:rPr>
          <w:lang w:eastAsia="zh-CN"/>
        </w:rPr>
      </w:pPr>
      <w:r>
        <w:rPr>
          <w:lang w:eastAsia="zh-CN"/>
        </w:rPr>
        <w:t>Het is ook mogelijk de data uit het tabellenvenster te exporteren middels de export knop:</w:t>
      </w:r>
    </w:p>
    <w:p w:rsidR="007E2FE4" w:rsidRPr="00FC129A" w:rsidRDefault="007E2FE4" w:rsidP="007E2FE4">
      <w:pPr>
        <w:rPr>
          <w:lang w:eastAsia="zh-CN"/>
        </w:rPr>
      </w:pPr>
    </w:p>
    <w:p w:rsidR="007E2FE4" w:rsidRDefault="007E2FE4" w:rsidP="007E2FE4">
      <w:pPr>
        <w:rPr>
          <w:lang w:eastAsia="zh-CN"/>
        </w:rPr>
      </w:pPr>
      <w:r>
        <w:rPr>
          <w:noProof/>
          <w:lang w:eastAsia="zh-CN"/>
        </w:rPr>
        <w:drawing>
          <wp:inline distT="0" distB="0" distL="0" distR="0">
            <wp:extent cx="3390900" cy="19964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t="26573"/>
                    <a:stretch>
                      <a:fillRect/>
                    </a:stretch>
                  </pic:blipFill>
                  <pic:spPr bwMode="auto">
                    <a:xfrm>
                      <a:off x="0" y="0"/>
                      <a:ext cx="3390900" cy="1996440"/>
                    </a:xfrm>
                    <a:prstGeom prst="rect">
                      <a:avLst/>
                    </a:prstGeom>
                    <a:noFill/>
                    <a:ln>
                      <a:noFill/>
                    </a:ln>
                  </pic:spPr>
                </pic:pic>
              </a:graphicData>
            </a:graphic>
          </wp:inline>
        </w:drawing>
      </w:r>
    </w:p>
    <w:p w:rsidR="007E2FE4" w:rsidRPr="004F1FE8" w:rsidRDefault="007E2FE4" w:rsidP="007E2FE4">
      <w:pPr>
        <w:rPr>
          <w:lang w:eastAsia="zh-CN"/>
        </w:rPr>
      </w:pPr>
    </w:p>
    <w:p w:rsidR="007E2FE4" w:rsidRDefault="007E2FE4" w:rsidP="007E2FE4"/>
    <w:tbl>
      <w:tblPr>
        <w:tblW w:w="0" w:type="auto"/>
        <w:tblLayout w:type="fixed"/>
        <w:tblLook w:val="04A0" w:firstRow="1" w:lastRow="0" w:firstColumn="1" w:lastColumn="0" w:noHBand="0" w:noVBand="1"/>
      </w:tblPr>
      <w:tblGrid>
        <w:gridCol w:w="675"/>
        <w:gridCol w:w="8179"/>
      </w:tblGrid>
      <w:tr w:rsidR="00AA06D7" w:rsidRPr="00A94C72" w:rsidTr="0098114B">
        <w:tc>
          <w:tcPr>
            <w:tcW w:w="675" w:type="dxa"/>
            <w:shd w:val="clear" w:color="auto" w:fill="auto"/>
          </w:tcPr>
          <w:p w:rsidR="00AA06D7" w:rsidRPr="00A94C72" w:rsidRDefault="00AA06D7" w:rsidP="0098114B">
            <w:pPr>
              <w:rPr>
                <w:sz w:val="48"/>
                <w:szCs w:val="48"/>
              </w:rPr>
            </w:pPr>
            <w:r w:rsidRPr="00A94C72">
              <w:rPr>
                <w:sz w:val="48"/>
                <w:szCs w:val="48"/>
              </w:rPr>
              <w:sym w:font="Wingdings" w:char="F046"/>
            </w:r>
          </w:p>
        </w:tc>
        <w:tc>
          <w:tcPr>
            <w:tcW w:w="8179" w:type="dxa"/>
            <w:shd w:val="clear" w:color="auto" w:fill="auto"/>
            <w:vAlign w:val="center"/>
          </w:tcPr>
          <w:p w:rsidR="00AA06D7" w:rsidRPr="00A94C72" w:rsidRDefault="00AA06D7" w:rsidP="0098114B">
            <w:pPr>
              <w:jc w:val="left"/>
            </w:pPr>
            <w:r>
              <w:t>Let op: dit werkt volgens het principe : ‘What you see, is what you get.’ Dus alle selecties worden overgenomen.</w:t>
            </w:r>
          </w:p>
        </w:tc>
      </w:tr>
    </w:tbl>
    <w:p w:rsidR="00AA06D7" w:rsidRDefault="00AA06D7" w:rsidP="007E2FE4"/>
    <w:p w:rsidR="00AA06D7" w:rsidRDefault="00AA06D7" w:rsidP="007E2FE4">
      <w:pPr>
        <w:rPr>
          <w:lang w:eastAsia="zh-CN"/>
        </w:rPr>
      </w:pPr>
      <w:r>
        <w:rPr>
          <w:lang w:eastAsia="zh-CN"/>
        </w:rPr>
        <w:t>Hiermee komt deze tutorial tot een einde. Als DAM gebruiker kan nu (bijvoorbeeld) geëxperimenteerd worden met berekeningen ten behoeve van toetsing van regionale keringen.</w:t>
      </w:r>
    </w:p>
    <w:p w:rsidR="00AA06D7" w:rsidRDefault="00AA06D7">
      <w:pPr>
        <w:spacing w:after="200" w:line="276" w:lineRule="auto"/>
        <w:jc w:val="left"/>
        <w:rPr>
          <w:lang w:eastAsia="zh-CN"/>
        </w:rPr>
      </w:pPr>
    </w:p>
    <w:p w:rsidR="003B4451" w:rsidRDefault="003B4451" w:rsidP="003B4451">
      <w:pPr>
        <w:pStyle w:val="Heading1"/>
      </w:pPr>
      <w:bookmarkStart w:id="25" w:name="_Toc477793356"/>
      <w:r>
        <w:t>Tutorial DAM: Waterspanningen</w:t>
      </w:r>
      <w:bookmarkEnd w:id="25"/>
    </w:p>
    <w:p w:rsidR="000647DC" w:rsidRPr="00A94C72" w:rsidRDefault="000647DC" w:rsidP="000647DC">
      <w:r w:rsidRPr="00A94C72">
        <w:t xml:space="preserve">Onderstaande tutorial geeft een snelle introductie </w:t>
      </w:r>
      <w:r>
        <w:t xml:space="preserve">het werken met rekenscenario’s in </w:t>
      </w:r>
      <w:r w:rsidRPr="00A94C72">
        <w:t xml:space="preserve">DAM. </w:t>
      </w:r>
      <w:r>
        <w:t>Hierbij wordt vanuit gegaan dat de gebruiker de tutorials ‘Introductie’ en ‘Toetsen’ heeft doorlopen.</w:t>
      </w:r>
    </w:p>
    <w:p w:rsidR="000647DC" w:rsidRPr="00A94C72" w:rsidRDefault="000647DC" w:rsidP="000647DC"/>
    <w:p w:rsidR="000647DC" w:rsidRPr="00A94C72" w:rsidRDefault="000647DC" w:rsidP="000647DC">
      <w:r w:rsidRPr="00A94C72">
        <w:t xml:space="preserve">De verschillende </w:t>
      </w:r>
      <w:r>
        <w:t>acties</w:t>
      </w:r>
      <w:r w:rsidRPr="00A94C72">
        <w:t xml:space="preserve"> worden onderstaand aangeduid met het volgende symbool: </w:t>
      </w:r>
      <w:r w:rsidRPr="00A94C72">
        <w:rPr>
          <w:color w:val="0000FF"/>
        </w:rPr>
        <w:sym w:font="Wingdings" w:char="F038"/>
      </w:r>
    </w:p>
    <w:p w:rsidR="000647DC" w:rsidRPr="000647DC" w:rsidRDefault="000647DC" w:rsidP="000647DC"/>
    <w:p w:rsidR="003B4451" w:rsidRDefault="003B4451" w:rsidP="003B4451">
      <w:pPr>
        <w:pStyle w:val="Heading2"/>
        <w:tabs>
          <w:tab w:val="clear" w:pos="0"/>
          <w:tab w:val="num" w:pos="718"/>
        </w:tabs>
      </w:pPr>
      <w:bookmarkStart w:id="26" w:name="_Toc477793357"/>
      <w:r>
        <w:t>Open project</w:t>
      </w:r>
      <w:bookmarkEnd w:id="26"/>
    </w:p>
    <w:p w:rsidR="000E217A" w:rsidRPr="000E217A" w:rsidRDefault="000E217A" w:rsidP="000E217A"/>
    <w:p w:rsidR="003B4451" w:rsidRPr="00A14B46" w:rsidRDefault="003B4451" w:rsidP="003B4451">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Open project CIP_waterspanningen.damx</w:t>
      </w:r>
    </w:p>
    <w:p w:rsidR="003B4451" w:rsidRPr="00F422E6" w:rsidRDefault="003B4451" w:rsidP="003B4451"/>
    <w:p w:rsidR="003B4451" w:rsidRDefault="003B4451" w:rsidP="003B4451">
      <w:r>
        <w:t>Open het volgende project:</w:t>
      </w:r>
    </w:p>
    <w:p w:rsidR="003B4451" w:rsidRDefault="003B4451" w:rsidP="007E2FE4">
      <w:pPr>
        <w:rPr>
          <w:noProof/>
          <w:lang w:eastAsia="zh-CN"/>
        </w:rPr>
      </w:pPr>
    </w:p>
    <w:p w:rsidR="007E2FE4" w:rsidRDefault="003B4451" w:rsidP="000E217A">
      <w:pPr>
        <w:jc w:val="center"/>
        <w:rPr>
          <w:noProof/>
          <w:lang w:eastAsia="zh-CN"/>
        </w:rPr>
      </w:pPr>
      <w:r>
        <w:rPr>
          <w:noProof/>
          <w:lang w:eastAsia="zh-CN"/>
        </w:rPr>
        <w:drawing>
          <wp:inline distT="0" distB="0" distL="0" distR="0" wp14:anchorId="11D0146C" wp14:editId="487501D6">
            <wp:extent cx="3370217" cy="2052376"/>
            <wp:effectExtent l="0" t="0" r="1905"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372691" cy="2053882"/>
                    </a:xfrm>
                    <a:prstGeom prst="rect">
                      <a:avLst/>
                    </a:prstGeom>
                  </pic:spPr>
                </pic:pic>
              </a:graphicData>
            </a:graphic>
          </wp:inline>
        </w:drawing>
      </w:r>
    </w:p>
    <w:p w:rsidR="003B4451" w:rsidRDefault="003B4451" w:rsidP="007E2FE4">
      <w:pPr>
        <w:rPr>
          <w:noProof/>
          <w:lang w:eastAsia="zh-CN"/>
        </w:rPr>
      </w:pPr>
    </w:p>
    <w:p w:rsidR="003B4451" w:rsidRPr="00A14B46" w:rsidRDefault="003B4451" w:rsidP="003B4451">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 xml:space="preserve">Versleep het eigenschappenscherm </w:t>
      </w:r>
    </w:p>
    <w:p w:rsidR="003B4451" w:rsidRDefault="003B4451" w:rsidP="003B4451">
      <w:pPr>
        <w:jc w:val="center"/>
        <w:rPr>
          <w:noProof/>
          <w:lang w:eastAsia="zh-CN"/>
        </w:rPr>
      </w:pPr>
      <w:r>
        <w:rPr>
          <w:noProof/>
          <w:lang w:eastAsia="zh-CN"/>
        </w:rPr>
        <w:drawing>
          <wp:inline distT="0" distB="0" distL="0" distR="0" wp14:anchorId="4B44775A" wp14:editId="1CA39A61">
            <wp:extent cx="905001" cy="924054"/>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en_verplaatsen.png"/>
                    <pic:cNvPicPr/>
                  </pic:nvPicPr>
                  <pic:blipFill>
                    <a:blip r:embed="rId59">
                      <a:extLst>
                        <a:ext uri="{28A0092B-C50C-407E-A947-70E740481C1C}">
                          <a14:useLocalDpi xmlns:a14="http://schemas.microsoft.com/office/drawing/2010/main" val="0"/>
                        </a:ext>
                      </a:extLst>
                    </a:blip>
                    <a:stretch>
                      <a:fillRect/>
                    </a:stretch>
                  </pic:blipFill>
                  <pic:spPr>
                    <a:xfrm>
                      <a:off x="0" y="0"/>
                      <a:ext cx="905001" cy="924054"/>
                    </a:xfrm>
                    <a:prstGeom prst="rect">
                      <a:avLst/>
                    </a:prstGeom>
                  </pic:spPr>
                </pic:pic>
              </a:graphicData>
            </a:graphic>
          </wp:inline>
        </w:drawing>
      </w:r>
    </w:p>
    <w:p w:rsidR="003B4451" w:rsidRDefault="003B4451" w:rsidP="003B4451">
      <w:pPr>
        <w:rPr>
          <w:noProof/>
          <w:lang w:eastAsia="zh-CN"/>
        </w:rPr>
      </w:pPr>
      <w:r>
        <w:rPr>
          <w:noProof/>
          <w:lang w:eastAsia="zh-CN"/>
        </w:rPr>
        <w:t>Het DAM scherm is opgebouwd uit individuele (sub)vensters die, net als de Windows vensters,  verplaatst,  vergroot en verkleind kunnen worden.  De ‘drag-and-drop’ functionaliteit wordt geactiveerd door met de cursor de bovenbalk van een venster op te pakken. Er verschijnt dan een sterachtig icoon in beeld bestaande uit verschillende opties.  Een venster kan naast (links/rechts), boven of onder een ander venster geplaatst worden, of als een extra tabblad van een ander venster (middelste icoon.  Een andere optie is het verslepen naar een tweede computerscherm. Via het hoofdmenu Beeld - Herstel gaat de gebruiker terug naar de oorspronkelijke schermindeling.</w:t>
      </w:r>
    </w:p>
    <w:p w:rsidR="000E217A" w:rsidRDefault="000E217A">
      <w:pPr>
        <w:spacing w:after="200" w:line="276" w:lineRule="auto"/>
        <w:jc w:val="left"/>
        <w:rPr>
          <w:noProof/>
          <w:lang w:eastAsia="zh-CN"/>
        </w:rPr>
      </w:pPr>
      <w:r>
        <w:rPr>
          <w:noProof/>
          <w:lang w:eastAsia="zh-CN"/>
        </w:rPr>
        <w:br w:type="page"/>
      </w:r>
    </w:p>
    <w:p w:rsidR="004E441B" w:rsidRDefault="004E441B" w:rsidP="004E441B">
      <w:pPr>
        <w:pStyle w:val="Heading2"/>
        <w:tabs>
          <w:tab w:val="clear" w:pos="0"/>
          <w:tab w:val="num" w:pos="718"/>
        </w:tabs>
      </w:pPr>
      <w:bookmarkStart w:id="27" w:name="_Toc477793358"/>
      <w:r>
        <w:lastRenderedPageBreak/>
        <w:t>Rekenscenario’s inzien</w:t>
      </w:r>
      <w:bookmarkEnd w:id="27"/>
    </w:p>
    <w:p w:rsidR="004E441B" w:rsidRDefault="004E441B" w:rsidP="003B4451">
      <w:pPr>
        <w:rPr>
          <w:noProof/>
          <w:lang w:eastAsia="zh-CN"/>
        </w:rPr>
      </w:pPr>
    </w:p>
    <w:p w:rsidR="003B4451" w:rsidRDefault="003B4451" w:rsidP="003B4451">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Selecteer een locatie en bekijk de rekenscenario’s</w:t>
      </w:r>
    </w:p>
    <w:p w:rsidR="003B4451" w:rsidRDefault="003B4451" w:rsidP="003B4451">
      <w:pPr>
        <w:rPr>
          <w:noProof/>
          <w:lang w:eastAsia="zh-CN"/>
        </w:rPr>
      </w:pPr>
    </w:p>
    <w:p w:rsidR="003B4451" w:rsidRDefault="003B4451" w:rsidP="003B4451">
      <w:pPr>
        <w:rPr>
          <w:noProof/>
          <w:lang w:eastAsia="zh-CN"/>
        </w:rPr>
      </w:pPr>
      <w:r>
        <w:rPr>
          <w:noProof/>
          <w:lang w:eastAsia="zh-CN"/>
        </w:rPr>
        <w:t>In dit project worden een viertal scenario’s doorgerekend:</w:t>
      </w:r>
    </w:p>
    <w:p w:rsidR="003B4451" w:rsidRDefault="00E92A46" w:rsidP="004E441B">
      <w:pPr>
        <w:ind w:left="1418" w:hanging="1418"/>
        <w:rPr>
          <w:noProof/>
          <w:lang w:eastAsia="zh-CN"/>
        </w:rPr>
      </w:pPr>
      <w:r>
        <w:rPr>
          <w:noProof/>
          <w:lang w:eastAsia="zh-CN"/>
        </w:rPr>
        <w:t>Scenario 1</w:t>
      </w:r>
      <w:r>
        <w:rPr>
          <w:noProof/>
          <w:lang w:eastAsia="zh-CN"/>
        </w:rPr>
        <w:tab/>
      </w:r>
      <w:r w:rsidR="003B4451">
        <w:rPr>
          <w:noProof/>
          <w:lang w:eastAsia="zh-CN"/>
        </w:rPr>
        <w:t>Run met Uplift Van voor de uitgan</w:t>
      </w:r>
      <w:r w:rsidR="004E441B">
        <w:rPr>
          <w:noProof/>
          <w:lang w:eastAsia="zh-CN"/>
        </w:rPr>
        <w:t>g</w:t>
      </w:r>
      <w:r w:rsidR="003B4451">
        <w:rPr>
          <w:noProof/>
          <w:lang w:eastAsia="zh-CN"/>
        </w:rPr>
        <w:t>ssituatie (standaard schematisering waterspanning)</w:t>
      </w:r>
    </w:p>
    <w:p w:rsidR="003B4451" w:rsidRDefault="004E441B" w:rsidP="003B4451">
      <w:pPr>
        <w:rPr>
          <w:noProof/>
          <w:lang w:eastAsia="zh-CN"/>
        </w:rPr>
      </w:pPr>
      <w:r>
        <w:rPr>
          <w:noProof/>
          <w:lang w:eastAsia="zh-CN"/>
        </w:rPr>
        <w:t>Scenario 2</w:t>
      </w:r>
      <w:r>
        <w:rPr>
          <w:noProof/>
          <w:lang w:eastAsia="zh-CN"/>
        </w:rPr>
        <w:tab/>
      </w:r>
      <w:r w:rsidR="003B4451">
        <w:rPr>
          <w:noProof/>
          <w:lang w:eastAsia="zh-CN"/>
        </w:rPr>
        <w:t>Variatie</w:t>
      </w:r>
      <w:r>
        <w:rPr>
          <w:noProof/>
          <w:lang w:eastAsia="zh-CN"/>
        </w:rPr>
        <w:t xml:space="preserve">: PL1 insteek binnenberm </w:t>
      </w:r>
      <w:r w:rsidR="003B4451">
        <w:rPr>
          <w:noProof/>
          <w:lang w:eastAsia="zh-CN"/>
        </w:rPr>
        <w:t>reductie berm leeg</w:t>
      </w:r>
      <w:r>
        <w:rPr>
          <w:noProof/>
          <w:lang w:eastAsia="zh-CN"/>
        </w:rPr>
        <w:t xml:space="preserve"> *)</w:t>
      </w:r>
      <w:r w:rsidR="003B4451">
        <w:rPr>
          <w:noProof/>
          <w:lang w:eastAsia="zh-CN"/>
        </w:rPr>
        <w:t xml:space="preserve"> </w:t>
      </w:r>
    </w:p>
    <w:p w:rsidR="004E441B" w:rsidRDefault="004E441B" w:rsidP="003B4451">
      <w:pPr>
        <w:rPr>
          <w:noProof/>
          <w:lang w:eastAsia="zh-CN"/>
        </w:rPr>
      </w:pPr>
      <w:r>
        <w:rPr>
          <w:noProof/>
          <w:lang w:eastAsia="zh-CN"/>
        </w:rPr>
        <w:t>Scenario 3</w:t>
      </w:r>
      <w:r>
        <w:rPr>
          <w:noProof/>
          <w:lang w:eastAsia="zh-CN"/>
        </w:rPr>
        <w:tab/>
        <w:t>Variatie</w:t>
      </w:r>
      <w:r w:rsidR="003B4451">
        <w:rPr>
          <w:noProof/>
          <w:lang w:eastAsia="zh-CN"/>
        </w:rPr>
        <w:t xml:space="preserve">: PL1 </w:t>
      </w:r>
      <w:r>
        <w:rPr>
          <w:noProof/>
          <w:lang w:eastAsia="zh-CN"/>
        </w:rPr>
        <w:t xml:space="preserve">insteek binnenberm </w:t>
      </w:r>
      <w:r w:rsidR="003B4451">
        <w:rPr>
          <w:noProof/>
          <w:lang w:eastAsia="zh-CN"/>
        </w:rPr>
        <w:t>reductie 0,10m,</w:t>
      </w:r>
    </w:p>
    <w:p w:rsidR="003B4451" w:rsidRDefault="004E441B" w:rsidP="003B4451">
      <w:pPr>
        <w:rPr>
          <w:noProof/>
          <w:lang w:eastAsia="zh-CN"/>
        </w:rPr>
      </w:pPr>
      <w:r>
        <w:rPr>
          <w:noProof/>
          <w:lang w:eastAsia="zh-CN"/>
        </w:rPr>
        <w:t>Scenario 4</w:t>
      </w:r>
      <w:r>
        <w:rPr>
          <w:noProof/>
          <w:lang w:eastAsia="zh-CN"/>
        </w:rPr>
        <w:tab/>
        <w:t>Variatie;</w:t>
      </w:r>
      <w:r w:rsidR="003B4451">
        <w:rPr>
          <w:noProof/>
          <w:lang w:eastAsia="zh-CN"/>
        </w:rPr>
        <w:t xml:space="preserve"> PL1 </w:t>
      </w:r>
      <w:r>
        <w:rPr>
          <w:noProof/>
          <w:lang w:eastAsia="zh-CN"/>
        </w:rPr>
        <w:t xml:space="preserve">insteek binnenberm </w:t>
      </w:r>
      <w:r w:rsidR="003B4451">
        <w:rPr>
          <w:noProof/>
          <w:lang w:eastAsia="zh-CN"/>
        </w:rPr>
        <w:t>reductie 0,50m.</w:t>
      </w:r>
    </w:p>
    <w:p w:rsidR="004E441B" w:rsidRDefault="004E441B" w:rsidP="003B4451">
      <w:pPr>
        <w:rPr>
          <w:noProof/>
          <w:lang w:eastAsia="zh-CN"/>
        </w:rPr>
      </w:pPr>
    </w:p>
    <w:p w:rsidR="004E441B" w:rsidRDefault="004E441B" w:rsidP="004E441B">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Reken</w:t>
      </w:r>
    </w:p>
    <w:p w:rsidR="004E441B" w:rsidRDefault="004E441B" w:rsidP="003B4451">
      <w:pPr>
        <w:rPr>
          <w:noProof/>
          <w:lang w:eastAsia="zh-CN"/>
        </w:rPr>
      </w:pPr>
      <w:r>
        <w:rPr>
          <w:noProof/>
          <w:lang w:eastAsia="zh-CN"/>
        </w:rPr>
        <w:t>Voer een berekening uit voor een locatie. Meerdere is locaties is ook mogelijk, maar vergroot de tijdsduur. Deze kan weer teruggebracht worden door de gridinstellingen aan te passen of door multicore te rekenen.</w:t>
      </w:r>
    </w:p>
    <w:p w:rsidR="004E441B" w:rsidRDefault="004E441B" w:rsidP="003B4451">
      <w:pPr>
        <w:rPr>
          <w:noProof/>
          <w:lang w:eastAsia="zh-CN"/>
        </w:rPr>
      </w:pPr>
      <w:r>
        <w:rPr>
          <w:noProof/>
          <w:lang w:eastAsia="zh-CN"/>
        </w:rPr>
        <w:t>Bekijk de resultaten en zie de verschillen met betrekking tot de schematisatie van de freatische lijn.</w:t>
      </w:r>
    </w:p>
    <w:p w:rsidR="004E441B" w:rsidRDefault="004E441B" w:rsidP="003B4451">
      <w:pPr>
        <w:rPr>
          <w:noProof/>
          <w:lang w:eastAsia="zh-CN"/>
        </w:rPr>
      </w:pPr>
    </w:p>
    <w:p w:rsidR="004E441B" w:rsidRDefault="004E441B" w:rsidP="004E441B">
      <w:pPr>
        <w:pStyle w:val="Heading2"/>
        <w:tabs>
          <w:tab w:val="clear" w:pos="0"/>
          <w:tab w:val="num" w:pos="718"/>
        </w:tabs>
      </w:pPr>
      <w:bookmarkStart w:id="28" w:name="_Toc477793359"/>
      <w:r>
        <w:t>Rekenscenario’s aanpassen</w:t>
      </w:r>
      <w:bookmarkEnd w:id="28"/>
    </w:p>
    <w:p w:rsidR="004E441B" w:rsidRDefault="004E441B" w:rsidP="003B4451">
      <w:pPr>
        <w:rPr>
          <w:noProof/>
          <w:lang w:eastAsia="zh-CN"/>
        </w:rPr>
      </w:pPr>
    </w:p>
    <w:p w:rsidR="004E441B" w:rsidRDefault="004E441B" w:rsidP="004E441B">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Pas de rekenscenario’s aan in DAM</w:t>
      </w:r>
    </w:p>
    <w:p w:rsidR="004E441B" w:rsidRDefault="004E441B" w:rsidP="003B4451">
      <w:pPr>
        <w:rPr>
          <w:noProof/>
          <w:lang w:eastAsia="zh-CN"/>
        </w:rPr>
      </w:pPr>
      <w:r>
        <w:rPr>
          <w:noProof/>
          <w:lang w:eastAsia="zh-CN"/>
        </w:rPr>
        <w:t>Door andere waarden in de tabel in te vullen, worden de rekenscenario’s aangepast.</w:t>
      </w:r>
    </w:p>
    <w:p w:rsidR="004E441B" w:rsidRDefault="004E441B" w:rsidP="003B4451">
      <w:pPr>
        <w:rPr>
          <w:noProof/>
          <w:lang w:eastAsia="zh-CN"/>
        </w:rPr>
      </w:pPr>
    </w:p>
    <w:p w:rsidR="004E441B" w:rsidRDefault="004E441B" w:rsidP="004E441B">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Pas de rekenscenario’s aan in excel</w:t>
      </w:r>
    </w:p>
    <w:p w:rsidR="0098114B" w:rsidRDefault="004E441B" w:rsidP="003B4451">
      <w:pPr>
        <w:rPr>
          <w:noProof/>
          <w:lang w:eastAsia="zh-CN"/>
        </w:rPr>
      </w:pPr>
      <w:r>
        <w:rPr>
          <w:noProof/>
          <w:lang w:eastAsia="zh-CN"/>
        </w:rPr>
        <w:t xml:space="preserve">De rekenscenario’s in </w:t>
      </w:r>
      <w:r w:rsidR="0098114B">
        <w:rPr>
          <w:noProof/>
          <w:lang w:eastAsia="zh-CN"/>
        </w:rPr>
        <w:t>DAM worden ingelezen aan de hand van het bestand scenario.csv.</w:t>
      </w:r>
    </w:p>
    <w:p w:rsidR="0098114B" w:rsidRDefault="0098114B" w:rsidP="003B4451">
      <w:pPr>
        <w:rPr>
          <w:noProof/>
          <w:lang w:eastAsia="zh-CN"/>
        </w:rPr>
      </w:pPr>
      <w:r>
        <w:rPr>
          <w:noProof/>
          <w:lang w:eastAsia="zh-CN"/>
        </w:rPr>
        <w:t>Dit bestand is ook aan te passen.</w:t>
      </w:r>
    </w:p>
    <w:p w:rsidR="0098114B" w:rsidRDefault="0098114B" w:rsidP="003B4451">
      <w:pPr>
        <w:rPr>
          <w:noProof/>
          <w:lang w:eastAsia="zh-CN"/>
        </w:rPr>
      </w:pPr>
    </w:p>
    <w:p w:rsidR="00300BC7" w:rsidRDefault="00300BC7" w:rsidP="003B4451">
      <w:pPr>
        <w:rPr>
          <w:noProof/>
          <w:lang w:eastAsia="zh-CN"/>
        </w:rPr>
      </w:pPr>
    </w:p>
    <w:tbl>
      <w:tblPr>
        <w:tblW w:w="0" w:type="auto"/>
        <w:tblLayout w:type="fixed"/>
        <w:tblLook w:val="04A0" w:firstRow="1" w:lastRow="0" w:firstColumn="1" w:lastColumn="0" w:noHBand="0" w:noVBand="1"/>
      </w:tblPr>
      <w:tblGrid>
        <w:gridCol w:w="675"/>
        <w:gridCol w:w="8179"/>
      </w:tblGrid>
      <w:tr w:rsidR="00300BC7" w:rsidRPr="00A94C72" w:rsidTr="008E7155">
        <w:tc>
          <w:tcPr>
            <w:tcW w:w="675" w:type="dxa"/>
            <w:shd w:val="clear" w:color="auto" w:fill="auto"/>
          </w:tcPr>
          <w:p w:rsidR="00300BC7" w:rsidRPr="00A94C72" w:rsidRDefault="00300BC7" w:rsidP="008E7155">
            <w:pPr>
              <w:rPr>
                <w:sz w:val="48"/>
                <w:szCs w:val="48"/>
              </w:rPr>
            </w:pPr>
            <w:r w:rsidRPr="00A94C72">
              <w:rPr>
                <w:sz w:val="48"/>
                <w:szCs w:val="48"/>
              </w:rPr>
              <w:sym w:font="Wingdings" w:char="F046"/>
            </w:r>
          </w:p>
        </w:tc>
        <w:tc>
          <w:tcPr>
            <w:tcW w:w="8179" w:type="dxa"/>
            <w:shd w:val="clear" w:color="auto" w:fill="auto"/>
            <w:vAlign w:val="center"/>
          </w:tcPr>
          <w:p w:rsidR="00300BC7" w:rsidRPr="00A94C72" w:rsidRDefault="00300BC7" w:rsidP="008E7155">
            <w:pPr>
              <w:jc w:val="left"/>
            </w:pPr>
            <w:r>
              <w:rPr>
                <w:noProof/>
                <w:lang w:eastAsia="zh-CN"/>
              </w:rPr>
              <w:t>Bij het bewerken van csv-bestanden in excel is waakzaamheid geboden; er kunnen verschillen optreden doordat excel verkeerde instellingen kent. Het decimaal teken wordt een punt-komma in plaats van een punt, bijvoorbeeld.</w:t>
            </w:r>
          </w:p>
        </w:tc>
      </w:tr>
    </w:tbl>
    <w:p w:rsidR="0098114B" w:rsidRDefault="0098114B" w:rsidP="00300BC7">
      <w:pPr>
        <w:ind w:left="709"/>
        <w:rPr>
          <w:noProof/>
          <w:lang w:eastAsia="zh-CN"/>
        </w:rPr>
      </w:pPr>
    </w:p>
    <w:p w:rsidR="0098114B" w:rsidRPr="0098114B" w:rsidRDefault="0098114B" w:rsidP="00300BC7">
      <w:pPr>
        <w:ind w:left="709"/>
        <w:rPr>
          <w:b/>
          <w:noProof/>
          <w:lang w:eastAsia="zh-CN"/>
        </w:rPr>
      </w:pPr>
      <w:r w:rsidRPr="0098114B">
        <w:rPr>
          <w:b/>
          <w:noProof/>
          <w:lang w:eastAsia="zh-CN"/>
        </w:rPr>
        <w:t>Instellingen Excel</w:t>
      </w:r>
    </w:p>
    <w:p w:rsidR="0098114B" w:rsidRPr="003E62C2" w:rsidRDefault="0098114B" w:rsidP="00300BC7">
      <w:pPr>
        <w:ind w:left="709"/>
        <w:rPr>
          <w:i/>
        </w:rPr>
      </w:pPr>
      <w:r w:rsidRPr="003E62C2">
        <w:rPr>
          <w:i/>
        </w:rPr>
        <w:t>De tools buiten DAM gebruiken als decimaalteken een punt . Hiervoor is het van belang dat in het Windows menu “Regional and Language Options”, te</w:t>
      </w:r>
      <w:r>
        <w:rPr>
          <w:i/>
        </w:rPr>
        <w:t xml:space="preserve"> vinden in het “Control panel” </w:t>
      </w:r>
    </w:p>
    <w:p w:rsidR="0098114B" w:rsidRDefault="0098114B" w:rsidP="00300BC7">
      <w:pPr>
        <w:ind w:left="709"/>
      </w:pPr>
      <w:r>
        <w:rPr>
          <w:noProof/>
          <w:lang w:eastAsia="zh-CN"/>
        </w:rPr>
        <w:drawing>
          <wp:anchor distT="0" distB="0" distL="114300" distR="114300" simplePos="0" relativeHeight="251697152" behindDoc="0" locked="0" layoutInCell="1" allowOverlap="1" wp14:anchorId="0310009B" wp14:editId="17F3F38E">
            <wp:simplePos x="0" y="0"/>
            <wp:positionH relativeFrom="column">
              <wp:posOffset>-49530</wp:posOffset>
            </wp:positionH>
            <wp:positionV relativeFrom="paragraph">
              <wp:posOffset>64770</wp:posOffset>
            </wp:positionV>
            <wp:extent cx="2123440" cy="2515870"/>
            <wp:effectExtent l="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23440" cy="2515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300BC7" w:rsidRDefault="00300BC7" w:rsidP="00300BC7">
      <w:pPr>
        <w:ind w:left="709"/>
      </w:pPr>
    </w:p>
    <w:p w:rsidR="0098114B" w:rsidRPr="001970AB" w:rsidRDefault="00300BC7" w:rsidP="00300BC7">
      <w:pPr>
        <w:ind w:left="709"/>
      </w:pPr>
      <w:r>
        <w:t>Kies ‘customize</w:t>
      </w:r>
      <w:r w:rsidRPr="001970AB">
        <w:t>.</w:t>
      </w:r>
      <w:r w:rsidR="0098114B" w:rsidRPr="001970AB">
        <w:t xml:space="preserve">Zet een punt (.) als decimaal scheidingsteken. </w:t>
      </w:r>
      <w:r w:rsidR="0098114B">
        <w:t>Zet de</w:t>
      </w:r>
      <w:r w:rsidR="0098114B" w:rsidRPr="001970AB">
        <w:t xml:space="preserve"> optie “Digit grouping” </w:t>
      </w:r>
      <w:r w:rsidR="0098114B">
        <w:t xml:space="preserve">uit, </w:t>
      </w:r>
      <w:r w:rsidR="0098114B" w:rsidRPr="001970AB">
        <w:t>door te kiezen voor de optie waar alle getallen achter elkaa</w:t>
      </w:r>
      <w:r w:rsidR="0098114B">
        <w:t xml:space="preserve">r staan. </w:t>
      </w:r>
      <w:r w:rsidR="0098114B" w:rsidRPr="001970AB">
        <w:t xml:space="preserve">Deze optie kan namelijk problemen geven bij het inlezen van de bestanden in andere programma’s die gebruikt worden in het DAM proces. </w:t>
      </w:r>
      <w:r w:rsidR="0098114B">
        <w:t xml:space="preserve">Zet </w:t>
      </w:r>
      <w:r w:rsidR="0098114B" w:rsidRPr="001970AB">
        <w:t xml:space="preserve">Digital grouping </w:t>
      </w:r>
      <w:r w:rsidR="0098114B">
        <w:t>ook goed onder</w:t>
      </w:r>
      <w:r w:rsidR="0098114B" w:rsidRPr="001970AB">
        <w:t xml:space="preserve"> de tab ‘currency’.</w:t>
      </w:r>
    </w:p>
    <w:p w:rsidR="0098114B" w:rsidRPr="00BE2FF7" w:rsidRDefault="0098114B" w:rsidP="00300BC7">
      <w:pPr>
        <w:pStyle w:val="Geenafstand"/>
        <w:ind w:left="709"/>
        <w:rPr>
          <w:rFonts w:ascii="Arial" w:eastAsia="Times New Roman" w:hAnsi="Arial" w:cs="Arial"/>
          <w:sz w:val="21"/>
          <w:szCs w:val="24"/>
        </w:rPr>
      </w:pPr>
    </w:p>
    <w:p w:rsidR="0098114B" w:rsidRDefault="0098114B" w:rsidP="00300BC7">
      <w:pPr>
        <w:ind w:left="709"/>
      </w:pPr>
    </w:p>
    <w:p w:rsidR="0098114B" w:rsidRDefault="0098114B" w:rsidP="00300BC7">
      <w:pPr>
        <w:ind w:left="709"/>
      </w:pPr>
      <w:r>
        <w:rPr>
          <w:noProof/>
          <w:lang w:eastAsia="zh-CN"/>
        </w:rPr>
        <w:drawing>
          <wp:anchor distT="0" distB="0" distL="114300" distR="114300" simplePos="0" relativeHeight="251698176" behindDoc="0" locked="0" layoutInCell="1" allowOverlap="1" wp14:anchorId="04D35FBD" wp14:editId="3C0C9546">
            <wp:simplePos x="0" y="0"/>
            <wp:positionH relativeFrom="column">
              <wp:posOffset>46990</wp:posOffset>
            </wp:positionH>
            <wp:positionV relativeFrom="paragraph">
              <wp:posOffset>-19050</wp:posOffset>
            </wp:positionV>
            <wp:extent cx="2121535" cy="2514600"/>
            <wp:effectExtent l="0" t="0" r="0" b="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21535" cy="2514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pPr>
    </w:p>
    <w:p w:rsidR="0098114B" w:rsidRDefault="0098114B"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ind w:left="709"/>
        <w:rPr>
          <w:noProof/>
          <w:lang w:eastAsia="zh-CN"/>
        </w:rPr>
      </w:pPr>
    </w:p>
    <w:p w:rsidR="00300BC7" w:rsidRDefault="00300BC7" w:rsidP="00300BC7">
      <w:pPr>
        <w:rPr>
          <w:color w:val="0000FF"/>
          <w:sz w:val="28"/>
          <w:szCs w:val="28"/>
          <w:u w:val="single"/>
        </w:rPr>
      </w:pPr>
      <w:r w:rsidRPr="00A14B46">
        <w:rPr>
          <w:color w:val="0000FF"/>
          <w:sz w:val="28"/>
          <w:szCs w:val="28"/>
          <w:u w:val="single"/>
        </w:rPr>
        <w:sym w:font="Wingdings" w:char="F038"/>
      </w:r>
      <w:r w:rsidRPr="00A14B46">
        <w:rPr>
          <w:color w:val="0000FF"/>
          <w:sz w:val="28"/>
          <w:szCs w:val="28"/>
          <w:u w:val="single"/>
        </w:rPr>
        <w:tab/>
      </w:r>
      <w:r>
        <w:rPr>
          <w:color w:val="0000FF"/>
          <w:sz w:val="28"/>
          <w:szCs w:val="28"/>
          <w:u w:val="single"/>
        </w:rPr>
        <w:t>Reken de aangepaste scenario’s door</w:t>
      </w:r>
    </w:p>
    <w:p w:rsidR="00300BC7" w:rsidRDefault="00300BC7" w:rsidP="00300BC7">
      <w:pPr>
        <w:ind w:left="709"/>
        <w:rPr>
          <w:noProof/>
          <w:lang w:eastAsia="zh-CN"/>
        </w:rPr>
      </w:pPr>
    </w:p>
    <w:p w:rsidR="00300BC7" w:rsidRDefault="00300BC7" w:rsidP="00300BC7">
      <w:pPr>
        <w:rPr>
          <w:noProof/>
          <w:lang w:eastAsia="zh-CN"/>
        </w:rPr>
      </w:pPr>
      <w:r>
        <w:rPr>
          <w:noProof/>
          <w:lang w:eastAsia="zh-CN"/>
        </w:rPr>
        <w:t>Hiervoor dienen de bronbestanden opnieuw ingelezen te worden, dus middels de defx.</w:t>
      </w:r>
    </w:p>
    <w:p w:rsidR="00300BC7" w:rsidRDefault="00300BC7" w:rsidP="00300BC7">
      <w:pPr>
        <w:rPr>
          <w:noProof/>
          <w:lang w:eastAsia="zh-CN"/>
        </w:rPr>
      </w:pPr>
    </w:p>
    <w:p w:rsidR="00300BC7" w:rsidRDefault="00300BC7" w:rsidP="00300BC7">
      <w:pPr>
        <w:rPr>
          <w:lang w:eastAsia="zh-CN"/>
        </w:rPr>
      </w:pPr>
      <w:r>
        <w:rPr>
          <w:lang w:eastAsia="zh-CN"/>
        </w:rPr>
        <w:t>Hiermee komt deze tutorial tot een einde. Als DAM gebruiker kan nu (bijvoorbeeld) geëxperimenteerd worden met rekenscenario’s, bijvoorbeeld met variaties op de schematisatie van de freatische lijn.</w:t>
      </w:r>
    </w:p>
    <w:p w:rsidR="00300BC7" w:rsidRDefault="00300BC7" w:rsidP="00300BC7">
      <w:pPr>
        <w:rPr>
          <w:noProof/>
          <w:lang w:eastAsia="zh-CN"/>
        </w:rPr>
      </w:pPr>
    </w:p>
    <w:sectPr w:rsidR="00300BC7">
      <w:footerReference w:type="default" r:id="rId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14B" w:rsidRDefault="0098114B" w:rsidP="00902C8D">
      <w:pPr>
        <w:spacing w:line="240" w:lineRule="auto"/>
      </w:pPr>
      <w:r>
        <w:separator/>
      </w:r>
    </w:p>
  </w:endnote>
  <w:endnote w:type="continuationSeparator" w:id="0">
    <w:p w:rsidR="0098114B" w:rsidRDefault="0098114B" w:rsidP="00902C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2419658"/>
      <w:docPartObj>
        <w:docPartGallery w:val="Page Numbers (Bottom of Page)"/>
        <w:docPartUnique/>
      </w:docPartObj>
    </w:sdtPr>
    <w:sdtEndPr>
      <w:rPr>
        <w:noProof/>
      </w:rPr>
    </w:sdtEndPr>
    <w:sdtContent>
      <w:p w:rsidR="0098114B" w:rsidRDefault="0098114B">
        <w:pPr>
          <w:pStyle w:val="Footer"/>
          <w:jc w:val="center"/>
        </w:pPr>
        <w:r>
          <w:fldChar w:fldCharType="begin"/>
        </w:r>
        <w:r>
          <w:instrText xml:space="preserve"> PAGE   \* MERGEFORMAT </w:instrText>
        </w:r>
        <w:r>
          <w:fldChar w:fldCharType="separate"/>
        </w:r>
        <w:r w:rsidR="00BF4960">
          <w:rPr>
            <w:noProof/>
          </w:rPr>
          <w:t>2</w:t>
        </w:r>
        <w:r>
          <w:rPr>
            <w:noProof/>
          </w:rPr>
          <w:fldChar w:fldCharType="end"/>
        </w:r>
      </w:p>
    </w:sdtContent>
  </w:sdt>
  <w:p w:rsidR="0098114B" w:rsidRDefault="009811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14B" w:rsidRDefault="0098114B" w:rsidP="00902C8D">
      <w:pPr>
        <w:spacing w:line="240" w:lineRule="auto"/>
      </w:pPr>
      <w:r>
        <w:separator/>
      </w:r>
    </w:p>
  </w:footnote>
  <w:footnote w:type="continuationSeparator" w:id="0">
    <w:p w:rsidR="0098114B" w:rsidRDefault="0098114B" w:rsidP="00902C8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170D72"/>
    <w:multiLevelType w:val="multilevel"/>
    <w:tmpl w:val="0409001D"/>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255"/>
        </w:tabs>
        <w:ind w:left="255"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
    <w:nsid w:val="6AC2506E"/>
    <w:multiLevelType w:val="multilevel"/>
    <w:tmpl w:val="2BC0ACCE"/>
    <w:lvl w:ilvl="0">
      <w:start w:val="1"/>
      <w:numFmt w:val="decimal"/>
      <w:lvlText w:val="%1"/>
      <w:lvlJc w:val="left"/>
      <w:pPr>
        <w:tabs>
          <w:tab w:val="num" w:pos="432"/>
        </w:tabs>
        <w:ind w:left="432" w:hanging="432"/>
      </w:pPr>
    </w:lvl>
    <w:lvl w:ilvl="1">
      <w:start w:val="1"/>
      <w:numFmt w:val="decimal"/>
      <w:lvlText w:val="%1.%2"/>
      <w:lvlJc w:val="left"/>
      <w:pPr>
        <w:tabs>
          <w:tab w:val="num" w:pos="2845"/>
        </w:tabs>
        <w:ind w:left="2845"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1"/>
  </w:num>
  <w:num w:numId="2">
    <w:abstractNumId w:val="2"/>
  </w:num>
  <w:num w:numId="3">
    <w:abstractNumId w:val="1"/>
  </w:num>
  <w:num w:numId="4">
    <w:abstractNumId w:val="0"/>
  </w:num>
  <w:num w:numId="5">
    <w:abstractNumId w:val="1"/>
  </w:num>
  <w:num w:numId="6">
    <w:abstractNumId w:val="1"/>
  </w:num>
  <w:num w:numId="7">
    <w:abstractNumId w:val="1"/>
  </w:num>
  <w:num w:numId="8">
    <w:abstractNumId w:val="1"/>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688"/>
    <w:rsid w:val="00012DAF"/>
    <w:rsid w:val="000451F6"/>
    <w:rsid w:val="000647DC"/>
    <w:rsid w:val="000C7F04"/>
    <w:rsid w:val="000E217A"/>
    <w:rsid w:val="00300BC7"/>
    <w:rsid w:val="0035376B"/>
    <w:rsid w:val="00375E8C"/>
    <w:rsid w:val="003B36D4"/>
    <w:rsid w:val="003B4451"/>
    <w:rsid w:val="004E441B"/>
    <w:rsid w:val="005016ED"/>
    <w:rsid w:val="00650E71"/>
    <w:rsid w:val="0068382D"/>
    <w:rsid w:val="006C1F3B"/>
    <w:rsid w:val="007E2FE4"/>
    <w:rsid w:val="007F2F6D"/>
    <w:rsid w:val="00860688"/>
    <w:rsid w:val="00900C74"/>
    <w:rsid w:val="00902C8D"/>
    <w:rsid w:val="00927A9E"/>
    <w:rsid w:val="0098114B"/>
    <w:rsid w:val="009E213A"/>
    <w:rsid w:val="009F67DD"/>
    <w:rsid w:val="00A81DDB"/>
    <w:rsid w:val="00AA06D7"/>
    <w:rsid w:val="00BD03CE"/>
    <w:rsid w:val="00BF4960"/>
    <w:rsid w:val="00C17B17"/>
    <w:rsid w:val="00CC32A6"/>
    <w:rsid w:val="00D07209"/>
    <w:rsid w:val="00E92A46"/>
    <w:rsid w:val="00ED486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688"/>
    <w:pPr>
      <w:spacing w:after="0" w:line="255" w:lineRule="atLeast"/>
      <w:jc w:val="both"/>
    </w:pPr>
    <w:rPr>
      <w:rFonts w:ascii="Arial" w:eastAsia="Times New Roman" w:hAnsi="Arial" w:cs="Arial"/>
      <w:sz w:val="21"/>
      <w:szCs w:val="24"/>
      <w:lang w:val="nl-NL" w:eastAsia="en-US"/>
    </w:rPr>
  </w:style>
  <w:style w:type="paragraph" w:styleId="Heading1">
    <w:name w:val="heading 1"/>
    <w:aliases w:val="Hoofdstukkopje"/>
    <w:basedOn w:val="Normal"/>
    <w:next w:val="Normal"/>
    <w:link w:val="Heading1Char"/>
    <w:qFormat/>
    <w:rsid w:val="00860688"/>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860688"/>
    <w:pPr>
      <w:numPr>
        <w:ilvl w:val="1"/>
      </w:numPr>
      <w:tabs>
        <w:tab w:val="clear" w:pos="255"/>
        <w:tab w:val="num" w:pos="0"/>
      </w:tabs>
      <w:spacing w:after="0" w:line="255" w:lineRule="exact"/>
      <w:ind w:left="0"/>
      <w:outlineLvl w:val="1"/>
    </w:pPr>
    <w:rPr>
      <w:bCs w:val="0"/>
      <w:iCs/>
      <w:sz w:val="21"/>
      <w:szCs w:val="28"/>
    </w:rPr>
  </w:style>
  <w:style w:type="paragraph" w:styleId="Heading3">
    <w:name w:val="heading 3"/>
    <w:aliases w:val="subparagraaf"/>
    <w:basedOn w:val="Heading2"/>
    <w:next w:val="Normal"/>
    <w:link w:val="Heading3Char"/>
    <w:qFormat/>
    <w:rsid w:val="00860688"/>
    <w:pPr>
      <w:numPr>
        <w:ilvl w:val="2"/>
      </w:numPr>
      <w:outlineLvl w:val="2"/>
    </w:pPr>
    <w:rPr>
      <w:b w:val="0"/>
      <w:bCs/>
      <w:szCs w:val="26"/>
    </w:rPr>
  </w:style>
  <w:style w:type="paragraph" w:styleId="Heading4">
    <w:name w:val="heading 4"/>
    <w:basedOn w:val="Heading3"/>
    <w:next w:val="Normal"/>
    <w:link w:val="Heading4Char"/>
    <w:qFormat/>
    <w:rsid w:val="00860688"/>
    <w:pPr>
      <w:numPr>
        <w:ilvl w:val="3"/>
      </w:numPr>
      <w:outlineLvl w:val="3"/>
    </w:pPr>
    <w:rPr>
      <w:bCs w:val="0"/>
      <w:i/>
      <w:szCs w:val="28"/>
    </w:rPr>
  </w:style>
  <w:style w:type="paragraph" w:styleId="Heading5">
    <w:name w:val="heading 5"/>
    <w:basedOn w:val="Heading4"/>
    <w:next w:val="Normal"/>
    <w:link w:val="Heading5Char"/>
    <w:qFormat/>
    <w:rsid w:val="00860688"/>
    <w:pPr>
      <w:numPr>
        <w:ilvl w:val="4"/>
      </w:numPr>
      <w:outlineLvl w:val="4"/>
    </w:pPr>
    <w:rPr>
      <w:bCs/>
      <w:iCs w:val="0"/>
      <w:szCs w:val="26"/>
    </w:rPr>
  </w:style>
  <w:style w:type="paragraph" w:styleId="Heading6">
    <w:name w:val="heading 6"/>
    <w:basedOn w:val="Heading1"/>
    <w:next w:val="Normal"/>
    <w:link w:val="Heading6Char"/>
    <w:qFormat/>
    <w:rsid w:val="00860688"/>
    <w:pPr>
      <w:numPr>
        <w:ilvl w:val="5"/>
      </w:numPr>
      <w:outlineLvl w:val="5"/>
    </w:pPr>
    <w:rPr>
      <w:bCs w:val="0"/>
      <w:szCs w:val="22"/>
    </w:rPr>
  </w:style>
  <w:style w:type="paragraph" w:styleId="Heading7">
    <w:name w:val="heading 7"/>
    <w:basedOn w:val="Heading2"/>
    <w:next w:val="Normal"/>
    <w:link w:val="Heading7Char"/>
    <w:qFormat/>
    <w:rsid w:val="00860688"/>
    <w:pPr>
      <w:numPr>
        <w:ilvl w:val="6"/>
      </w:numPr>
      <w:outlineLvl w:val="6"/>
    </w:pPr>
  </w:style>
  <w:style w:type="paragraph" w:styleId="Heading8">
    <w:name w:val="heading 8"/>
    <w:basedOn w:val="Heading3"/>
    <w:next w:val="Normal"/>
    <w:link w:val="Heading8Char"/>
    <w:qFormat/>
    <w:rsid w:val="00860688"/>
    <w:pPr>
      <w:numPr>
        <w:ilvl w:val="7"/>
      </w:numPr>
      <w:outlineLvl w:val="7"/>
    </w:pPr>
    <w:rPr>
      <w:iCs w:val="0"/>
    </w:rPr>
  </w:style>
  <w:style w:type="paragraph" w:styleId="Heading9">
    <w:name w:val="heading 9"/>
    <w:basedOn w:val="Heading4"/>
    <w:next w:val="Normal"/>
    <w:link w:val="Heading9Char"/>
    <w:qFormat/>
    <w:rsid w:val="00860688"/>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oofdstukkopje Char"/>
    <w:basedOn w:val="DefaultParagraphFont"/>
    <w:link w:val="Heading1"/>
    <w:rsid w:val="00860688"/>
    <w:rPr>
      <w:rFonts w:ascii="Arial" w:eastAsia="Times New Roman" w:hAnsi="Arial" w:cs="Arial"/>
      <w:b/>
      <w:bCs/>
      <w:sz w:val="30"/>
      <w:szCs w:val="32"/>
      <w:lang w:val="nl-NL" w:eastAsia="en-US"/>
    </w:rPr>
  </w:style>
  <w:style w:type="character" w:customStyle="1" w:styleId="Heading2Char">
    <w:name w:val="Heading 2 Char"/>
    <w:aliases w:val="Paragraafkopje Char"/>
    <w:basedOn w:val="DefaultParagraphFont"/>
    <w:link w:val="Heading2"/>
    <w:rsid w:val="00860688"/>
    <w:rPr>
      <w:rFonts w:ascii="Arial" w:eastAsia="Times New Roman" w:hAnsi="Arial" w:cs="Arial"/>
      <w:b/>
      <w:iCs/>
      <w:sz w:val="21"/>
      <w:szCs w:val="28"/>
      <w:lang w:val="nl-NL" w:eastAsia="en-US"/>
    </w:rPr>
  </w:style>
  <w:style w:type="character" w:customStyle="1" w:styleId="Heading3Char">
    <w:name w:val="Heading 3 Char"/>
    <w:aliases w:val="subparagraaf Char"/>
    <w:basedOn w:val="DefaultParagraphFont"/>
    <w:link w:val="Heading3"/>
    <w:rsid w:val="00860688"/>
    <w:rPr>
      <w:rFonts w:ascii="Arial" w:eastAsia="Times New Roman" w:hAnsi="Arial" w:cs="Arial"/>
      <w:bCs/>
      <w:iCs/>
      <w:sz w:val="21"/>
      <w:szCs w:val="26"/>
      <w:lang w:val="nl-NL" w:eastAsia="en-US"/>
    </w:rPr>
  </w:style>
  <w:style w:type="character" w:customStyle="1" w:styleId="Heading4Char">
    <w:name w:val="Heading 4 Char"/>
    <w:basedOn w:val="DefaultParagraphFont"/>
    <w:link w:val="Heading4"/>
    <w:rsid w:val="00860688"/>
    <w:rPr>
      <w:rFonts w:ascii="Arial" w:eastAsia="Times New Roman" w:hAnsi="Arial" w:cs="Arial"/>
      <w:i/>
      <w:iCs/>
      <w:sz w:val="21"/>
      <w:szCs w:val="28"/>
      <w:lang w:val="nl-NL" w:eastAsia="en-US"/>
    </w:rPr>
  </w:style>
  <w:style w:type="character" w:customStyle="1" w:styleId="Heading5Char">
    <w:name w:val="Heading 5 Char"/>
    <w:basedOn w:val="DefaultParagraphFont"/>
    <w:link w:val="Heading5"/>
    <w:rsid w:val="00860688"/>
    <w:rPr>
      <w:rFonts w:ascii="Arial" w:eastAsia="Times New Roman" w:hAnsi="Arial" w:cs="Arial"/>
      <w:bCs/>
      <w:i/>
      <w:sz w:val="21"/>
      <w:szCs w:val="26"/>
      <w:lang w:val="nl-NL" w:eastAsia="en-US"/>
    </w:rPr>
  </w:style>
  <w:style w:type="character" w:customStyle="1" w:styleId="Heading6Char">
    <w:name w:val="Heading 6 Char"/>
    <w:basedOn w:val="DefaultParagraphFont"/>
    <w:link w:val="Heading6"/>
    <w:rsid w:val="00860688"/>
    <w:rPr>
      <w:rFonts w:ascii="Arial" w:eastAsia="Times New Roman" w:hAnsi="Arial" w:cs="Arial"/>
      <w:b/>
      <w:sz w:val="30"/>
      <w:lang w:val="nl-NL" w:eastAsia="en-US"/>
    </w:rPr>
  </w:style>
  <w:style w:type="character" w:customStyle="1" w:styleId="Heading7Char">
    <w:name w:val="Heading 7 Char"/>
    <w:basedOn w:val="DefaultParagraphFont"/>
    <w:link w:val="Heading7"/>
    <w:rsid w:val="00860688"/>
    <w:rPr>
      <w:rFonts w:ascii="Arial" w:eastAsia="Times New Roman" w:hAnsi="Arial" w:cs="Arial"/>
      <w:b/>
      <w:iCs/>
      <w:sz w:val="21"/>
      <w:szCs w:val="28"/>
      <w:lang w:val="nl-NL" w:eastAsia="en-US"/>
    </w:rPr>
  </w:style>
  <w:style w:type="character" w:customStyle="1" w:styleId="Heading8Char">
    <w:name w:val="Heading 8 Char"/>
    <w:basedOn w:val="DefaultParagraphFont"/>
    <w:link w:val="Heading8"/>
    <w:rsid w:val="00860688"/>
    <w:rPr>
      <w:rFonts w:ascii="Arial" w:eastAsia="Times New Roman" w:hAnsi="Arial" w:cs="Arial"/>
      <w:bCs/>
      <w:sz w:val="21"/>
      <w:szCs w:val="26"/>
      <w:lang w:val="nl-NL" w:eastAsia="en-US"/>
    </w:rPr>
  </w:style>
  <w:style w:type="character" w:customStyle="1" w:styleId="Heading9Char">
    <w:name w:val="Heading 9 Char"/>
    <w:basedOn w:val="DefaultParagraphFont"/>
    <w:link w:val="Heading9"/>
    <w:rsid w:val="00860688"/>
    <w:rPr>
      <w:rFonts w:ascii="Arial" w:eastAsia="Times New Roman" w:hAnsi="Arial" w:cs="Arial"/>
      <w:i/>
      <w:iCs/>
      <w:sz w:val="21"/>
      <w:lang w:val="nl-NL" w:eastAsia="en-US"/>
    </w:rPr>
  </w:style>
  <w:style w:type="character" w:styleId="Hyperlink">
    <w:name w:val="Hyperlink"/>
    <w:uiPriority w:val="99"/>
    <w:rsid w:val="00860688"/>
    <w:rPr>
      <w:color w:val="0000FF"/>
      <w:u w:val="single"/>
    </w:rPr>
  </w:style>
  <w:style w:type="paragraph" w:styleId="ListParagraph">
    <w:name w:val="List Paragraph"/>
    <w:basedOn w:val="Normal"/>
    <w:uiPriority w:val="34"/>
    <w:qFormat/>
    <w:rsid w:val="00860688"/>
    <w:pPr>
      <w:spacing w:line="240" w:lineRule="auto"/>
      <w:ind w:left="720"/>
      <w:jc w:val="left"/>
    </w:pPr>
    <w:rPr>
      <w:rFonts w:cs="Times New Roman"/>
      <w:lang w:val="en-US"/>
    </w:rPr>
  </w:style>
  <w:style w:type="character" w:styleId="CommentReference">
    <w:name w:val="annotation reference"/>
    <w:basedOn w:val="DefaultParagraphFont"/>
    <w:rsid w:val="00860688"/>
    <w:rPr>
      <w:sz w:val="16"/>
      <w:szCs w:val="16"/>
    </w:rPr>
  </w:style>
  <w:style w:type="paragraph" w:styleId="CommentText">
    <w:name w:val="annotation text"/>
    <w:basedOn w:val="Normal"/>
    <w:link w:val="CommentTextChar"/>
    <w:rsid w:val="00860688"/>
    <w:pPr>
      <w:spacing w:line="240" w:lineRule="auto"/>
    </w:pPr>
    <w:rPr>
      <w:sz w:val="20"/>
      <w:szCs w:val="20"/>
    </w:rPr>
  </w:style>
  <w:style w:type="character" w:customStyle="1" w:styleId="CommentTextChar">
    <w:name w:val="Comment Text Char"/>
    <w:basedOn w:val="DefaultParagraphFont"/>
    <w:link w:val="CommentText"/>
    <w:rsid w:val="00860688"/>
    <w:rPr>
      <w:rFonts w:ascii="Arial" w:eastAsia="Times New Roman" w:hAnsi="Arial" w:cs="Arial"/>
      <w:sz w:val="20"/>
      <w:szCs w:val="20"/>
      <w:lang w:val="nl-NL" w:eastAsia="en-US"/>
    </w:rPr>
  </w:style>
  <w:style w:type="paragraph" w:styleId="BalloonText">
    <w:name w:val="Balloon Text"/>
    <w:basedOn w:val="Normal"/>
    <w:link w:val="BalloonTextChar"/>
    <w:uiPriority w:val="99"/>
    <w:semiHidden/>
    <w:unhideWhenUsed/>
    <w:rsid w:val="0086068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0688"/>
    <w:rPr>
      <w:rFonts w:ascii="Tahoma" w:eastAsia="Times New Roman" w:hAnsi="Tahoma" w:cs="Tahoma"/>
      <w:sz w:val="16"/>
      <w:szCs w:val="16"/>
      <w:lang w:val="nl-NL" w:eastAsia="en-US"/>
    </w:rPr>
  </w:style>
  <w:style w:type="paragraph" w:styleId="Header">
    <w:name w:val="header"/>
    <w:basedOn w:val="Normal"/>
    <w:link w:val="HeaderChar"/>
    <w:uiPriority w:val="99"/>
    <w:unhideWhenUsed/>
    <w:rsid w:val="00902C8D"/>
    <w:pPr>
      <w:tabs>
        <w:tab w:val="center" w:pos="4513"/>
        <w:tab w:val="right" w:pos="9026"/>
      </w:tabs>
      <w:spacing w:line="240" w:lineRule="auto"/>
    </w:pPr>
  </w:style>
  <w:style w:type="character" w:customStyle="1" w:styleId="HeaderChar">
    <w:name w:val="Header Char"/>
    <w:basedOn w:val="DefaultParagraphFont"/>
    <w:link w:val="Header"/>
    <w:uiPriority w:val="99"/>
    <w:rsid w:val="00902C8D"/>
    <w:rPr>
      <w:rFonts w:ascii="Arial" w:eastAsia="Times New Roman" w:hAnsi="Arial" w:cs="Arial"/>
      <w:sz w:val="21"/>
      <w:szCs w:val="24"/>
      <w:lang w:val="nl-NL" w:eastAsia="en-US"/>
    </w:rPr>
  </w:style>
  <w:style w:type="paragraph" w:styleId="Footer">
    <w:name w:val="footer"/>
    <w:basedOn w:val="Normal"/>
    <w:link w:val="FooterChar"/>
    <w:uiPriority w:val="99"/>
    <w:unhideWhenUsed/>
    <w:rsid w:val="00902C8D"/>
    <w:pPr>
      <w:tabs>
        <w:tab w:val="center" w:pos="4513"/>
        <w:tab w:val="right" w:pos="9026"/>
      </w:tabs>
      <w:spacing w:line="240" w:lineRule="auto"/>
    </w:pPr>
  </w:style>
  <w:style w:type="character" w:customStyle="1" w:styleId="FooterChar">
    <w:name w:val="Footer Char"/>
    <w:basedOn w:val="DefaultParagraphFont"/>
    <w:link w:val="Footer"/>
    <w:uiPriority w:val="99"/>
    <w:rsid w:val="00902C8D"/>
    <w:rPr>
      <w:rFonts w:ascii="Arial" w:eastAsia="Times New Roman" w:hAnsi="Arial" w:cs="Arial"/>
      <w:sz w:val="21"/>
      <w:szCs w:val="24"/>
      <w:lang w:val="nl-NL" w:eastAsia="en-US"/>
    </w:rPr>
  </w:style>
  <w:style w:type="paragraph" w:styleId="TOC1">
    <w:name w:val="toc 1"/>
    <w:basedOn w:val="Normal"/>
    <w:next w:val="Normal"/>
    <w:autoRedefine/>
    <w:uiPriority w:val="39"/>
    <w:unhideWhenUsed/>
    <w:rsid w:val="00BD03CE"/>
    <w:pPr>
      <w:spacing w:after="100"/>
    </w:pPr>
  </w:style>
  <w:style w:type="paragraph" w:styleId="TOC2">
    <w:name w:val="toc 2"/>
    <w:basedOn w:val="Normal"/>
    <w:next w:val="Normal"/>
    <w:autoRedefine/>
    <w:uiPriority w:val="39"/>
    <w:unhideWhenUsed/>
    <w:rsid w:val="00BD03CE"/>
    <w:pPr>
      <w:spacing w:after="100"/>
      <w:ind w:left="210"/>
    </w:pPr>
  </w:style>
  <w:style w:type="paragraph" w:styleId="Caption">
    <w:name w:val="caption"/>
    <w:basedOn w:val="Normal"/>
    <w:next w:val="Normal"/>
    <w:qFormat/>
    <w:rsid w:val="0098114B"/>
    <w:pPr>
      <w:ind w:left="567" w:hanging="567"/>
      <w:jc w:val="left"/>
    </w:pPr>
    <w:rPr>
      <w:bCs/>
      <w:i/>
      <w:sz w:val="17"/>
      <w:szCs w:val="20"/>
    </w:rPr>
  </w:style>
  <w:style w:type="paragraph" w:customStyle="1" w:styleId="Geenafstand">
    <w:name w:val="Geen afstand"/>
    <w:qFormat/>
    <w:rsid w:val="0098114B"/>
    <w:pPr>
      <w:spacing w:after="0" w:line="240" w:lineRule="auto"/>
    </w:pPr>
    <w:rPr>
      <w:rFonts w:ascii="Calibri" w:eastAsia="Calibri" w:hAnsi="Calibri" w:cs="Times New Roman"/>
      <w:lang w:val="nl-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688"/>
    <w:pPr>
      <w:spacing w:after="0" w:line="255" w:lineRule="atLeast"/>
      <w:jc w:val="both"/>
    </w:pPr>
    <w:rPr>
      <w:rFonts w:ascii="Arial" w:eastAsia="Times New Roman" w:hAnsi="Arial" w:cs="Arial"/>
      <w:sz w:val="21"/>
      <w:szCs w:val="24"/>
      <w:lang w:val="nl-NL" w:eastAsia="en-US"/>
    </w:rPr>
  </w:style>
  <w:style w:type="paragraph" w:styleId="Heading1">
    <w:name w:val="heading 1"/>
    <w:aliases w:val="Hoofdstukkopje"/>
    <w:basedOn w:val="Normal"/>
    <w:next w:val="Normal"/>
    <w:link w:val="Heading1Char"/>
    <w:qFormat/>
    <w:rsid w:val="00860688"/>
    <w:pPr>
      <w:keepNext/>
      <w:keepLines/>
      <w:numPr>
        <w:numId w:val="1"/>
      </w:numPr>
      <w:spacing w:before="255" w:after="510" w:line="240" w:lineRule="auto"/>
      <w:jc w:val="left"/>
      <w:outlineLvl w:val="0"/>
    </w:pPr>
    <w:rPr>
      <w:b/>
      <w:bCs/>
      <w:sz w:val="30"/>
      <w:szCs w:val="32"/>
    </w:rPr>
  </w:style>
  <w:style w:type="paragraph" w:styleId="Heading2">
    <w:name w:val="heading 2"/>
    <w:aliases w:val="Paragraafkopje"/>
    <w:basedOn w:val="Heading1"/>
    <w:next w:val="Normal"/>
    <w:link w:val="Heading2Char"/>
    <w:qFormat/>
    <w:rsid w:val="00860688"/>
    <w:pPr>
      <w:numPr>
        <w:ilvl w:val="1"/>
      </w:numPr>
      <w:tabs>
        <w:tab w:val="clear" w:pos="255"/>
        <w:tab w:val="num" w:pos="0"/>
      </w:tabs>
      <w:spacing w:after="0" w:line="255" w:lineRule="exact"/>
      <w:ind w:left="0"/>
      <w:outlineLvl w:val="1"/>
    </w:pPr>
    <w:rPr>
      <w:bCs w:val="0"/>
      <w:iCs/>
      <w:sz w:val="21"/>
      <w:szCs w:val="28"/>
    </w:rPr>
  </w:style>
  <w:style w:type="paragraph" w:styleId="Heading3">
    <w:name w:val="heading 3"/>
    <w:aliases w:val="subparagraaf"/>
    <w:basedOn w:val="Heading2"/>
    <w:next w:val="Normal"/>
    <w:link w:val="Heading3Char"/>
    <w:qFormat/>
    <w:rsid w:val="00860688"/>
    <w:pPr>
      <w:numPr>
        <w:ilvl w:val="2"/>
      </w:numPr>
      <w:outlineLvl w:val="2"/>
    </w:pPr>
    <w:rPr>
      <w:b w:val="0"/>
      <w:bCs/>
      <w:szCs w:val="26"/>
    </w:rPr>
  </w:style>
  <w:style w:type="paragraph" w:styleId="Heading4">
    <w:name w:val="heading 4"/>
    <w:basedOn w:val="Heading3"/>
    <w:next w:val="Normal"/>
    <w:link w:val="Heading4Char"/>
    <w:qFormat/>
    <w:rsid w:val="00860688"/>
    <w:pPr>
      <w:numPr>
        <w:ilvl w:val="3"/>
      </w:numPr>
      <w:outlineLvl w:val="3"/>
    </w:pPr>
    <w:rPr>
      <w:bCs w:val="0"/>
      <w:i/>
      <w:szCs w:val="28"/>
    </w:rPr>
  </w:style>
  <w:style w:type="paragraph" w:styleId="Heading5">
    <w:name w:val="heading 5"/>
    <w:basedOn w:val="Heading4"/>
    <w:next w:val="Normal"/>
    <w:link w:val="Heading5Char"/>
    <w:qFormat/>
    <w:rsid w:val="00860688"/>
    <w:pPr>
      <w:numPr>
        <w:ilvl w:val="4"/>
      </w:numPr>
      <w:outlineLvl w:val="4"/>
    </w:pPr>
    <w:rPr>
      <w:bCs/>
      <w:iCs w:val="0"/>
      <w:szCs w:val="26"/>
    </w:rPr>
  </w:style>
  <w:style w:type="paragraph" w:styleId="Heading6">
    <w:name w:val="heading 6"/>
    <w:basedOn w:val="Heading1"/>
    <w:next w:val="Normal"/>
    <w:link w:val="Heading6Char"/>
    <w:qFormat/>
    <w:rsid w:val="00860688"/>
    <w:pPr>
      <w:numPr>
        <w:ilvl w:val="5"/>
      </w:numPr>
      <w:outlineLvl w:val="5"/>
    </w:pPr>
    <w:rPr>
      <w:bCs w:val="0"/>
      <w:szCs w:val="22"/>
    </w:rPr>
  </w:style>
  <w:style w:type="paragraph" w:styleId="Heading7">
    <w:name w:val="heading 7"/>
    <w:basedOn w:val="Heading2"/>
    <w:next w:val="Normal"/>
    <w:link w:val="Heading7Char"/>
    <w:qFormat/>
    <w:rsid w:val="00860688"/>
    <w:pPr>
      <w:numPr>
        <w:ilvl w:val="6"/>
      </w:numPr>
      <w:outlineLvl w:val="6"/>
    </w:pPr>
  </w:style>
  <w:style w:type="paragraph" w:styleId="Heading8">
    <w:name w:val="heading 8"/>
    <w:basedOn w:val="Heading3"/>
    <w:next w:val="Normal"/>
    <w:link w:val="Heading8Char"/>
    <w:qFormat/>
    <w:rsid w:val="00860688"/>
    <w:pPr>
      <w:numPr>
        <w:ilvl w:val="7"/>
      </w:numPr>
      <w:outlineLvl w:val="7"/>
    </w:pPr>
    <w:rPr>
      <w:iCs w:val="0"/>
    </w:rPr>
  </w:style>
  <w:style w:type="paragraph" w:styleId="Heading9">
    <w:name w:val="heading 9"/>
    <w:basedOn w:val="Heading4"/>
    <w:next w:val="Normal"/>
    <w:link w:val="Heading9Char"/>
    <w:qFormat/>
    <w:rsid w:val="00860688"/>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oofdstukkopje Char"/>
    <w:basedOn w:val="DefaultParagraphFont"/>
    <w:link w:val="Heading1"/>
    <w:rsid w:val="00860688"/>
    <w:rPr>
      <w:rFonts w:ascii="Arial" w:eastAsia="Times New Roman" w:hAnsi="Arial" w:cs="Arial"/>
      <w:b/>
      <w:bCs/>
      <w:sz w:val="30"/>
      <w:szCs w:val="32"/>
      <w:lang w:val="nl-NL" w:eastAsia="en-US"/>
    </w:rPr>
  </w:style>
  <w:style w:type="character" w:customStyle="1" w:styleId="Heading2Char">
    <w:name w:val="Heading 2 Char"/>
    <w:aliases w:val="Paragraafkopje Char"/>
    <w:basedOn w:val="DefaultParagraphFont"/>
    <w:link w:val="Heading2"/>
    <w:rsid w:val="00860688"/>
    <w:rPr>
      <w:rFonts w:ascii="Arial" w:eastAsia="Times New Roman" w:hAnsi="Arial" w:cs="Arial"/>
      <w:b/>
      <w:iCs/>
      <w:sz w:val="21"/>
      <w:szCs w:val="28"/>
      <w:lang w:val="nl-NL" w:eastAsia="en-US"/>
    </w:rPr>
  </w:style>
  <w:style w:type="character" w:customStyle="1" w:styleId="Heading3Char">
    <w:name w:val="Heading 3 Char"/>
    <w:aliases w:val="subparagraaf Char"/>
    <w:basedOn w:val="DefaultParagraphFont"/>
    <w:link w:val="Heading3"/>
    <w:rsid w:val="00860688"/>
    <w:rPr>
      <w:rFonts w:ascii="Arial" w:eastAsia="Times New Roman" w:hAnsi="Arial" w:cs="Arial"/>
      <w:bCs/>
      <w:iCs/>
      <w:sz w:val="21"/>
      <w:szCs w:val="26"/>
      <w:lang w:val="nl-NL" w:eastAsia="en-US"/>
    </w:rPr>
  </w:style>
  <w:style w:type="character" w:customStyle="1" w:styleId="Heading4Char">
    <w:name w:val="Heading 4 Char"/>
    <w:basedOn w:val="DefaultParagraphFont"/>
    <w:link w:val="Heading4"/>
    <w:rsid w:val="00860688"/>
    <w:rPr>
      <w:rFonts w:ascii="Arial" w:eastAsia="Times New Roman" w:hAnsi="Arial" w:cs="Arial"/>
      <w:i/>
      <w:iCs/>
      <w:sz w:val="21"/>
      <w:szCs w:val="28"/>
      <w:lang w:val="nl-NL" w:eastAsia="en-US"/>
    </w:rPr>
  </w:style>
  <w:style w:type="character" w:customStyle="1" w:styleId="Heading5Char">
    <w:name w:val="Heading 5 Char"/>
    <w:basedOn w:val="DefaultParagraphFont"/>
    <w:link w:val="Heading5"/>
    <w:rsid w:val="00860688"/>
    <w:rPr>
      <w:rFonts w:ascii="Arial" w:eastAsia="Times New Roman" w:hAnsi="Arial" w:cs="Arial"/>
      <w:bCs/>
      <w:i/>
      <w:sz w:val="21"/>
      <w:szCs w:val="26"/>
      <w:lang w:val="nl-NL" w:eastAsia="en-US"/>
    </w:rPr>
  </w:style>
  <w:style w:type="character" w:customStyle="1" w:styleId="Heading6Char">
    <w:name w:val="Heading 6 Char"/>
    <w:basedOn w:val="DefaultParagraphFont"/>
    <w:link w:val="Heading6"/>
    <w:rsid w:val="00860688"/>
    <w:rPr>
      <w:rFonts w:ascii="Arial" w:eastAsia="Times New Roman" w:hAnsi="Arial" w:cs="Arial"/>
      <w:b/>
      <w:sz w:val="30"/>
      <w:lang w:val="nl-NL" w:eastAsia="en-US"/>
    </w:rPr>
  </w:style>
  <w:style w:type="character" w:customStyle="1" w:styleId="Heading7Char">
    <w:name w:val="Heading 7 Char"/>
    <w:basedOn w:val="DefaultParagraphFont"/>
    <w:link w:val="Heading7"/>
    <w:rsid w:val="00860688"/>
    <w:rPr>
      <w:rFonts w:ascii="Arial" w:eastAsia="Times New Roman" w:hAnsi="Arial" w:cs="Arial"/>
      <w:b/>
      <w:iCs/>
      <w:sz w:val="21"/>
      <w:szCs w:val="28"/>
      <w:lang w:val="nl-NL" w:eastAsia="en-US"/>
    </w:rPr>
  </w:style>
  <w:style w:type="character" w:customStyle="1" w:styleId="Heading8Char">
    <w:name w:val="Heading 8 Char"/>
    <w:basedOn w:val="DefaultParagraphFont"/>
    <w:link w:val="Heading8"/>
    <w:rsid w:val="00860688"/>
    <w:rPr>
      <w:rFonts w:ascii="Arial" w:eastAsia="Times New Roman" w:hAnsi="Arial" w:cs="Arial"/>
      <w:bCs/>
      <w:sz w:val="21"/>
      <w:szCs w:val="26"/>
      <w:lang w:val="nl-NL" w:eastAsia="en-US"/>
    </w:rPr>
  </w:style>
  <w:style w:type="character" w:customStyle="1" w:styleId="Heading9Char">
    <w:name w:val="Heading 9 Char"/>
    <w:basedOn w:val="DefaultParagraphFont"/>
    <w:link w:val="Heading9"/>
    <w:rsid w:val="00860688"/>
    <w:rPr>
      <w:rFonts w:ascii="Arial" w:eastAsia="Times New Roman" w:hAnsi="Arial" w:cs="Arial"/>
      <w:i/>
      <w:iCs/>
      <w:sz w:val="21"/>
      <w:lang w:val="nl-NL" w:eastAsia="en-US"/>
    </w:rPr>
  </w:style>
  <w:style w:type="character" w:styleId="Hyperlink">
    <w:name w:val="Hyperlink"/>
    <w:uiPriority w:val="99"/>
    <w:rsid w:val="00860688"/>
    <w:rPr>
      <w:color w:val="0000FF"/>
      <w:u w:val="single"/>
    </w:rPr>
  </w:style>
  <w:style w:type="paragraph" w:styleId="ListParagraph">
    <w:name w:val="List Paragraph"/>
    <w:basedOn w:val="Normal"/>
    <w:uiPriority w:val="34"/>
    <w:qFormat/>
    <w:rsid w:val="00860688"/>
    <w:pPr>
      <w:spacing w:line="240" w:lineRule="auto"/>
      <w:ind w:left="720"/>
      <w:jc w:val="left"/>
    </w:pPr>
    <w:rPr>
      <w:rFonts w:cs="Times New Roman"/>
      <w:lang w:val="en-US"/>
    </w:rPr>
  </w:style>
  <w:style w:type="character" w:styleId="CommentReference">
    <w:name w:val="annotation reference"/>
    <w:basedOn w:val="DefaultParagraphFont"/>
    <w:rsid w:val="00860688"/>
    <w:rPr>
      <w:sz w:val="16"/>
      <w:szCs w:val="16"/>
    </w:rPr>
  </w:style>
  <w:style w:type="paragraph" w:styleId="CommentText">
    <w:name w:val="annotation text"/>
    <w:basedOn w:val="Normal"/>
    <w:link w:val="CommentTextChar"/>
    <w:rsid w:val="00860688"/>
    <w:pPr>
      <w:spacing w:line="240" w:lineRule="auto"/>
    </w:pPr>
    <w:rPr>
      <w:sz w:val="20"/>
      <w:szCs w:val="20"/>
    </w:rPr>
  </w:style>
  <w:style w:type="character" w:customStyle="1" w:styleId="CommentTextChar">
    <w:name w:val="Comment Text Char"/>
    <w:basedOn w:val="DefaultParagraphFont"/>
    <w:link w:val="CommentText"/>
    <w:rsid w:val="00860688"/>
    <w:rPr>
      <w:rFonts w:ascii="Arial" w:eastAsia="Times New Roman" w:hAnsi="Arial" w:cs="Arial"/>
      <w:sz w:val="20"/>
      <w:szCs w:val="20"/>
      <w:lang w:val="nl-NL" w:eastAsia="en-US"/>
    </w:rPr>
  </w:style>
  <w:style w:type="paragraph" w:styleId="BalloonText">
    <w:name w:val="Balloon Text"/>
    <w:basedOn w:val="Normal"/>
    <w:link w:val="BalloonTextChar"/>
    <w:uiPriority w:val="99"/>
    <w:semiHidden/>
    <w:unhideWhenUsed/>
    <w:rsid w:val="0086068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0688"/>
    <w:rPr>
      <w:rFonts w:ascii="Tahoma" w:eastAsia="Times New Roman" w:hAnsi="Tahoma" w:cs="Tahoma"/>
      <w:sz w:val="16"/>
      <w:szCs w:val="16"/>
      <w:lang w:val="nl-NL" w:eastAsia="en-US"/>
    </w:rPr>
  </w:style>
  <w:style w:type="paragraph" w:styleId="Header">
    <w:name w:val="header"/>
    <w:basedOn w:val="Normal"/>
    <w:link w:val="HeaderChar"/>
    <w:uiPriority w:val="99"/>
    <w:unhideWhenUsed/>
    <w:rsid w:val="00902C8D"/>
    <w:pPr>
      <w:tabs>
        <w:tab w:val="center" w:pos="4513"/>
        <w:tab w:val="right" w:pos="9026"/>
      </w:tabs>
      <w:spacing w:line="240" w:lineRule="auto"/>
    </w:pPr>
  </w:style>
  <w:style w:type="character" w:customStyle="1" w:styleId="HeaderChar">
    <w:name w:val="Header Char"/>
    <w:basedOn w:val="DefaultParagraphFont"/>
    <w:link w:val="Header"/>
    <w:uiPriority w:val="99"/>
    <w:rsid w:val="00902C8D"/>
    <w:rPr>
      <w:rFonts w:ascii="Arial" w:eastAsia="Times New Roman" w:hAnsi="Arial" w:cs="Arial"/>
      <w:sz w:val="21"/>
      <w:szCs w:val="24"/>
      <w:lang w:val="nl-NL" w:eastAsia="en-US"/>
    </w:rPr>
  </w:style>
  <w:style w:type="paragraph" w:styleId="Footer">
    <w:name w:val="footer"/>
    <w:basedOn w:val="Normal"/>
    <w:link w:val="FooterChar"/>
    <w:uiPriority w:val="99"/>
    <w:unhideWhenUsed/>
    <w:rsid w:val="00902C8D"/>
    <w:pPr>
      <w:tabs>
        <w:tab w:val="center" w:pos="4513"/>
        <w:tab w:val="right" w:pos="9026"/>
      </w:tabs>
      <w:spacing w:line="240" w:lineRule="auto"/>
    </w:pPr>
  </w:style>
  <w:style w:type="character" w:customStyle="1" w:styleId="FooterChar">
    <w:name w:val="Footer Char"/>
    <w:basedOn w:val="DefaultParagraphFont"/>
    <w:link w:val="Footer"/>
    <w:uiPriority w:val="99"/>
    <w:rsid w:val="00902C8D"/>
    <w:rPr>
      <w:rFonts w:ascii="Arial" w:eastAsia="Times New Roman" w:hAnsi="Arial" w:cs="Arial"/>
      <w:sz w:val="21"/>
      <w:szCs w:val="24"/>
      <w:lang w:val="nl-NL" w:eastAsia="en-US"/>
    </w:rPr>
  </w:style>
  <w:style w:type="paragraph" w:styleId="TOC1">
    <w:name w:val="toc 1"/>
    <w:basedOn w:val="Normal"/>
    <w:next w:val="Normal"/>
    <w:autoRedefine/>
    <w:uiPriority w:val="39"/>
    <w:unhideWhenUsed/>
    <w:rsid w:val="00BD03CE"/>
    <w:pPr>
      <w:spacing w:after="100"/>
    </w:pPr>
  </w:style>
  <w:style w:type="paragraph" w:styleId="TOC2">
    <w:name w:val="toc 2"/>
    <w:basedOn w:val="Normal"/>
    <w:next w:val="Normal"/>
    <w:autoRedefine/>
    <w:uiPriority w:val="39"/>
    <w:unhideWhenUsed/>
    <w:rsid w:val="00BD03CE"/>
    <w:pPr>
      <w:spacing w:after="100"/>
      <w:ind w:left="210"/>
    </w:pPr>
  </w:style>
  <w:style w:type="paragraph" w:styleId="Caption">
    <w:name w:val="caption"/>
    <w:basedOn w:val="Normal"/>
    <w:next w:val="Normal"/>
    <w:qFormat/>
    <w:rsid w:val="0098114B"/>
    <w:pPr>
      <w:ind w:left="567" w:hanging="567"/>
      <w:jc w:val="left"/>
    </w:pPr>
    <w:rPr>
      <w:bCs/>
      <w:i/>
      <w:sz w:val="17"/>
      <w:szCs w:val="20"/>
    </w:rPr>
  </w:style>
  <w:style w:type="paragraph" w:customStyle="1" w:styleId="Geenafstand">
    <w:name w:val="Geen afstand"/>
    <w:qFormat/>
    <w:rsid w:val="0098114B"/>
    <w:pPr>
      <w:spacing w:after="0" w:line="240" w:lineRule="auto"/>
    </w:pPr>
    <w:rPr>
      <w:rFonts w:ascii="Calibri" w:eastAsia="Calibri" w:hAnsi="Calibri" w:cs="Times New Roman"/>
      <w:lang w:val="nl-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3.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oleObject" Target="embeddings/oleObject1.bin"/><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34D2DD-6640-4929-8BAE-DFEF5CC27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26</Pages>
  <Words>3072</Words>
  <Characters>16902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Stichting Deltares</Company>
  <LinksUpToDate>false</LinksUpToDate>
  <CharactersWithSpaces>19935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irene.vanderzwan@deltares.nl</dc:creator>
  <cp:lastModifiedBy>Irene van der Zwan</cp:lastModifiedBy>
  <cp:revision>6</cp:revision>
  <dcterms:created xsi:type="dcterms:W3CDTF">2017-03-20T16:16:00Z</dcterms:created>
  <dcterms:modified xsi:type="dcterms:W3CDTF">2017-03-21T07:14:00Z</dcterms:modified>
</cp:coreProperties>
</file>